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11FD" w14:textId="77777777" w:rsidR="0083626C" w:rsidRDefault="0083626C">
      <w:pPr>
        <w:pStyle w:val="Textoindependiente"/>
        <w:rPr>
          <w:rFonts w:ascii="Franklin Gothic Medium"/>
        </w:rPr>
      </w:pPr>
    </w:p>
    <w:p w14:paraId="048911FE" w14:textId="77777777" w:rsidR="0083626C" w:rsidRDefault="000948D0">
      <w:pPr>
        <w:pStyle w:val="Textoindependiente"/>
        <w:spacing w:before="111"/>
        <w:rPr>
          <w:rFonts w:ascii="Franklin Gothic Medium"/>
        </w:rPr>
      </w:pPr>
      <w:r>
        <w:rPr>
          <w:rFonts w:ascii="Franklin Gothic Medium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891225" wp14:editId="04891226">
                <wp:simplePos x="0" y="0"/>
                <wp:positionH relativeFrom="page">
                  <wp:posOffset>2961122</wp:posOffset>
                </wp:positionH>
                <wp:positionV relativeFrom="paragraph">
                  <wp:posOffset>229935</wp:posOffset>
                </wp:positionV>
                <wp:extent cx="338327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3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279">
                              <a:moveTo>
                                <a:pt x="0" y="0"/>
                              </a:moveTo>
                              <a:lnTo>
                                <a:pt x="3383279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494D5" id="Graphic 2" o:spid="_x0000_s1026" style="position:absolute;margin-left:233.15pt;margin-top:18.1pt;width:266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3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" path="m,l3383279,e" filled="f" strokeweight=".84pt">
                <v:path arrowok="t"/>
                <w10:wrap type="topAndBottom" anchorx="page"/>
              </v:shape>
            </w:pict>
          </mc:Fallback>
        </mc:AlternateContent>
      </w:r>
    </w:p>
    <w:p w14:paraId="682250E0" w14:textId="77777777" w:rsidR="001F1A36" w:rsidRDefault="00E36AF1" w:rsidP="001F1A36">
      <w:pPr>
        <w:spacing w:before="59"/>
        <w:ind w:left="4449" w:right="1349"/>
        <w:rPr>
          <w:rFonts w:ascii="Arial"/>
          <w:b/>
          <w:i/>
          <w:w w:val="80"/>
          <w:sz w:val="24"/>
          <w:lang w:val="en-US"/>
        </w:rPr>
      </w:pPr>
      <w:r w:rsidRPr="002D71E0">
        <w:rPr>
          <w:rFonts w:ascii="Arial"/>
          <w:b/>
          <w:i/>
          <w:w w:val="85"/>
          <w:sz w:val="24"/>
          <w:lang w:val="en-US"/>
        </w:rPr>
        <w:t xml:space="preserve">DECLARATION OF CONFORMITY </w:t>
      </w:r>
      <w:r w:rsidR="002D71E0" w:rsidRPr="002D71E0">
        <w:rPr>
          <w:rFonts w:ascii="Arial"/>
          <w:b/>
          <w:i/>
          <w:w w:val="80"/>
          <w:sz w:val="24"/>
          <w:lang w:val="en-US"/>
        </w:rPr>
        <w:t>OF</w:t>
      </w:r>
      <w:r w:rsidR="002D71E0">
        <w:rPr>
          <w:rFonts w:ascii="Arial"/>
          <w:b/>
          <w:i/>
          <w:w w:val="80"/>
          <w:sz w:val="24"/>
          <w:lang w:val="en-US"/>
        </w:rPr>
        <w:t xml:space="preserve"> THE SYSTEM TO THE STATE OF ART</w:t>
      </w:r>
    </w:p>
    <w:p w14:paraId="5F69F27A" w14:textId="7E882854" w:rsidR="00C75F55" w:rsidRDefault="00C75F55" w:rsidP="001F1A36">
      <w:pPr>
        <w:spacing w:before="59"/>
        <w:ind w:left="4449" w:right="1349"/>
        <w:rPr>
          <w:rFonts w:ascii="Arial"/>
          <w:b/>
          <w:i/>
          <w:w w:val="80"/>
          <w:sz w:val="24"/>
          <w:lang w:val="en-US"/>
        </w:rPr>
      </w:pPr>
      <w:r w:rsidRPr="00CF0DDB">
        <w:rPr>
          <w:sz w:val="20"/>
          <w:lang w:val="en-US"/>
        </w:rPr>
        <w:t>Annex I to Art. 7, Ministerial Decree 37/08</w:t>
      </w:r>
    </w:p>
    <w:p w14:paraId="684F439F" w14:textId="4C79B81A" w:rsidR="002D71E0" w:rsidRDefault="000948D0" w:rsidP="001F1A36">
      <w:pPr>
        <w:spacing w:before="59"/>
        <w:ind w:left="4449" w:right="1349"/>
        <w:rPr>
          <w:sz w:val="20"/>
          <w:lang w:val="en-US"/>
        </w:rPr>
      </w:pPr>
      <w:r>
        <w:rPr>
          <w:rFonts w:ascii="Arial" w:hAnsi="Arial"/>
          <w:i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891227" wp14:editId="04891228">
                <wp:simplePos x="0" y="0"/>
                <wp:positionH relativeFrom="page">
                  <wp:posOffset>2961122</wp:posOffset>
                </wp:positionH>
                <wp:positionV relativeFrom="paragraph">
                  <wp:posOffset>138586</wp:posOffset>
                </wp:positionV>
                <wp:extent cx="338327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3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279">
                              <a:moveTo>
                                <a:pt x="0" y="0"/>
                              </a:moveTo>
                              <a:lnTo>
                                <a:pt x="3383279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DBA6B" id="Graphic 3" o:spid="_x0000_s1026" style="position:absolute;margin-left:233.15pt;margin-top:10.9pt;width:266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3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" path="m,l3383279,e" filled="f" strokeweight=".84pt">
                <v:path arrowok="t"/>
                <w10:wrap type="topAndBottom" anchorx="page"/>
              </v:shape>
            </w:pict>
          </mc:Fallback>
        </mc:AlternateContent>
      </w:r>
      <w:r w:rsidR="002D71E0" w:rsidRPr="00CF0DDB">
        <w:rPr>
          <w:sz w:val="20"/>
          <w:lang w:val="en-US"/>
        </w:rPr>
        <w:t xml:space="preserve"> </w:t>
      </w:r>
    </w:p>
    <w:p w14:paraId="1C7B2AED" w14:textId="77777777" w:rsidR="00277355" w:rsidRDefault="00277355" w:rsidP="001F1A36">
      <w:pPr>
        <w:spacing w:before="59"/>
        <w:ind w:left="4449" w:right="1349"/>
        <w:rPr>
          <w:sz w:val="20"/>
          <w:lang w:val="en-US"/>
        </w:rPr>
      </w:pPr>
    </w:p>
    <w:p w14:paraId="4489ADF2" w14:textId="77777777" w:rsidR="00277355" w:rsidRPr="002D71E0" w:rsidRDefault="00277355" w:rsidP="001F1A36">
      <w:pPr>
        <w:spacing w:before="59"/>
        <w:ind w:left="4449" w:right="1349"/>
        <w:rPr>
          <w:rFonts w:ascii="Arial"/>
          <w:b/>
          <w:i/>
          <w:sz w:val="24"/>
          <w:lang w:val="en-US"/>
        </w:rPr>
      </w:pPr>
    </w:p>
    <w:p w14:paraId="04891201" w14:textId="43E2214C" w:rsidR="0083626C" w:rsidRPr="002D71E0" w:rsidRDefault="0083626C" w:rsidP="002D71E0">
      <w:pPr>
        <w:spacing w:before="1"/>
        <w:ind w:left="4449"/>
        <w:rPr>
          <w:rFonts w:ascii="Arial"/>
          <w:i/>
          <w:lang w:val="en-US"/>
        </w:rPr>
      </w:pPr>
    </w:p>
    <w:p w14:paraId="04891202" w14:textId="77777777" w:rsidR="0083626C" w:rsidRPr="002D71E0" w:rsidRDefault="0083626C">
      <w:pPr>
        <w:pStyle w:val="Textoindependiente"/>
        <w:spacing w:before="140"/>
        <w:rPr>
          <w:rFonts w:ascii="Arial"/>
          <w:i/>
          <w:lang w:val="en-US"/>
        </w:rPr>
      </w:pPr>
    </w:p>
    <w:p w14:paraId="05420D0B" w14:textId="6105B97D" w:rsidR="00CF0DDB" w:rsidRPr="00CF0DDB" w:rsidRDefault="00CF0DDB" w:rsidP="00CF0DDB">
      <w:pPr>
        <w:pStyle w:val="Textoindependiente"/>
        <w:rPr>
          <w:lang w:val="en-US"/>
        </w:rPr>
      </w:pPr>
      <w:r w:rsidRPr="00CF0DDB">
        <w:rPr>
          <w:lang w:val="en-US"/>
        </w:rPr>
        <w:t xml:space="preserve">The undersigned </w:t>
      </w:r>
      <w:r w:rsidR="0039227D">
        <w:rPr>
          <w:b/>
          <w:bCs/>
          <w:lang w:val="en-US"/>
        </w:rPr>
        <w:t>_____________</w:t>
      </w:r>
      <w:r w:rsidRPr="00CF0DDB">
        <w:rPr>
          <w:lang w:val="en-US"/>
        </w:rPr>
        <w:t xml:space="preserve">, legal representative of the company </w:t>
      </w:r>
      <w:r w:rsidR="0039227D">
        <w:rPr>
          <w:b/>
          <w:bCs/>
          <w:lang w:val="en-US"/>
        </w:rPr>
        <w:t>____________________</w:t>
      </w:r>
      <w:r w:rsidRPr="00CF0DDB">
        <w:rPr>
          <w:b/>
          <w:bCs/>
          <w:lang w:val="en-US"/>
        </w:rPr>
        <w:t>.</w:t>
      </w:r>
      <w:r w:rsidRPr="00CF0DDB">
        <w:rPr>
          <w:lang w:val="en-US"/>
        </w:rPr>
        <w:t xml:space="preserve"> Operating in the sector of </w:t>
      </w:r>
      <w:r w:rsidRPr="00CF0DDB">
        <w:rPr>
          <w:b/>
          <w:bCs/>
          <w:lang w:val="en-US"/>
        </w:rPr>
        <w:t>ELECTRICAL SYSTEMS</w:t>
      </w:r>
      <w:r w:rsidRPr="00CF0DDB">
        <w:rPr>
          <w:lang w:val="en-US"/>
        </w:rPr>
        <w:t xml:space="preserve">, with registered office at </w:t>
      </w:r>
      <w:r w:rsidR="0039227D">
        <w:rPr>
          <w:b/>
          <w:bCs/>
          <w:lang w:val="en-US"/>
        </w:rPr>
        <w:t>_______________</w:t>
      </w:r>
      <w:r w:rsidRPr="00CF0DDB">
        <w:rPr>
          <w:lang w:val="en-US"/>
        </w:rPr>
        <w:t xml:space="preserve">, postal code </w:t>
      </w:r>
      <w:r w:rsidR="0039227D">
        <w:rPr>
          <w:b/>
          <w:bCs/>
          <w:lang w:val="en-US"/>
        </w:rPr>
        <w:t>___________</w:t>
      </w:r>
      <w:r w:rsidRPr="00CF0DDB">
        <w:rPr>
          <w:lang w:val="en-US"/>
        </w:rPr>
        <w:t xml:space="preserve">, city of </w:t>
      </w:r>
      <w:r w:rsidR="0039227D">
        <w:rPr>
          <w:b/>
          <w:bCs/>
          <w:lang w:val="en-US"/>
        </w:rPr>
        <w:t>______________</w:t>
      </w:r>
      <w:r w:rsidRPr="00CF0DDB">
        <w:rPr>
          <w:lang w:val="en-US"/>
        </w:rPr>
        <w:t xml:space="preserve">, telephone </w:t>
      </w:r>
      <w:r w:rsidR="0039227D">
        <w:rPr>
          <w:b/>
          <w:bCs/>
          <w:lang w:val="en-US"/>
        </w:rPr>
        <w:t>______________</w:t>
      </w:r>
      <w:r w:rsidRPr="00CF0DDB">
        <w:rPr>
          <w:lang w:val="en-US"/>
        </w:rPr>
        <w:t xml:space="preserve">, VAT number </w:t>
      </w:r>
      <w:r w:rsidR="0039227D">
        <w:rPr>
          <w:b/>
          <w:bCs/>
          <w:lang w:val="en-US"/>
        </w:rPr>
        <w:t>__________________</w:t>
      </w:r>
      <w:r w:rsidRPr="00CF0DDB">
        <w:rPr>
          <w:lang w:val="en-US"/>
        </w:rPr>
        <w:t xml:space="preserve">, Registered at the Chamber of Commerce (C.C.I.A.A.) of </w:t>
      </w:r>
      <w:r w:rsidR="0039227D">
        <w:rPr>
          <w:b/>
          <w:bCs/>
          <w:lang w:val="en-US"/>
        </w:rPr>
        <w:t>(city)____________</w:t>
      </w:r>
      <w:r w:rsidRPr="00CF0DDB">
        <w:rPr>
          <w:lang w:val="en-US"/>
        </w:rPr>
        <w:t xml:space="preserve">, No. </w:t>
      </w:r>
      <w:r w:rsidR="0039227D">
        <w:rPr>
          <w:b/>
          <w:bCs/>
          <w:lang w:val="en-US"/>
        </w:rPr>
        <w:t>________________</w:t>
      </w:r>
    </w:p>
    <w:p w14:paraId="51FB1DB6" w14:textId="54AD736A" w:rsidR="00CF0DDB" w:rsidRPr="00CF0DDB" w:rsidRDefault="00CF0DDB" w:rsidP="00CF0DDB">
      <w:pPr>
        <w:pStyle w:val="Textoindependiente"/>
        <w:rPr>
          <w:lang w:val="en-US"/>
        </w:rPr>
      </w:pPr>
    </w:p>
    <w:p w14:paraId="29AFAA3B" w14:textId="339D4468" w:rsidR="00CF0DDB" w:rsidRPr="00CF0DDB" w:rsidRDefault="00CF0DDB" w:rsidP="00CF0DDB">
      <w:pPr>
        <w:pStyle w:val="Textoindependiente"/>
        <w:rPr>
          <w:lang w:val="en-US"/>
        </w:rPr>
      </w:pPr>
      <w:r w:rsidRPr="00CF0DDB">
        <w:rPr>
          <w:b/>
          <w:bCs/>
          <w:lang w:val="en-US"/>
        </w:rPr>
        <w:t>Installer of the general distribution electrical system</w:t>
      </w:r>
      <w:r w:rsidR="0039227D">
        <w:rPr>
          <w:b/>
          <w:bCs/>
          <w:lang w:val="en-US"/>
        </w:rPr>
        <w:t>: ______________________</w:t>
      </w:r>
      <w:r w:rsidRPr="00CF0DDB">
        <w:rPr>
          <w:lang w:val="en-US"/>
        </w:rPr>
        <w:t xml:space="preserve"> </w:t>
      </w:r>
    </w:p>
    <w:p w14:paraId="20F66C0A" w14:textId="24F7EB75" w:rsidR="0039227D" w:rsidRDefault="0039227D" w:rsidP="00CF0DDB">
      <w:pPr>
        <w:pStyle w:val="Textoindependiente"/>
        <w:rPr>
          <w:lang w:val="en-US"/>
        </w:rPr>
      </w:pPr>
      <w:r>
        <w:rPr>
          <w:lang w:val="en-US"/>
        </w:rPr>
        <w:t xml:space="preserve">(temporary system) </w:t>
      </w:r>
      <w:r w:rsidR="00CF0DDB" w:rsidRPr="00CF0DDB">
        <w:rPr>
          <w:lang w:val="en-US"/>
        </w:rPr>
        <w:t xml:space="preserve">from </w:t>
      </w:r>
      <w:r w:rsidR="00277355" w:rsidRPr="00277355">
        <w:rPr>
          <w:b/>
          <w:bCs/>
          <w:lang w:val="en-US"/>
        </w:rPr>
        <w:t>May 31</w:t>
      </w:r>
      <w:r w:rsidR="00277355">
        <w:rPr>
          <w:lang w:val="en-US"/>
        </w:rPr>
        <w:t xml:space="preserve"> </w:t>
      </w:r>
      <w:r w:rsidR="00CF0DDB" w:rsidRPr="00CF0DDB">
        <w:rPr>
          <w:b/>
          <w:bCs/>
          <w:lang w:val="en-US"/>
        </w:rPr>
        <w:t>to 5, 202</w:t>
      </w:r>
      <w:r>
        <w:rPr>
          <w:b/>
          <w:bCs/>
          <w:lang w:val="en-US"/>
        </w:rPr>
        <w:t>6</w:t>
      </w:r>
      <w:r w:rsidR="00CF0DDB" w:rsidRPr="00CF0DDB">
        <w:rPr>
          <w:lang w:val="en-US"/>
        </w:rPr>
        <w:t xml:space="preserve"> Commissioned by </w:t>
      </w:r>
      <w:r>
        <w:rPr>
          <w:b/>
          <w:bCs/>
          <w:lang w:val="en-US"/>
        </w:rPr>
        <w:t xml:space="preserve">(company </w:t>
      </w:r>
      <w:proofErr w:type="gramStart"/>
      <w:r>
        <w:rPr>
          <w:b/>
          <w:bCs/>
          <w:lang w:val="en-US"/>
        </w:rPr>
        <w:t>name)_</w:t>
      </w:r>
      <w:proofErr w:type="gramEnd"/>
      <w:r>
        <w:rPr>
          <w:b/>
          <w:bCs/>
          <w:lang w:val="en-US"/>
        </w:rPr>
        <w:t>___________________</w:t>
      </w:r>
      <w:r w:rsidR="00CF0DDB" w:rsidRPr="00CF0DDB">
        <w:rPr>
          <w:lang w:val="en-US"/>
        </w:rPr>
        <w:t xml:space="preserve">, installed at </w:t>
      </w:r>
      <w:r w:rsidR="00CF0DDB" w:rsidRPr="00CF0DDB">
        <w:rPr>
          <w:b/>
          <w:bCs/>
          <w:lang w:val="en-US"/>
        </w:rPr>
        <w:t>B</w:t>
      </w:r>
      <w:r>
        <w:rPr>
          <w:b/>
          <w:bCs/>
          <w:lang w:val="en-US"/>
        </w:rPr>
        <w:t>ologna</w:t>
      </w:r>
      <w:r w:rsidR="00CF0DDB" w:rsidRPr="00CF0DDB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Fiere</w:t>
      </w:r>
      <w:proofErr w:type="spellEnd"/>
      <w:r w:rsidR="00CF0DDB" w:rsidRPr="00CF0DDB">
        <w:rPr>
          <w:lang w:val="en-US"/>
        </w:rPr>
        <w:t xml:space="preserve"> Event: </w:t>
      </w:r>
      <w:r w:rsidR="00CF0DDB" w:rsidRPr="00CF0DDB">
        <w:rPr>
          <w:b/>
          <w:bCs/>
          <w:lang w:val="en-US"/>
        </w:rPr>
        <w:t>“</w:t>
      </w:r>
      <w:r>
        <w:rPr>
          <w:b/>
          <w:bCs/>
          <w:lang w:val="en-US"/>
        </w:rPr>
        <w:t>ESPID2026</w:t>
      </w:r>
      <w:r w:rsidR="00CF0DDB" w:rsidRPr="00CF0DDB">
        <w:rPr>
          <w:b/>
          <w:bCs/>
          <w:lang w:val="en-US"/>
        </w:rPr>
        <w:t>”</w:t>
      </w:r>
      <w:r w:rsidR="00CF0DDB" w:rsidRPr="00CF0DDB">
        <w:rPr>
          <w:lang w:val="en-US"/>
        </w:rPr>
        <w:t xml:space="preserve"> </w:t>
      </w:r>
    </w:p>
    <w:p w14:paraId="53226E7A" w14:textId="6335C5E9" w:rsidR="00CF0DDB" w:rsidRPr="00CF0DDB" w:rsidRDefault="00CF0DDB" w:rsidP="00CF0DDB">
      <w:pPr>
        <w:pStyle w:val="Textoindependiente"/>
        <w:rPr>
          <w:lang w:val="en-US"/>
        </w:rPr>
      </w:pPr>
      <w:r w:rsidRPr="00CF0DDB">
        <w:rPr>
          <w:lang w:val="en-US"/>
        </w:rPr>
        <w:t xml:space="preserve">Intended use: </w:t>
      </w:r>
    </w:p>
    <w:p w14:paraId="6AF51E60" w14:textId="22B5E84F" w:rsidR="00CF0DDB" w:rsidRPr="00CF0DDB" w:rsidRDefault="00CF0DDB" w:rsidP="00CF0DDB">
      <w:pPr>
        <w:pStyle w:val="Textoindependiente"/>
        <w:rPr>
          <w:lang w:val="en-US"/>
        </w:rPr>
      </w:pPr>
    </w:p>
    <w:p w14:paraId="589B43D5" w14:textId="1035007B" w:rsidR="00CF0DDB" w:rsidRPr="00CF0DDB" w:rsidRDefault="00CF0DDB" w:rsidP="00CF0DDB">
      <w:pPr>
        <w:pStyle w:val="Textoindependiente"/>
        <w:rPr>
          <w:lang w:val="en-US"/>
        </w:rPr>
      </w:pPr>
      <w:proofErr w:type="gramStart"/>
      <w:r w:rsidRPr="00CF0DDB">
        <w:rPr>
          <w:lang w:val="en-US"/>
        </w:rPr>
        <w:t>[ ]</w:t>
      </w:r>
      <w:proofErr w:type="gramEnd"/>
      <w:r w:rsidRPr="00CF0DDB">
        <w:rPr>
          <w:lang w:val="en-US"/>
        </w:rPr>
        <w:t xml:space="preserve"> Industrial </w:t>
      </w:r>
      <w:proofErr w:type="gramStart"/>
      <w:r w:rsidRPr="00CF0DDB">
        <w:rPr>
          <w:lang w:val="en-US"/>
        </w:rPr>
        <w:t>[ ]</w:t>
      </w:r>
      <w:proofErr w:type="gramEnd"/>
      <w:r w:rsidRPr="00CF0DDB">
        <w:rPr>
          <w:lang w:val="en-US"/>
        </w:rPr>
        <w:t xml:space="preserve"> Residential </w:t>
      </w:r>
      <w:proofErr w:type="gramStart"/>
      <w:r w:rsidRPr="00CF0DDB">
        <w:rPr>
          <w:lang w:val="en-US"/>
        </w:rPr>
        <w:t>[ ]</w:t>
      </w:r>
      <w:proofErr w:type="gramEnd"/>
      <w:r w:rsidRPr="00CF0DDB">
        <w:rPr>
          <w:lang w:val="en-US"/>
        </w:rPr>
        <w:t xml:space="preserve"> Commercial </w:t>
      </w:r>
      <w:proofErr w:type="gramStart"/>
      <w:r w:rsidRPr="00CF0DDB">
        <w:rPr>
          <w:lang w:val="en-US"/>
        </w:rPr>
        <w:t>[  ]</w:t>
      </w:r>
      <w:proofErr w:type="gramEnd"/>
      <w:r w:rsidRPr="00CF0DDB">
        <w:rPr>
          <w:lang w:val="en-US"/>
        </w:rPr>
        <w:t xml:space="preserve"> Other uses </w:t>
      </w:r>
    </w:p>
    <w:p w14:paraId="57861F10" w14:textId="413524BD" w:rsidR="00CF0DDB" w:rsidRPr="00CF0DDB" w:rsidRDefault="00CF0DDB" w:rsidP="00CF0DDB">
      <w:pPr>
        <w:pStyle w:val="Textoindependiente"/>
      </w:pPr>
    </w:p>
    <w:p w14:paraId="4F629D1A" w14:textId="77777777" w:rsidR="00CF0DDB" w:rsidRPr="00CF0DDB" w:rsidRDefault="00000000" w:rsidP="00CF0DDB">
      <w:pPr>
        <w:pStyle w:val="Textoindependiente"/>
      </w:pPr>
      <w:r>
        <w:pict w14:anchorId="399FAF03">
          <v:rect id="_x0000_i1025" style="width:0;height:1.5pt" o:hralign="center" o:hrstd="t" o:hr="t" fillcolor="#a0a0a0" stroked="f"/>
        </w:pict>
      </w:r>
    </w:p>
    <w:p w14:paraId="1531C4B1" w14:textId="77777777" w:rsidR="00CF0DDB" w:rsidRPr="00CF0DDB" w:rsidRDefault="00CF0DDB" w:rsidP="00CF0DDB">
      <w:pPr>
        <w:pStyle w:val="Textoindependiente"/>
        <w:rPr>
          <w:lang w:val="en-US"/>
        </w:rPr>
      </w:pPr>
      <w:r w:rsidRPr="00CF0DDB">
        <w:rPr>
          <w:b/>
          <w:bCs/>
          <w:lang w:val="en-US"/>
        </w:rPr>
        <w:t>DECLARES</w:t>
      </w:r>
      <w:r w:rsidRPr="00CF0DDB">
        <w:rPr>
          <w:lang w:val="en-US"/>
        </w:rPr>
        <w:t xml:space="preserve"> </w:t>
      </w:r>
    </w:p>
    <w:p w14:paraId="31537066" w14:textId="77777777" w:rsidR="00CF0DDB" w:rsidRPr="00CF0DDB" w:rsidRDefault="00CF0DDB" w:rsidP="00CF0DDB">
      <w:pPr>
        <w:pStyle w:val="Textoindependiente"/>
        <w:rPr>
          <w:lang w:val="en-US"/>
        </w:rPr>
      </w:pPr>
      <w:r w:rsidRPr="00CF0DDB">
        <w:rPr>
          <w:lang w:val="en-US"/>
        </w:rPr>
        <w:t xml:space="preserve">Under their own personal responsibility that the system was realized in compliance with the state of the art, as provided for by Art. 6, </w:t>
      </w:r>
      <w:proofErr w:type="gramStart"/>
      <w:r w:rsidRPr="00CF0DDB">
        <w:rPr>
          <w:lang w:val="en-US"/>
        </w:rPr>
        <w:t>taking into account</w:t>
      </w:r>
      <w:proofErr w:type="gramEnd"/>
      <w:r w:rsidRPr="00CF0DDB">
        <w:rPr>
          <w:lang w:val="en-US"/>
        </w:rPr>
        <w:t xml:space="preserve"> the operating conditions and the intended use of the building, having specifically: </w:t>
      </w:r>
    </w:p>
    <w:p w14:paraId="690BD870" w14:textId="130BE375" w:rsidR="00CF0DDB" w:rsidRPr="00CF0DDB" w:rsidRDefault="0039227D" w:rsidP="00CF0DDB">
      <w:pPr>
        <w:pStyle w:val="Textoindependiente"/>
        <w:numPr>
          <w:ilvl w:val="0"/>
          <w:numId w:val="1"/>
        </w:numPr>
        <w:rPr>
          <w:lang w:val="en-US"/>
        </w:rPr>
      </w:pPr>
      <w:r w:rsidRPr="00CF0DDB">
        <w:rPr>
          <w:lang w:val="en-US"/>
        </w:rPr>
        <w:t xml:space="preserve">[ </w:t>
      </w:r>
      <w:proofErr w:type="gramStart"/>
      <w:r w:rsidRPr="00CF0DDB">
        <w:rPr>
          <w:b/>
          <w:bCs/>
          <w:lang w:val="en-US"/>
        </w:rPr>
        <w:t>X</w:t>
      </w:r>
      <w:r w:rsidRPr="00CF0DDB">
        <w:rPr>
          <w:lang w:val="en-US"/>
        </w:rPr>
        <w:t xml:space="preserve"> ]</w:t>
      </w:r>
      <w:proofErr w:type="gramEnd"/>
      <w:r w:rsidRPr="00CF0DDB">
        <w:rPr>
          <w:lang w:val="en-US"/>
        </w:rPr>
        <w:t xml:space="preserve"> </w:t>
      </w:r>
      <w:r w:rsidR="00CF0DDB" w:rsidRPr="00CF0DDB">
        <w:rPr>
          <w:lang w:val="en-US"/>
        </w:rPr>
        <w:t xml:space="preserve">Complied with the project drafted in accordance with Art. 5 by ..................................................... </w:t>
      </w:r>
    </w:p>
    <w:p w14:paraId="067B234C" w14:textId="59071979" w:rsidR="00CF0DDB" w:rsidRPr="00CF0DDB" w:rsidRDefault="00CF0DDB" w:rsidP="00CF0DDB">
      <w:pPr>
        <w:pStyle w:val="Textoindependiente"/>
        <w:numPr>
          <w:ilvl w:val="0"/>
          <w:numId w:val="1"/>
        </w:numPr>
      </w:pPr>
      <w:r w:rsidRPr="00CF0DDB">
        <w:rPr>
          <w:lang w:val="en-US"/>
        </w:rPr>
        <w:t xml:space="preserve">[ </w:t>
      </w:r>
      <w:proofErr w:type="gramStart"/>
      <w:r w:rsidRPr="00CF0DDB">
        <w:rPr>
          <w:b/>
          <w:bCs/>
          <w:lang w:val="en-US"/>
        </w:rPr>
        <w:t>X</w:t>
      </w:r>
      <w:r w:rsidRPr="00CF0DDB">
        <w:rPr>
          <w:lang w:val="en-US"/>
        </w:rPr>
        <w:t xml:space="preserve"> ]</w:t>
      </w:r>
      <w:proofErr w:type="gramEnd"/>
      <w:r w:rsidRPr="00CF0DDB">
        <w:rPr>
          <w:lang w:val="en-US"/>
        </w:rPr>
        <w:t xml:space="preserve"> Followed the technical standard applicable to the use:</w:t>
      </w:r>
      <w:r w:rsidRPr="0039227D">
        <w:rPr>
          <w:lang w:val="en-US"/>
        </w:rPr>
        <w:t xml:space="preserve"> ...</w:t>
      </w:r>
      <w:r w:rsidR="0039227D" w:rsidRPr="0039227D">
        <w:rPr>
          <w:lang w:val="en-US"/>
        </w:rPr>
        <w:t>.........................</w:t>
      </w:r>
    </w:p>
    <w:p w14:paraId="3D05CF96" w14:textId="77777777" w:rsidR="00CF0DDB" w:rsidRPr="00CF0DDB" w:rsidRDefault="00CF0DDB" w:rsidP="00CF0DDB">
      <w:pPr>
        <w:pStyle w:val="Textoindependiente"/>
        <w:numPr>
          <w:ilvl w:val="0"/>
          <w:numId w:val="1"/>
        </w:numPr>
        <w:rPr>
          <w:lang w:val="en-US"/>
        </w:rPr>
      </w:pPr>
      <w:r w:rsidRPr="00CF0DDB">
        <w:rPr>
          <w:lang w:val="en-US"/>
        </w:rPr>
        <w:t xml:space="preserve">[ </w:t>
      </w:r>
      <w:proofErr w:type="gramStart"/>
      <w:r w:rsidRPr="00CF0DDB">
        <w:rPr>
          <w:b/>
          <w:bCs/>
          <w:lang w:val="en-US"/>
        </w:rPr>
        <w:t>X</w:t>
      </w:r>
      <w:r w:rsidRPr="00CF0DDB">
        <w:rPr>
          <w:lang w:val="en-US"/>
        </w:rPr>
        <w:t xml:space="preserve"> ]</w:t>
      </w:r>
      <w:proofErr w:type="gramEnd"/>
      <w:r w:rsidRPr="00CF0DDB">
        <w:rPr>
          <w:lang w:val="en-US"/>
        </w:rPr>
        <w:t xml:space="preserve"> Installed components and materials manufactured and suitable for the installation site (Art. 5 and 6). </w:t>
      </w:r>
    </w:p>
    <w:p w14:paraId="22F97114" w14:textId="77777777" w:rsidR="00CF0DDB" w:rsidRPr="00CF0DDB" w:rsidRDefault="00CF0DDB" w:rsidP="00CF0DDB">
      <w:pPr>
        <w:pStyle w:val="Textoindependiente"/>
        <w:numPr>
          <w:ilvl w:val="0"/>
          <w:numId w:val="1"/>
        </w:numPr>
        <w:rPr>
          <w:lang w:val="en-US"/>
        </w:rPr>
      </w:pPr>
      <w:r w:rsidRPr="00CF0DDB">
        <w:rPr>
          <w:lang w:val="en-US"/>
        </w:rPr>
        <w:t xml:space="preserve">[ </w:t>
      </w:r>
      <w:proofErr w:type="gramStart"/>
      <w:r w:rsidRPr="00CF0DDB">
        <w:rPr>
          <w:b/>
          <w:bCs/>
          <w:lang w:val="en-US"/>
        </w:rPr>
        <w:t>X</w:t>
      </w:r>
      <w:r w:rsidRPr="00CF0DDB">
        <w:rPr>
          <w:lang w:val="en-US"/>
        </w:rPr>
        <w:t xml:space="preserve"> ]</w:t>
      </w:r>
      <w:proofErr w:type="gramEnd"/>
      <w:r w:rsidRPr="00CF0DDB">
        <w:rPr>
          <w:lang w:val="en-US"/>
        </w:rPr>
        <w:t xml:space="preserve"> Inspected the system for safety and functionality with a positive outcome, having performed the checks required by standards and legal provisions. </w:t>
      </w:r>
    </w:p>
    <w:p w14:paraId="5673DFF6" w14:textId="77777777" w:rsidR="00CF0DDB" w:rsidRPr="00CF0DDB" w:rsidRDefault="00000000" w:rsidP="00CF0DDB">
      <w:pPr>
        <w:pStyle w:val="Textoindependiente"/>
      </w:pPr>
      <w:r>
        <w:pict w14:anchorId="3E09CC26">
          <v:rect id="_x0000_i1026" style="width:0;height:1.5pt" o:hralign="center" o:hrstd="t" o:hr="t" fillcolor="#a0a0a0" stroked="f"/>
        </w:pict>
      </w:r>
    </w:p>
    <w:p w14:paraId="3663B616" w14:textId="77777777" w:rsidR="00CF0DDB" w:rsidRPr="00CF0DDB" w:rsidRDefault="00CF0DDB" w:rsidP="00CF0DDB">
      <w:pPr>
        <w:pStyle w:val="Textoindependiente"/>
      </w:pPr>
      <w:r w:rsidRPr="00CF0DDB">
        <w:rPr>
          <w:b/>
          <w:bCs/>
        </w:rPr>
        <w:t>Mandatory Attachments:</w:t>
      </w:r>
      <w:r w:rsidRPr="00CF0DDB">
        <w:t xml:space="preserve"> </w:t>
      </w:r>
    </w:p>
    <w:p w14:paraId="2A4D3C0A" w14:textId="77777777" w:rsidR="00CF0DDB" w:rsidRPr="00CF0DDB" w:rsidRDefault="00CF0DDB" w:rsidP="00CF0DDB">
      <w:pPr>
        <w:pStyle w:val="Textoindependiente"/>
        <w:numPr>
          <w:ilvl w:val="0"/>
          <w:numId w:val="2"/>
        </w:numPr>
        <w:rPr>
          <w:lang w:val="en-US"/>
        </w:rPr>
      </w:pPr>
      <w:proofErr w:type="gramStart"/>
      <w:r w:rsidRPr="00CF0DDB">
        <w:rPr>
          <w:lang w:val="en-US"/>
        </w:rPr>
        <w:t>[ ]</w:t>
      </w:r>
      <w:proofErr w:type="gramEnd"/>
      <w:r w:rsidRPr="00CF0DDB">
        <w:rPr>
          <w:lang w:val="en-US"/>
        </w:rPr>
        <w:t xml:space="preserve"> Project according to Articles 5 and 7; report with types of materials used </w:t>
      </w:r>
    </w:p>
    <w:p w14:paraId="7005217F" w14:textId="77777777" w:rsidR="00CF0DDB" w:rsidRPr="00CF0DDB" w:rsidRDefault="00CF0DDB" w:rsidP="00CF0DDB">
      <w:pPr>
        <w:pStyle w:val="Textoindependiente"/>
        <w:numPr>
          <w:ilvl w:val="0"/>
          <w:numId w:val="2"/>
        </w:numPr>
        <w:rPr>
          <w:lang w:val="en-US"/>
        </w:rPr>
      </w:pPr>
      <w:proofErr w:type="gramStart"/>
      <w:r w:rsidRPr="00CF0DDB">
        <w:rPr>
          <w:lang w:val="en-US"/>
        </w:rPr>
        <w:t>[ ]</w:t>
      </w:r>
      <w:proofErr w:type="gramEnd"/>
      <w:r w:rsidRPr="00CF0DDB">
        <w:rPr>
          <w:lang w:val="en-US"/>
        </w:rPr>
        <w:t xml:space="preserve"> Diagram of the system as realized </w:t>
      </w:r>
    </w:p>
    <w:p w14:paraId="0FE30B7D" w14:textId="77777777" w:rsidR="00CF0DDB" w:rsidRPr="00CF0DDB" w:rsidRDefault="00CF0DDB" w:rsidP="00CF0DDB">
      <w:pPr>
        <w:pStyle w:val="Textoindependiente"/>
        <w:numPr>
          <w:ilvl w:val="0"/>
          <w:numId w:val="2"/>
        </w:numPr>
        <w:rPr>
          <w:lang w:val="en-US"/>
        </w:rPr>
      </w:pPr>
      <w:proofErr w:type="gramStart"/>
      <w:r w:rsidRPr="00CF0DDB">
        <w:rPr>
          <w:lang w:val="en-US"/>
        </w:rPr>
        <w:t>[ ]</w:t>
      </w:r>
      <w:proofErr w:type="gramEnd"/>
      <w:r w:rsidRPr="00CF0DDB">
        <w:rPr>
          <w:lang w:val="en-US"/>
        </w:rPr>
        <w:t xml:space="preserve"> Reference to previous or partial existing declarations of conformity </w:t>
      </w:r>
    </w:p>
    <w:p w14:paraId="143C61C0" w14:textId="0A9F9011" w:rsidR="00CF0DDB" w:rsidRPr="00CF0DDB" w:rsidRDefault="00CF0DDB" w:rsidP="00CF0DDB">
      <w:pPr>
        <w:pStyle w:val="Textoindependiente"/>
        <w:numPr>
          <w:ilvl w:val="0"/>
          <w:numId w:val="2"/>
        </w:numPr>
        <w:rPr>
          <w:lang w:val="en-US"/>
        </w:rPr>
      </w:pPr>
      <w:proofErr w:type="gramStart"/>
      <w:r w:rsidRPr="00CF0DDB">
        <w:rPr>
          <w:lang w:val="en-US"/>
        </w:rPr>
        <w:t>[ ]</w:t>
      </w:r>
      <w:proofErr w:type="gramEnd"/>
      <w:r w:rsidRPr="00CF0DDB">
        <w:rPr>
          <w:lang w:val="en-US"/>
        </w:rPr>
        <w:t xml:space="preserve"> Copy of the certificate of recognition of technical-professional requirements </w:t>
      </w:r>
    </w:p>
    <w:p w14:paraId="6B7EC416" w14:textId="77777777" w:rsidR="00CF0DDB" w:rsidRPr="00CF0DDB" w:rsidRDefault="00CF0DDB" w:rsidP="00CF0DDB">
      <w:pPr>
        <w:pStyle w:val="Textoindependiente"/>
        <w:numPr>
          <w:ilvl w:val="0"/>
          <w:numId w:val="2"/>
        </w:numPr>
        <w:rPr>
          <w:lang w:val="en-US"/>
        </w:rPr>
      </w:pPr>
      <w:proofErr w:type="gramStart"/>
      <w:r w:rsidRPr="00CF0DDB">
        <w:rPr>
          <w:lang w:val="en-US"/>
        </w:rPr>
        <w:t>[ ]</w:t>
      </w:r>
      <w:proofErr w:type="gramEnd"/>
      <w:r w:rsidRPr="00CF0DDB">
        <w:rPr>
          <w:lang w:val="en-US"/>
        </w:rPr>
        <w:t xml:space="preserve"> Attestation of conformity for systems realized with non-standardized materials or systems </w:t>
      </w:r>
    </w:p>
    <w:p w14:paraId="4BC8BF6E" w14:textId="77777777" w:rsidR="00526677" w:rsidRDefault="00526677" w:rsidP="00CF0DDB">
      <w:pPr>
        <w:pStyle w:val="Textoindependiente"/>
        <w:rPr>
          <w:b/>
          <w:bCs/>
        </w:rPr>
      </w:pPr>
    </w:p>
    <w:p w14:paraId="1102F844" w14:textId="36789A6B" w:rsidR="00CF0DDB" w:rsidRPr="00CF0DDB" w:rsidRDefault="00CF0DDB" w:rsidP="00CF0DDB">
      <w:pPr>
        <w:pStyle w:val="Textoindependiente"/>
      </w:pPr>
      <w:r w:rsidRPr="00CF0DDB">
        <w:rPr>
          <w:b/>
          <w:bCs/>
        </w:rPr>
        <w:t>Optional Attachments:</w:t>
      </w:r>
      <w:r w:rsidRPr="00CF0DDB">
        <w:t xml:space="preserve"> ..................................... </w:t>
      </w:r>
    </w:p>
    <w:p w14:paraId="073A74D4" w14:textId="77777777" w:rsidR="00526677" w:rsidRDefault="00526677" w:rsidP="00CF0DDB">
      <w:pPr>
        <w:pStyle w:val="Textoindependiente"/>
      </w:pPr>
    </w:p>
    <w:p w14:paraId="39FAF031" w14:textId="6F64C084" w:rsidR="00CF0DDB" w:rsidRPr="00CF0DDB" w:rsidRDefault="00000000" w:rsidP="00CF0DDB">
      <w:pPr>
        <w:pStyle w:val="Textoindependiente"/>
      </w:pPr>
      <w:r>
        <w:pict w14:anchorId="18E9A147">
          <v:rect id="_x0000_i1027" style="width:0;height:1.5pt" o:hralign="center" o:hrstd="t" o:hr="t" fillcolor="#a0a0a0" stroked="f"/>
        </w:pict>
      </w:r>
    </w:p>
    <w:p w14:paraId="6ADD5713" w14:textId="77777777" w:rsidR="00CF0DDB" w:rsidRPr="00CF0DDB" w:rsidRDefault="00CF0DDB" w:rsidP="00CF0DDB">
      <w:pPr>
        <w:pStyle w:val="Textoindependiente"/>
        <w:rPr>
          <w:lang w:val="en-US"/>
        </w:rPr>
      </w:pPr>
      <w:r w:rsidRPr="00CF0DDB">
        <w:rPr>
          <w:b/>
          <w:bCs/>
          <w:lang w:val="en-US"/>
        </w:rPr>
        <w:t>DISCLAIMS</w:t>
      </w:r>
      <w:r w:rsidRPr="00CF0DDB">
        <w:rPr>
          <w:lang w:val="en-US"/>
        </w:rPr>
        <w:t xml:space="preserve"> </w:t>
      </w:r>
    </w:p>
    <w:p w14:paraId="4862547C" w14:textId="77777777" w:rsidR="00CF0DDB" w:rsidRPr="00CF0DDB" w:rsidRDefault="00CF0DDB" w:rsidP="00CF0DDB">
      <w:pPr>
        <w:pStyle w:val="Textoindependiente"/>
        <w:rPr>
          <w:lang w:val="en-US"/>
        </w:rPr>
      </w:pPr>
      <w:r w:rsidRPr="00CF0DDB">
        <w:rPr>
          <w:lang w:val="en-US"/>
        </w:rPr>
        <w:t xml:space="preserve">All liability for accidents to </w:t>
      </w:r>
      <w:proofErr w:type="gramStart"/>
      <w:r w:rsidRPr="00CF0DDB">
        <w:rPr>
          <w:lang w:val="en-US"/>
        </w:rPr>
        <w:t>persons</w:t>
      </w:r>
      <w:proofErr w:type="gramEnd"/>
      <w:r w:rsidRPr="00CF0DDB">
        <w:rPr>
          <w:lang w:val="en-US"/>
        </w:rPr>
        <w:t xml:space="preserve"> or things resulting from tampering with the system by third parties or lack of maintenance or repair. </w:t>
      </w:r>
    </w:p>
    <w:p w14:paraId="7F4FF821" w14:textId="26668384" w:rsidR="00CF0DDB" w:rsidRPr="00CF0DDB" w:rsidRDefault="00CF0DDB" w:rsidP="00CF0DDB">
      <w:pPr>
        <w:pStyle w:val="Textoindependiente"/>
      </w:pPr>
      <w:r w:rsidRPr="00CF0DDB">
        <w:rPr>
          <w:b/>
          <w:bCs/>
        </w:rPr>
        <w:t>Date:</w:t>
      </w:r>
      <w:r w:rsidRPr="00CF0DDB">
        <w:t xml:space="preserve"> </w:t>
      </w:r>
    </w:p>
    <w:p w14:paraId="168AE177" w14:textId="263556E7" w:rsidR="004F539B" w:rsidRDefault="004F539B" w:rsidP="00CF0DDB">
      <w:pPr>
        <w:pStyle w:val="Textoindependiente"/>
      </w:pPr>
    </w:p>
    <w:p w14:paraId="19434F29" w14:textId="77777777" w:rsidR="004F539B" w:rsidRDefault="004F539B" w:rsidP="00CF0DDB">
      <w:pPr>
        <w:pStyle w:val="Textoindependiente"/>
      </w:pPr>
    </w:p>
    <w:p w14:paraId="3515AE59" w14:textId="77777777" w:rsidR="004F539B" w:rsidRDefault="004F539B" w:rsidP="00CF0DDB">
      <w:pPr>
        <w:pStyle w:val="Textoindependiente"/>
      </w:pPr>
    </w:p>
    <w:p w14:paraId="3AD1BDF0" w14:textId="77777777" w:rsidR="004F539B" w:rsidRDefault="00CF0DDB" w:rsidP="00CF0DDB">
      <w:pPr>
        <w:pStyle w:val="Textoindependiente"/>
        <w:rPr>
          <w:b/>
          <w:bCs/>
        </w:rPr>
      </w:pPr>
      <w:r w:rsidRPr="00CF0DDB">
        <w:rPr>
          <w:b/>
          <w:bCs/>
        </w:rPr>
        <w:t>TECHNICAL MANAGER</w:t>
      </w:r>
      <w:r w:rsidRPr="00CF0DDB">
        <w:t xml:space="preserve"> </w:t>
      </w:r>
    </w:p>
    <w:p w14:paraId="04891222" w14:textId="0EC25710" w:rsidR="0083626C" w:rsidRDefault="0083626C">
      <w:pPr>
        <w:pStyle w:val="Textoindependiente"/>
        <w:spacing w:before="153"/>
        <w:rPr>
          <w:rFonts w:ascii="Arial"/>
          <w:b/>
          <w:i/>
        </w:rPr>
      </w:pPr>
    </w:p>
    <w:sectPr w:rsidR="0083626C">
      <w:type w:val="continuous"/>
      <w:pgSz w:w="11910" w:h="16840"/>
      <w:pgMar w:top="320" w:right="127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C87"/>
    <w:multiLevelType w:val="multilevel"/>
    <w:tmpl w:val="A34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239DF"/>
    <w:multiLevelType w:val="multilevel"/>
    <w:tmpl w:val="B55A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803595">
    <w:abstractNumId w:val="0"/>
  </w:num>
  <w:num w:numId="2" w16cid:durableId="153781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6C"/>
    <w:rsid w:val="000948D0"/>
    <w:rsid w:val="001F1A36"/>
    <w:rsid w:val="00277355"/>
    <w:rsid w:val="002D71E0"/>
    <w:rsid w:val="0039227D"/>
    <w:rsid w:val="00442058"/>
    <w:rsid w:val="004F539B"/>
    <w:rsid w:val="00526677"/>
    <w:rsid w:val="00761C25"/>
    <w:rsid w:val="0083626C"/>
    <w:rsid w:val="00875AEB"/>
    <w:rsid w:val="00C75F55"/>
    <w:rsid w:val="00C91F4E"/>
    <w:rsid w:val="00CF0DDB"/>
    <w:rsid w:val="00DE446F"/>
    <w:rsid w:val="00E3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11FB"/>
  <w15:docId w15:val="{53AAFED0-233B-440F-8683-92EAFEE0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t-IT"/>
    </w:rPr>
  </w:style>
  <w:style w:type="paragraph" w:styleId="Ttulo1">
    <w:name w:val="heading 1"/>
    <w:basedOn w:val="Normal"/>
    <w:uiPriority w:val="9"/>
    <w:qFormat/>
    <w:pPr>
      <w:spacing w:line="273" w:lineRule="exact"/>
      <w:ind w:left="19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08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0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2"/>
      <w:ind w:left="3360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CF0D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71E0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Di.Co 3708 _ FM Poste Bologna.pdf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Di.Co 3708 _ FM Poste Bologna.pdf</dc:title>
  <dc:creator>Giovanni FornalÃ¨</dc:creator>
  <cp:lastModifiedBy>Oana Giurgiu</cp:lastModifiedBy>
  <cp:revision>3</cp:revision>
  <dcterms:created xsi:type="dcterms:W3CDTF">2026-02-10T11:04:00Z</dcterms:created>
  <dcterms:modified xsi:type="dcterms:W3CDTF">2026-02-12T08:52:00Z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Microsoft: Print To PDF</vt:lpwstr>
  </property>
</Properties>
</file>