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592AF" w14:textId="657A0B65" w:rsidR="00AF5971" w:rsidRDefault="00AF5971" w:rsidP="00AF5971">
      <w:pPr>
        <w:keepNext/>
        <w:keepLines/>
        <w:pBdr>
          <w:top w:val="single" w:sz="6" w:space="6" w:color="808080"/>
          <w:bottom w:val="single" w:sz="6" w:space="6" w:color="808080"/>
        </w:pBdr>
        <w:spacing w:before="80" w:after="80"/>
        <w:ind w:right="660"/>
        <w:jc w:val="center"/>
        <w:outlineLvl w:val="0"/>
        <w:rPr>
          <w:rFonts w:ascii="Roboto" w:hAnsi="Roboto"/>
          <w:b/>
          <w:bCs/>
          <w:caps/>
          <w:spacing w:val="20"/>
          <w:kern w:val="16"/>
        </w:rPr>
      </w:pPr>
      <w:r>
        <w:rPr>
          <w:rFonts w:ascii="Roboto" w:hAnsi="Roboto"/>
          <w:b/>
          <w:bCs/>
          <w:caps/>
          <w:spacing w:val="20"/>
          <w:kern w:val="16"/>
        </w:rPr>
        <w:t>DATA PROCESSING AGREEMENT</w:t>
      </w:r>
    </w:p>
    <w:p w14:paraId="1E0919BF" w14:textId="77777777" w:rsidR="00AF5971" w:rsidRDefault="00AF5971" w:rsidP="00AF5971">
      <w:pPr>
        <w:pStyle w:val="NormalWeb"/>
        <w:spacing w:before="0" w:beforeAutospacing="0" w:after="0" w:afterAutospacing="0"/>
        <w:ind w:right="660"/>
        <w:rPr>
          <w:rFonts w:ascii="Roboto" w:hAnsi="Roboto"/>
          <w:sz w:val="22"/>
        </w:rPr>
      </w:pPr>
    </w:p>
    <w:p w14:paraId="5E2D6384" w14:textId="1C524A1D" w:rsidR="00AF5971" w:rsidRDefault="00AF5971" w:rsidP="00AF5971">
      <w:pPr>
        <w:pStyle w:val="NormalWeb"/>
        <w:spacing w:before="0" w:beforeAutospacing="0" w:after="0" w:afterAutospacing="0"/>
        <w:ind w:left="270" w:right="660"/>
        <w:jc w:val="both"/>
        <w:rPr>
          <w:rFonts w:asciiTheme="majorBidi" w:hAnsiTheme="majorBidi" w:cstheme="majorBidi"/>
          <w:sz w:val="20"/>
          <w:szCs w:val="20"/>
        </w:rPr>
      </w:pPr>
      <w:r>
        <w:rPr>
          <w:rFonts w:asciiTheme="majorBidi" w:hAnsiTheme="majorBidi" w:cstheme="majorBidi"/>
          <w:sz w:val="20"/>
          <w:szCs w:val="20"/>
        </w:rPr>
        <w:t>This Data Processing Agreement (“</w:t>
      </w:r>
      <w:r>
        <w:rPr>
          <w:rFonts w:asciiTheme="majorBidi" w:hAnsiTheme="majorBidi" w:cstheme="majorBidi"/>
          <w:b/>
          <w:bCs/>
          <w:sz w:val="20"/>
          <w:szCs w:val="20"/>
        </w:rPr>
        <w:t>DPA</w:t>
      </w:r>
      <w:r>
        <w:rPr>
          <w:rFonts w:asciiTheme="majorBidi" w:hAnsiTheme="majorBidi" w:cstheme="majorBidi"/>
          <w:sz w:val="20"/>
          <w:szCs w:val="20"/>
        </w:rPr>
        <w:t xml:space="preserve">”) </w:t>
      </w:r>
      <w:r w:rsidR="00AE4F18">
        <w:rPr>
          <w:rFonts w:asciiTheme="majorBidi" w:hAnsiTheme="majorBidi" w:cstheme="majorBidi"/>
          <w:sz w:val="20"/>
          <w:szCs w:val="20"/>
        </w:rPr>
        <w:t>is executed based on</w:t>
      </w:r>
      <w:r>
        <w:rPr>
          <w:rFonts w:asciiTheme="majorBidi" w:hAnsiTheme="majorBidi" w:cstheme="majorBidi"/>
          <w:sz w:val="20"/>
          <w:szCs w:val="20"/>
        </w:rPr>
        <w:t xml:space="preserve"> the </w:t>
      </w:r>
      <w:r w:rsidR="00AE4F18">
        <w:rPr>
          <w:rFonts w:asciiTheme="majorBidi" w:hAnsiTheme="majorBidi" w:cstheme="majorBidi"/>
          <w:sz w:val="20"/>
          <w:szCs w:val="20"/>
        </w:rPr>
        <w:t>K-Lead Service</w:t>
      </w:r>
      <w:r>
        <w:rPr>
          <w:rFonts w:asciiTheme="majorBidi" w:hAnsiTheme="majorBidi" w:cstheme="majorBidi"/>
          <w:sz w:val="20"/>
          <w:szCs w:val="20"/>
        </w:rPr>
        <w:t xml:space="preserve"> (“</w:t>
      </w:r>
      <w:r w:rsidR="00AE4F18">
        <w:rPr>
          <w:rFonts w:asciiTheme="majorBidi" w:hAnsiTheme="majorBidi" w:cstheme="majorBidi"/>
          <w:b/>
          <w:bCs/>
          <w:sz w:val="20"/>
          <w:szCs w:val="20"/>
        </w:rPr>
        <w:t>Service</w:t>
      </w:r>
      <w:r>
        <w:rPr>
          <w:rFonts w:asciiTheme="majorBidi" w:hAnsiTheme="majorBidi" w:cstheme="majorBidi"/>
          <w:sz w:val="20"/>
          <w:szCs w:val="20"/>
        </w:rPr>
        <w:t xml:space="preserve">”) </w:t>
      </w:r>
      <w:r w:rsidR="00AE4F18">
        <w:rPr>
          <w:rFonts w:asciiTheme="majorBidi" w:hAnsiTheme="majorBidi" w:cstheme="majorBidi"/>
          <w:sz w:val="20"/>
          <w:szCs w:val="20"/>
        </w:rPr>
        <w:t>used by</w:t>
      </w:r>
      <w:r>
        <w:rPr>
          <w:rFonts w:asciiTheme="majorBidi" w:hAnsiTheme="majorBidi" w:cstheme="majorBidi"/>
          <w:sz w:val="20"/>
          <w:szCs w:val="20"/>
        </w:rPr>
        <w:t xml:space="preserve"> you, the Customer (collectively, “</w:t>
      </w:r>
      <w:r>
        <w:rPr>
          <w:rFonts w:asciiTheme="majorBidi" w:hAnsiTheme="majorBidi" w:cstheme="majorBidi"/>
          <w:b/>
          <w:bCs/>
          <w:sz w:val="20"/>
          <w:szCs w:val="20"/>
        </w:rPr>
        <w:t>you</w:t>
      </w:r>
      <w:r>
        <w:rPr>
          <w:rFonts w:asciiTheme="majorBidi" w:hAnsiTheme="majorBidi" w:cstheme="majorBidi"/>
          <w:sz w:val="20"/>
          <w:szCs w:val="20"/>
        </w:rPr>
        <w:t>”, "</w:t>
      </w:r>
      <w:r>
        <w:rPr>
          <w:rFonts w:asciiTheme="majorBidi" w:hAnsiTheme="majorBidi" w:cstheme="majorBidi"/>
          <w:b/>
          <w:bCs/>
          <w:sz w:val="20"/>
          <w:szCs w:val="20"/>
        </w:rPr>
        <w:t>your</w:t>
      </w:r>
      <w:r>
        <w:rPr>
          <w:rFonts w:asciiTheme="majorBidi" w:hAnsiTheme="majorBidi" w:cstheme="majorBidi"/>
          <w:sz w:val="20"/>
          <w:szCs w:val="20"/>
        </w:rPr>
        <w:t>”, “</w:t>
      </w:r>
      <w:r>
        <w:rPr>
          <w:rFonts w:asciiTheme="majorBidi" w:hAnsiTheme="majorBidi" w:cstheme="majorBidi"/>
          <w:b/>
          <w:bCs/>
          <w:sz w:val="20"/>
          <w:szCs w:val="20"/>
        </w:rPr>
        <w:t>Customer</w:t>
      </w:r>
      <w:r>
        <w:rPr>
          <w:rFonts w:asciiTheme="majorBidi" w:hAnsiTheme="majorBidi" w:cstheme="majorBidi"/>
          <w:sz w:val="20"/>
          <w:szCs w:val="20"/>
        </w:rPr>
        <w:t xml:space="preserve">”), and Kenes International Organizers of Congresses SA </w:t>
      </w:r>
      <w:r>
        <w:rPr>
          <w:rFonts w:asciiTheme="majorBidi" w:hAnsiTheme="majorBidi" w:cstheme="majorBidi"/>
          <w:sz w:val="20"/>
          <w:szCs w:val="20"/>
          <w:shd w:val="clear" w:color="auto" w:fill="FFFFFF"/>
        </w:rPr>
        <w:t>(“</w:t>
      </w:r>
      <w:r>
        <w:rPr>
          <w:rFonts w:asciiTheme="majorBidi" w:hAnsiTheme="majorBidi" w:cstheme="majorBidi"/>
          <w:b/>
          <w:bCs/>
          <w:sz w:val="20"/>
          <w:szCs w:val="20"/>
          <w:shd w:val="clear" w:color="auto" w:fill="FFFFFF"/>
        </w:rPr>
        <w:t>Kenes</w:t>
      </w:r>
      <w:r>
        <w:rPr>
          <w:rFonts w:asciiTheme="majorBidi" w:hAnsiTheme="majorBidi" w:cstheme="majorBidi"/>
          <w:sz w:val="20"/>
          <w:szCs w:val="20"/>
          <w:shd w:val="clear" w:color="auto" w:fill="FFFFFF"/>
        </w:rPr>
        <w:t>”, “</w:t>
      </w:r>
      <w:r>
        <w:rPr>
          <w:rFonts w:asciiTheme="majorBidi" w:hAnsiTheme="majorBidi" w:cstheme="majorBidi"/>
          <w:b/>
          <w:bCs/>
          <w:sz w:val="20"/>
          <w:szCs w:val="20"/>
          <w:shd w:val="clear" w:color="auto" w:fill="FFFFFF"/>
        </w:rPr>
        <w:t>us</w:t>
      </w:r>
      <w:r>
        <w:rPr>
          <w:rFonts w:asciiTheme="majorBidi" w:hAnsiTheme="majorBidi" w:cstheme="majorBidi"/>
          <w:sz w:val="20"/>
          <w:szCs w:val="20"/>
          <w:shd w:val="clear" w:color="auto" w:fill="FFFFFF"/>
        </w:rPr>
        <w:t>”, “</w:t>
      </w:r>
      <w:r>
        <w:rPr>
          <w:rFonts w:asciiTheme="majorBidi" w:hAnsiTheme="majorBidi" w:cstheme="majorBidi"/>
          <w:b/>
          <w:bCs/>
          <w:sz w:val="20"/>
          <w:szCs w:val="20"/>
          <w:shd w:val="clear" w:color="auto" w:fill="FFFFFF"/>
        </w:rPr>
        <w:t>we</w:t>
      </w:r>
      <w:r>
        <w:rPr>
          <w:rFonts w:asciiTheme="majorBidi" w:hAnsiTheme="majorBidi" w:cstheme="majorBidi"/>
          <w:sz w:val="20"/>
          <w:szCs w:val="20"/>
          <w:shd w:val="clear" w:color="auto" w:fill="FFFFFF"/>
        </w:rPr>
        <w:t>”, “</w:t>
      </w:r>
      <w:r>
        <w:rPr>
          <w:rFonts w:asciiTheme="majorBidi" w:hAnsiTheme="majorBidi" w:cstheme="majorBidi"/>
          <w:b/>
          <w:bCs/>
          <w:sz w:val="20"/>
          <w:szCs w:val="20"/>
          <w:shd w:val="clear" w:color="auto" w:fill="FFFFFF"/>
        </w:rPr>
        <w:t>our</w:t>
      </w:r>
      <w:r>
        <w:rPr>
          <w:rFonts w:asciiTheme="majorBidi" w:hAnsiTheme="majorBidi" w:cstheme="majorBidi"/>
          <w:sz w:val="20"/>
          <w:szCs w:val="20"/>
          <w:shd w:val="clear" w:color="auto" w:fill="FFFFFF"/>
        </w:rPr>
        <w:t>”)</w:t>
      </w:r>
      <w:r>
        <w:rPr>
          <w:rFonts w:asciiTheme="majorBidi" w:hAnsiTheme="majorBidi" w:cstheme="majorBidi"/>
          <w:sz w:val="20"/>
          <w:szCs w:val="20"/>
        </w:rPr>
        <w:t xml:space="preserve"> to reflect the parties’ agreement with regard to the Processing of Personal Data </w:t>
      </w:r>
      <w:r>
        <w:rPr>
          <w:rFonts w:asciiTheme="majorBidi" w:hAnsiTheme="majorBidi" w:cstheme="majorBidi"/>
          <w:sz w:val="20"/>
          <w:szCs w:val="20"/>
          <w:lang w:val="en-US" w:bidi="he-IL"/>
        </w:rPr>
        <w:t>by Kenes solely on behalf of the Customer</w:t>
      </w:r>
      <w:r w:rsidR="000937E4">
        <w:rPr>
          <w:rFonts w:asciiTheme="majorBidi" w:hAnsiTheme="majorBidi" w:cstheme="majorBidi"/>
          <w:sz w:val="20"/>
          <w:szCs w:val="20"/>
          <w:lang w:val="en-US" w:bidi="he-IL"/>
        </w:rPr>
        <w:t xml:space="preserve"> through the providing of the Service</w:t>
      </w:r>
      <w:r>
        <w:rPr>
          <w:rFonts w:asciiTheme="majorBidi" w:hAnsiTheme="majorBidi" w:cstheme="majorBidi"/>
          <w:sz w:val="20"/>
          <w:szCs w:val="20"/>
        </w:rPr>
        <w:t xml:space="preserve">. </w:t>
      </w:r>
      <w:r>
        <w:rPr>
          <w:rFonts w:asciiTheme="majorBidi" w:hAnsiTheme="majorBidi" w:cstheme="majorBidi"/>
          <w:kern w:val="20"/>
          <w:sz w:val="20"/>
          <w:szCs w:val="20"/>
        </w:rPr>
        <w:t>Both parties shall be referred to as the “</w:t>
      </w:r>
      <w:r>
        <w:rPr>
          <w:rFonts w:asciiTheme="majorBidi" w:hAnsiTheme="majorBidi" w:cstheme="majorBidi"/>
          <w:b/>
          <w:bCs/>
          <w:kern w:val="20"/>
          <w:sz w:val="20"/>
          <w:szCs w:val="20"/>
        </w:rPr>
        <w:t>Parties</w:t>
      </w:r>
      <w:r>
        <w:rPr>
          <w:rFonts w:asciiTheme="majorBidi" w:hAnsiTheme="majorBidi" w:cstheme="majorBidi"/>
          <w:kern w:val="20"/>
          <w:sz w:val="20"/>
          <w:szCs w:val="20"/>
        </w:rPr>
        <w:t>” and each, a “</w:t>
      </w:r>
      <w:r>
        <w:rPr>
          <w:rFonts w:asciiTheme="majorBidi" w:hAnsiTheme="majorBidi" w:cstheme="majorBidi"/>
          <w:b/>
          <w:bCs/>
          <w:kern w:val="20"/>
          <w:sz w:val="20"/>
          <w:szCs w:val="20"/>
        </w:rPr>
        <w:t>Party</w:t>
      </w:r>
      <w:r>
        <w:rPr>
          <w:rFonts w:asciiTheme="majorBidi" w:hAnsiTheme="majorBidi" w:cstheme="majorBidi"/>
          <w:kern w:val="20"/>
          <w:sz w:val="20"/>
          <w:szCs w:val="20"/>
        </w:rPr>
        <w:t xml:space="preserve">”. </w:t>
      </w:r>
    </w:p>
    <w:p w14:paraId="0E4FA276" w14:textId="77777777" w:rsidR="00AF5971" w:rsidRDefault="00AF5971" w:rsidP="00AF5971">
      <w:pPr>
        <w:pStyle w:val="NormalWeb"/>
        <w:spacing w:before="0" w:beforeAutospacing="0" w:after="0" w:afterAutospacing="0"/>
        <w:ind w:left="270" w:right="660"/>
        <w:jc w:val="both"/>
        <w:rPr>
          <w:rFonts w:asciiTheme="majorBidi" w:hAnsiTheme="majorBidi" w:cstheme="majorBidi"/>
          <w:kern w:val="20"/>
          <w:sz w:val="20"/>
          <w:szCs w:val="20"/>
        </w:rPr>
      </w:pPr>
    </w:p>
    <w:p w14:paraId="71C333DE" w14:textId="77777777" w:rsidR="00AF5971" w:rsidRDefault="00AF5971" w:rsidP="00AF5971">
      <w:pPr>
        <w:numPr>
          <w:ilvl w:val="0"/>
          <w:numId w:val="12"/>
        </w:numPr>
        <w:tabs>
          <w:tab w:val="left" w:pos="1169"/>
        </w:tabs>
        <w:overflowPunct/>
        <w:autoSpaceDE/>
        <w:adjustRightInd/>
        <w:spacing w:before="360"/>
        <w:ind w:right="658" w:hanging="539"/>
        <w:jc w:val="left"/>
        <w:rPr>
          <w:rFonts w:asciiTheme="majorBidi" w:hAnsiTheme="majorBidi" w:cstheme="majorBidi"/>
          <w:b/>
          <w:bCs/>
          <w:sz w:val="20"/>
        </w:rPr>
      </w:pPr>
      <w:r>
        <w:rPr>
          <w:rFonts w:asciiTheme="majorBidi" w:hAnsiTheme="majorBidi" w:cstheme="majorBidi"/>
          <w:b/>
          <w:bCs/>
          <w:w w:val="105"/>
          <w:sz w:val="20"/>
        </w:rPr>
        <w:t>DEFINITIONS</w:t>
      </w:r>
    </w:p>
    <w:p w14:paraId="68A9B7FE" w14:textId="77777777" w:rsidR="00AF5971" w:rsidRDefault="00AF5971" w:rsidP="00AF5971">
      <w:pPr>
        <w:widowControl/>
        <w:numPr>
          <w:ilvl w:val="1"/>
          <w:numId w:val="12"/>
        </w:numPr>
        <w:tabs>
          <w:tab w:val="left" w:pos="576"/>
        </w:tabs>
        <w:overflowPunct/>
        <w:autoSpaceDE/>
        <w:adjustRightInd/>
        <w:spacing w:before="118" w:after="120"/>
        <w:ind w:right="660"/>
        <w:rPr>
          <w:rFonts w:asciiTheme="majorBidi" w:hAnsiTheme="majorBidi" w:cstheme="majorBidi"/>
          <w:sz w:val="20"/>
        </w:rPr>
      </w:pPr>
      <w:r>
        <w:rPr>
          <w:rFonts w:asciiTheme="majorBidi" w:hAnsiTheme="majorBidi" w:cstheme="majorBidi"/>
          <w:sz w:val="20"/>
        </w:rPr>
        <w:t xml:space="preserve">Definitions: </w:t>
      </w:r>
    </w:p>
    <w:p w14:paraId="52047E4A" w14:textId="77777777" w:rsidR="00AF5971" w:rsidRDefault="00AF5971" w:rsidP="00AF5971">
      <w:pPr>
        <w:pStyle w:val="BodyText"/>
        <w:widowControl w:val="0"/>
        <w:numPr>
          <w:ilvl w:val="2"/>
          <w:numId w:val="14"/>
        </w:numPr>
        <w:pBdr>
          <w:top w:val="none" w:sz="0" w:space="0" w:color="auto"/>
          <w:bottom w:val="none" w:sz="0" w:space="0" w:color="auto"/>
        </w:pBdr>
        <w:overflowPunct/>
        <w:autoSpaceDE/>
        <w:adjustRightInd/>
        <w:spacing w:before="118"/>
        <w:ind w:right="660"/>
        <w:jc w:val="both"/>
        <w:rPr>
          <w:rFonts w:asciiTheme="majorBidi" w:hAnsiTheme="majorBidi" w:cstheme="majorBidi"/>
          <w:sz w:val="20"/>
        </w:rPr>
      </w:pPr>
      <w:r>
        <w:rPr>
          <w:rFonts w:asciiTheme="majorBidi" w:hAnsiTheme="majorBidi" w:cstheme="majorBidi"/>
          <w:w w:val="105"/>
          <w:sz w:val="20"/>
        </w:rPr>
        <w:t>“</w:t>
      </w:r>
      <w:r>
        <w:rPr>
          <w:rFonts w:asciiTheme="majorBidi" w:hAnsiTheme="majorBidi" w:cstheme="majorBidi"/>
          <w:b/>
          <w:bCs/>
          <w:w w:val="105"/>
          <w:sz w:val="20"/>
        </w:rPr>
        <w:t>Affiliate</w:t>
      </w:r>
      <w:r>
        <w:rPr>
          <w:rFonts w:asciiTheme="majorBidi" w:hAnsiTheme="majorBidi" w:cstheme="majorBidi"/>
          <w:w w:val="105"/>
          <w:sz w:val="20"/>
        </w:rPr>
        <w:t>”</w:t>
      </w:r>
      <w:r>
        <w:rPr>
          <w:rFonts w:asciiTheme="majorBidi" w:hAnsiTheme="majorBidi" w:cstheme="majorBidi"/>
          <w:spacing w:val="-3"/>
          <w:w w:val="105"/>
          <w:sz w:val="20"/>
        </w:rPr>
        <w:t xml:space="preserve"> </w:t>
      </w:r>
      <w:r>
        <w:rPr>
          <w:rFonts w:asciiTheme="majorBidi" w:hAnsiTheme="majorBidi" w:cstheme="majorBidi"/>
          <w:spacing w:val="-1"/>
          <w:w w:val="105"/>
          <w:sz w:val="20"/>
        </w:rPr>
        <w:t>means</w:t>
      </w:r>
      <w:r>
        <w:rPr>
          <w:rFonts w:asciiTheme="majorBidi" w:hAnsiTheme="majorBidi" w:cstheme="majorBidi"/>
          <w:spacing w:val="-5"/>
          <w:w w:val="105"/>
          <w:sz w:val="20"/>
        </w:rPr>
        <w:t xml:space="preserve"> </w:t>
      </w:r>
      <w:r>
        <w:rPr>
          <w:rFonts w:asciiTheme="majorBidi" w:hAnsiTheme="majorBidi" w:cstheme="majorBidi"/>
          <w:w w:val="105"/>
          <w:sz w:val="20"/>
        </w:rPr>
        <w:t>any</w:t>
      </w:r>
      <w:r>
        <w:rPr>
          <w:rFonts w:asciiTheme="majorBidi" w:hAnsiTheme="majorBidi" w:cstheme="majorBidi"/>
          <w:spacing w:val="-5"/>
          <w:w w:val="105"/>
          <w:sz w:val="20"/>
        </w:rPr>
        <w:t xml:space="preserve"> </w:t>
      </w:r>
      <w:r>
        <w:rPr>
          <w:rFonts w:asciiTheme="majorBidi" w:hAnsiTheme="majorBidi" w:cstheme="majorBidi"/>
          <w:w w:val="105"/>
          <w:sz w:val="20"/>
        </w:rPr>
        <w:t>entity</w:t>
      </w:r>
      <w:r>
        <w:rPr>
          <w:rFonts w:asciiTheme="majorBidi" w:hAnsiTheme="majorBidi" w:cstheme="majorBidi"/>
          <w:spacing w:val="-5"/>
          <w:w w:val="105"/>
          <w:sz w:val="20"/>
        </w:rPr>
        <w:t xml:space="preserve"> </w:t>
      </w:r>
      <w:r>
        <w:rPr>
          <w:rFonts w:asciiTheme="majorBidi" w:hAnsiTheme="majorBidi" w:cstheme="majorBidi"/>
          <w:spacing w:val="-1"/>
          <w:w w:val="105"/>
          <w:sz w:val="20"/>
        </w:rPr>
        <w:t>that</w:t>
      </w:r>
      <w:r>
        <w:rPr>
          <w:rFonts w:asciiTheme="majorBidi" w:hAnsiTheme="majorBidi" w:cstheme="majorBidi"/>
          <w:spacing w:val="-4"/>
          <w:w w:val="105"/>
          <w:sz w:val="20"/>
        </w:rPr>
        <w:t xml:space="preserve"> </w:t>
      </w:r>
      <w:r>
        <w:rPr>
          <w:rFonts w:asciiTheme="majorBidi" w:hAnsiTheme="majorBidi" w:cstheme="majorBidi"/>
          <w:w w:val="105"/>
          <w:sz w:val="20"/>
        </w:rPr>
        <w:t>directly</w:t>
      </w:r>
      <w:r>
        <w:rPr>
          <w:rFonts w:asciiTheme="majorBidi" w:hAnsiTheme="majorBidi" w:cstheme="majorBidi"/>
          <w:spacing w:val="-5"/>
          <w:w w:val="105"/>
          <w:sz w:val="20"/>
        </w:rPr>
        <w:t xml:space="preserve"> </w:t>
      </w:r>
      <w:r>
        <w:rPr>
          <w:rFonts w:asciiTheme="majorBidi" w:hAnsiTheme="majorBidi" w:cstheme="majorBidi"/>
          <w:w w:val="105"/>
          <w:sz w:val="20"/>
        </w:rPr>
        <w:t>or</w:t>
      </w:r>
      <w:r>
        <w:rPr>
          <w:rFonts w:asciiTheme="majorBidi" w:hAnsiTheme="majorBidi" w:cstheme="majorBidi"/>
          <w:spacing w:val="-4"/>
          <w:w w:val="105"/>
          <w:sz w:val="20"/>
        </w:rPr>
        <w:t xml:space="preserve"> </w:t>
      </w:r>
      <w:r>
        <w:rPr>
          <w:rFonts w:asciiTheme="majorBidi" w:hAnsiTheme="majorBidi" w:cstheme="majorBidi"/>
          <w:spacing w:val="-1"/>
          <w:w w:val="105"/>
          <w:sz w:val="20"/>
        </w:rPr>
        <w:t>indirectly</w:t>
      </w:r>
      <w:r>
        <w:rPr>
          <w:rFonts w:asciiTheme="majorBidi" w:hAnsiTheme="majorBidi" w:cstheme="majorBidi"/>
          <w:spacing w:val="-5"/>
          <w:w w:val="105"/>
          <w:sz w:val="20"/>
        </w:rPr>
        <w:t xml:space="preserve"> </w:t>
      </w:r>
      <w:r>
        <w:rPr>
          <w:rFonts w:asciiTheme="majorBidi" w:hAnsiTheme="majorBidi" w:cstheme="majorBidi"/>
          <w:spacing w:val="-1"/>
          <w:w w:val="105"/>
          <w:sz w:val="20"/>
        </w:rPr>
        <w:t>controls,</w:t>
      </w:r>
      <w:r>
        <w:rPr>
          <w:rFonts w:asciiTheme="majorBidi" w:hAnsiTheme="majorBidi" w:cstheme="majorBidi"/>
          <w:spacing w:val="-4"/>
          <w:w w:val="105"/>
          <w:sz w:val="20"/>
        </w:rPr>
        <w:t xml:space="preserve"> </w:t>
      </w:r>
      <w:r>
        <w:rPr>
          <w:rFonts w:asciiTheme="majorBidi" w:hAnsiTheme="majorBidi" w:cstheme="majorBidi"/>
          <w:w w:val="105"/>
          <w:sz w:val="20"/>
        </w:rPr>
        <w:t>is</w:t>
      </w:r>
      <w:r>
        <w:rPr>
          <w:rFonts w:asciiTheme="majorBidi" w:hAnsiTheme="majorBidi" w:cstheme="majorBidi"/>
          <w:spacing w:val="-5"/>
          <w:w w:val="105"/>
          <w:sz w:val="20"/>
        </w:rPr>
        <w:t xml:space="preserve"> </w:t>
      </w:r>
      <w:r>
        <w:rPr>
          <w:rFonts w:asciiTheme="majorBidi" w:hAnsiTheme="majorBidi" w:cstheme="majorBidi"/>
          <w:spacing w:val="-1"/>
          <w:w w:val="105"/>
          <w:sz w:val="20"/>
        </w:rPr>
        <w:t>controlled</w:t>
      </w:r>
      <w:r>
        <w:rPr>
          <w:rFonts w:asciiTheme="majorBidi" w:hAnsiTheme="majorBidi" w:cstheme="majorBidi"/>
          <w:spacing w:val="-4"/>
          <w:w w:val="105"/>
          <w:sz w:val="20"/>
        </w:rPr>
        <w:t xml:space="preserve"> </w:t>
      </w:r>
      <w:r>
        <w:rPr>
          <w:rFonts w:asciiTheme="majorBidi" w:hAnsiTheme="majorBidi" w:cstheme="majorBidi"/>
          <w:spacing w:val="-1"/>
          <w:w w:val="105"/>
          <w:sz w:val="20"/>
        </w:rPr>
        <w:t>by,</w:t>
      </w:r>
      <w:r>
        <w:rPr>
          <w:rFonts w:asciiTheme="majorBidi" w:hAnsiTheme="majorBidi" w:cstheme="majorBidi"/>
          <w:spacing w:val="-4"/>
          <w:w w:val="105"/>
          <w:sz w:val="20"/>
        </w:rPr>
        <w:t xml:space="preserve"> </w:t>
      </w:r>
      <w:r>
        <w:rPr>
          <w:rFonts w:asciiTheme="majorBidi" w:hAnsiTheme="majorBidi" w:cstheme="majorBidi"/>
          <w:w w:val="105"/>
          <w:sz w:val="20"/>
        </w:rPr>
        <w:t>or</w:t>
      </w:r>
      <w:r>
        <w:rPr>
          <w:rFonts w:asciiTheme="majorBidi" w:hAnsiTheme="majorBidi" w:cstheme="majorBidi"/>
          <w:spacing w:val="-4"/>
          <w:w w:val="105"/>
          <w:sz w:val="20"/>
        </w:rPr>
        <w:t xml:space="preserve"> </w:t>
      </w:r>
      <w:r>
        <w:rPr>
          <w:rFonts w:asciiTheme="majorBidi" w:hAnsiTheme="majorBidi" w:cstheme="majorBidi"/>
          <w:w w:val="105"/>
          <w:sz w:val="20"/>
        </w:rPr>
        <w:t>is</w:t>
      </w:r>
      <w:r>
        <w:rPr>
          <w:rFonts w:asciiTheme="majorBidi" w:hAnsiTheme="majorBidi" w:cstheme="majorBidi"/>
          <w:spacing w:val="-5"/>
          <w:w w:val="105"/>
          <w:sz w:val="20"/>
        </w:rPr>
        <w:t xml:space="preserve"> </w:t>
      </w:r>
      <w:r>
        <w:rPr>
          <w:rFonts w:asciiTheme="majorBidi" w:hAnsiTheme="majorBidi" w:cstheme="majorBidi"/>
          <w:w w:val="105"/>
          <w:sz w:val="20"/>
        </w:rPr>
        <w:t>under</w:t>
      </w:r>
      <w:r>
        <w:rPr>
          <w:rFonts w:asciiTheme="majorBidi" w:hAnsiTheme="majorBidi" w:cstheme="majorBidi"/>
          <w:spacing w:val="-4"/>
          <w:w w:val="105"/>
          <w:sz w:val="20"/>
        </w:rPr>
        <w:t xml:space="preserve"> </w:t>
      </w:r>
      <w:r>
        <w:rPr>
          <w:rFonts w:asciiTheme="majorBidi" w:hAnsiTheme="majorBidi" w:cstheme="majorBidi"/>
          <w:w w:val="105"/>
          <w:sz w:val="20"/>
        </w:rPr>
        <w:t>common</w:t>
      </w:r>
      <w:r>
        <w:rPr>
          <w:rFonts w:asciiTheme="majorBidi" w:hAnsiTheme="majorBidi" w:cstheme="majorBidi"/>
          <w:spacing w:val="-5"/>
          <w:w w:val="105"/>
          <w:sz w:val="20"/>
        </w:rPr>
        <w:t xml:space="preserve"> </w:t>
      </w:r>
      <w:r>
        <w:rPr>
          <w:rFonts w:asciiTheme="majorBidi" w:hAnsiTheme="majorBidi" w:cstheme="majorBidi"/>
          <w:spacing w:val="-1"/>
          <w:w w:val="105"/>
          <w:sz w:val="20"/>
        </w:rPr>
        <w:t>control</w:t>
      </w:r>
      <w:r>
        <w:rPr>
          <w:rFonts w:asciiTheme="majorBidi" w:hAnsiTheme="majorBidi" w:cstheme="majorBidi"/>
          <w:spacing w:val="-2"/>
          <w:w w:val="105"/>
          <w:sz w:val="20"/>
        </w:rPr>
        <w:t xml:space="preserve"> </w:t>
      </w:r>
      <w:r>
        <w:rPr>
          <w:rFonts w:asciiTheme="majorBidi" w:hAnsiTheme="majorBidi" w:cstheme="majorBidi"/>
          <w:spacing w:val="-1"/>
          <w:w w:val="105"/>
          <w:sz w:val="20"/>
        </w:rPr>
        <w:t>with</w:t>
      </w:r>
      <w:r>
        <w:rPr>
          <w:rFonts w:asciiTheme="majorBidi" w:hAnsiTheme="majorBidi" w:cstheme="majorBidi"/>
          <w:spacing w:val="-5"/>
          <w:w w:val="105"/>
          <w:sz w:val="20"/>
        </w:rPr>
        <w:t xml:space="preserve"> </w:t>
      </w:r>
      <w:r>
        <w:rPr>
          <w:rFonts w:asciiTheme="majorBidi" w:hAnsiTheme="majorBidi" w:cstheme="majorBidi"/>
          <w:spacing w:val="-1"/>
          <w:w w:val="105"/>
          <w:sz w:val="20"/>
        </w:rPr>
        <w:t>the subject</w:t>
      </w:r>
      <w:r>
        <w:rPr>
          <w:rFonts w:asciiTheme="majorBidi" w:hAnsiTheme="majorBidi" w:cstheme="majorBidi"/>
          <w:spacing w:val="6"/>
          <w:w w:val="105"/>
          <w:sz w:val="20"/>
        </w:rPr>
        <w:t xml:space="preserve"> </w:t>
      </w:r>
      <w:r>
        <w:rPr>
          <w:rFonts w:asciiTheme="majorBidi" w:hAnsiTheme="majorBidi" w:cstheme="majorBidi"/>
          <w:spacing w:val="-1"/>
          <w:w w:val="105"/>
          <w:sz w:val="20"/>
        </w:rPr>
        <w:t>entity.</w:t>
      </w:r>
      <w:r>
        <w:rPr>
          <w:rFonts w:asciiTheme="majorBidi" w:hAnsiTheme="majorBidi" w:cstheme="majorBidi"/>
          <w:spacing w:val="7"/>
          <w:w w:val="105"/>
          <w:sz w:val="20"/>
        </w:rPr>
        <w:t xml:space="preserve"> </w:t>
      </w:r>
      <w:r>
        <w:rPr>
          <w:rFonts w:asciiTheme="majorBidi" w:hAnsiTheme="majorBidi" w:cstheme="majorBidi"/>
          <w:spacing w:val="-1"/>
          <w:w w:val="105"/>
          <w:sz w:val="20"/>
        </w:rPr>
        <w:t>“Control”,</w:t>
      </w:r>
      <w:r>
        <w:rPr>
          <w:rFonts w:asciiTheme="majorBidi" w:hAnsiTheme="majorBidi" w:cstheme="majorBidi"/>
          <w:spacing w:val="7"/>
          <w:w w:val="105"/>
          <w:sz w:val="20"/>
        </w:rPr>
        <w:t xml:space="preserve"> </w:t>
      </w:r>
      <w:r>
        <w:rPr>
          <w:rFonts w:asciiTheme="majorBidi" w:hAnsiTheme="majorBidi" w:cstheme="majorBidi"/>
          <w:spacing w:val="-1"/>
          <w:w w:val="105"/>
          <w:sz w:val="20"/>
        </w:rPr>
        <w:t>for</w:t>
      </w:r>
      <w:r>
        <w:rPr>
          <w:rFonts w:asciiTheme="majorBidi" w:hAnsiTheme="majorBidi" w:cstheme="majorBidi"/>
          <w:spacing w:val="9"/>
          <w:w w:val="105"/>
          <w:sz w:val="20"/>
        </w:rPr>
        <w:t xml:space="preserve"> </w:t>
      </w:r>
      <w:r>
        <w:rPr>
          <w:rFonts w:asciiTheme="majorBidi" w:hAnsiTheme="majorBidi" w:cstheme="majorBidi"/>
          <w:spacing w:val="-1"/>
          <w:w w:val="105"/>
          <w:sz w:val="20"/>
        </w:rPr>
        <w:t>purposes</w:t>
      </w:r>
      <w:r>
        <w:rPr>
          <w:rFonts w:asciiTheme="majorBidi" w:hAnsiTheme="majorBidi" w:cstheme="majorBidi"/>
          <w:spacing w:val="6"/>
          <w:w w:val="105"/>
          <w:sz w:val="20"/>
        </w:rPr>
        <w:t xml:space="preserve"> </w:t>
      </w:r>
      <w:r>
        <w:rPr>
          <w:rFonts w:asciiTheme="majorBidi" w:hAnsiTheme="majorBidi" w:cstheme="majorBidi"/>
          <w:w w:val="105"/>
          <w:sz w:val="20"/>
        </w:rPr>
        <w:t>of</w:t>
      </w:r>
      <w:r>
        <w:rPr>
          <w:rFonts w:asciiTheme="majorBidi" w:hAnsiTheme="majorBidi" w:cstheme="majorBidi"/>
          <w:spacing w:val="5"/>
          <w:w w:val="105"/>
          <w:sz w:val="20"/>
        </w:rPr>
        <w:t xml:space="preserve"> </w:t>
      </w:r>
      <w:r>
        <w:rPr>
          <w:rFonts w:asciiTheme="majorBidi" w:hAnsiTheme="majorBidi" w:cstheme="majorBidi"/>
          <w:spacing w:val="-1"/>
          <w:w w:val="105"/>
          <w:sz w:val="20"/>
        </w:rPr>
        <w:t>this</w:t>
      </w:r>
      <w:r>
        <w:rPr>
          <w:rFonts w:asciiTheme="majorBidi" w:hAnsiTheme="majorBidi" w:cstheme="majorBidi"/>
          <w:spacing w:val="6"/>
          <w:w w:val="105"/>
          <w:sz w:val="20"/>
        </w:rPr>
        <w:t xml:space="preserve"> </w:t>
      </w:r>
      <w:r>
        <w:rPr>
          <w:rFonts w:asciiTheme="majorBidi" w:hAnsiTheme="majorBidi" w:cstheme="majorBidi"/>
          <w:spacing w:val="-1"/>
          <w:w w:val="105"/>
          <w:sz w:val="20"/>
        </w:rPr>
        <w:t>definition,</w:t>
      </w:r>
      <w:r>
        <w:rPr>
          <w:rFonts w:asciiTheme="majorBidi" w:hAnsiTheme="majorBidi" w:cstheme="majorBidi"/>
          <w:spacing w:val="10"/>
          <w:w w:val="105"/>
          <w:sz w:val="20"/>
        </w:rPr>
        <w:t xml:space="preserve"> </w:t>
      </w:r>
      <w:r>
        <w:rPr>
          <w:rFonts w:asciiTheme="majorBidi" w:hAnsiTheme="majorBidi" w:cstheme="majorBidi"/>
          <w:spacing w:val="-1"/>
          <w:w w:val="105"/>
          <w:sz w:val="20"/>
        </w:rPr>
        <w:t>means</w:t>
      </w:r>
      <w:r>
        <w:rPr>
          <w:rFonts w:asciiTheme="majorBidi" w:hAnsiTheme="majorBidi" w:cstheme="majorBidi"/>
          <w:spacing w:val="7"/>
          <w:w w:val="105"/>
          <w:sz w:val="20"/>
        </w:rPr>
        <w:t xml:space="preserve"> </w:t>
      </w:r>
      <w:r>
        <w:rPr>
          <w:rFonts w:asciiTheme="majorBidi" w:hAnsiTheme="majorBidi" w:cstheme="majorBidi"/>
          <w:w w:val="105"/>
          <w:sz w:val="20"/>
        </w:rPr>
        <w:t>direct</w:t>
      </w:r>
      <w:r>
        <w:rPr>
          <w:rFonts w:asciiTheme="majorBidi" w:hAnsiTheme="majorBidi" w:cstheme="majorBidi"/>
          <w:spacing w:val="6"/>
          <w:w w:val="105"/>
          <w:sz w:val="20"/>
        </w:rPr>
        <w:t xml:space="preserve"> </w:t>
      </w:r>
      <w:r>
        <w:rPr>
          <w:rFonts w:asciiTheme="majorBidi" w:hAnsiTheme="majorBidi" w:cstheme="majorBidi"/>
          <w:w w:val="105"/>
          <w:sz w:val="20"/>
        </w:rPr>
        <w:t>or</w:t>
      </w:r>
      <w:r>
        <w:rPr>
          <w:rFonts w:asciiTheme="majorBidi" w:hAnsiTheme="majorBidi" w:cstheme="majorBidi"/>
          <w:spacing w:val="7"/>
          <w:w w:val="105"/>
          <w:sz w:val="20"/>
        </w:rPr>
        <w:t xml:space="preserve"> </w:t>
      </w:r>
      <w:r>
        <w:rPr>
          <w:rFonts w:asciiTheme="majorBidi" w:hAnsiTheme="majorBidi" w:cstheme="majorBidi"/>
          <w:spacing w:val="-1"/>
          <w:w w:val="105"/>
          <w:sz w:val="20"/>
        </w:rPr>
        <w:t>indirect</w:t>
      </w:r>
      <w:r>
        <w:rPr>
          <w:rFonts w:asciiTheme="majorBidi" w:hAnsiTheme="majorBidi" w:cstheme="majorBidi"/>
          <w:spacing w:val="7"/>
          <w:w w:val="105"/>
          <w:sz w:val="20"/>
        </w:rPr>
        <w:t xml:space="preserve"> </w:t>
      </w:r>
      <w:r>
        <w:rPr>
          <w:rFonts w:asciiTheme="majorBidi" w:hAnsiTheme="majorBidi" w:cstheme="majorBidi"/>
          <w:spacing w:val="-1"/>
          <w:w w:val="105"/>
          <w:sz w:val="20"/>
        </w:rPr>
        <w:t>ownership</w:t>
      </w:r>
      <w:r>
        <w:rPr>
          <w:rFonts w:asciiTheme="majorBidi" w:hAnsiTheme="majorBidi" w:cstheme="majorBidi"/>
          <w:spacing w:val="7"/>
          <w:w w:val="105"/>
          <w:sz w:val="20"/>
        </w:rPr>
        <w:t xml:space="preserve"> </w:t>
      </w:r>
      <w:r>
        <w:rPr>
          <w:rFonts w:asciiTheme="majorBidi" w:hAnsiTheme="majorBidi" w:cstheme="majorBidi"/>
          <w:w w:val="105"/>
          <w:sz w:val="20"/>
        </w:rPr>
        <w:t>or</w:t>
      </w:r>
      <w:r>
        <w:rPr>
          <w:rFonts w:asciiTheme="majorBidi" w:hAnsiTheme="majorBidi" w:cstheme="majorBidi"/>
          <w:spacing w:val="7"/>
          <w:w w:val="105"/>
          <w:sz w:val="20"/>
        </w:rPr>
        <w:t xml:space="preserve"> </w:t>
      </w:r>
      <w:r>
        <w:rPr>
          <w:rFonts w:asciiTheme="majorBidi" w:hAnsiTheme="majorBidi" w:cstheme="majorBidi"/>
          <w:spacing w:val="-1"/>
          <w:w w:val="105"/>
          <w:sz w:val="20"/>
        </w:rPr>
        <w:t>control</w:t>
      </w:r>
      <w:r>
        <w:rPr>
          <w:rFonts w:asciiTheme="majorBidi" w:hAnsiTheme="majorBidi" w:cstheme="majorBidi"/>
          <w:spacing w:val="6"/>
          <w:w w:val="105"/>
          <w:sz w:val="20"/>
        </w:rPr>
        <w:t xml:space="preserve"> </w:t>
      </w:r>
      <w:r>
        <w:rPr>
          <w:rFonts w:asciiTheme="majorBidi" w:hAnsiTheme="majorBidi" w:cstheme="majorBidi"/>
          <w:w w:val="105"/>
          <w:sz w:val="20"/>
        </w:rPr>
        <w:t>of</w:t>
      </w:r>
      <w:r>
        <w:rPr>
          <w:rFonts w:asciiTheme="majorBidi" w:hAnsiTheme="majorBidi" w:cstheme="majorBidi"/>
          <w:spacing w:val="5"/>
          <w:w w:val="105"/>
          <w:sz w:val="20"/>
        </w:rPr>
        <w:t xml:space="preserve"> </w:t>
      </w:r>
      <w:r>
        <w:rPr>
          <w:rFonts w:asciiTheme="majorBidi" w:hAnsiTheme="majorBidi" w:cstheme="majorBidi"/>
          <w:spacing w:val="-1"/>
          <w:w w:val="105"/>
          <w:sz w:val="20"/>
        </w:rPr>
        <w:t>more</w:t>
      </w:r>
      <w:r>
        <w:rPr>
          <w:rFonts w:asciiTheme="majorBidi" w:hAnsiTheme="majorBidi" w:cstheme="majorBidi"/>
          <w:spacing w:val="7"/>
          <w:w w:val="105"/>
          <w:sz w:val="20"/>
        </w:rPr>
        <w:t xml:space="preserve"> </w:t>
      </w:r>
      <w:r>
        <w:rPr>
          <w:rFonts w:asciiTheme="majorBidi" w:hAnsiTheme="majorBidi" w:cstheme="majorBidi"/>
          <w:spacing w:val="-1"/>
          <w:w w:val="105"/>
          <w:sz w:val="20"/>
        </w:rPr>
        <w:t xml:space="preserve">than </w:t>
      </w:r>
      <w:r>
        <w:rPr>
          <w:rFonts w:asciiTheme="majorBidi" w:hAnsiTheme="majorBidi" w:cstheme="majorBidi"/>
          <w:w w:val="105"/>
          <w:sz w:val="20"/>
        </w:rPr>
        <w:t>50%</w:t>
      </w:r>
      <w:r>
        <w:rPr>
          <w:rFonts w:asciiTheme="majorBidi" w:hAnsiTheme="majorBidi" w:cstheme="majorBidi"/>
          <w:spacing w:val="-5"/>
          <w:w w:val="105"/>
          <w:sz w:val="20"/>
        </w:rPr>
        <w:t xml:space="preserve"> </w:t>
      </w:r>
      <w:r>
        <w:rPr>
          <w:rFonts w:asciiTheme="majorBidi" w:hAnsiTheme="majorBidi" w:cstheme="majorBidi"/>
          <w:w w:val="105"/>
          <w:sz w:val="20"/>
        </w:rPr>
        <w:t>of</w:t>
      </w:r>
      <w:r>
        <w:rPr>
          <w:rFonts w:asciiTheme="majorBidi" w:hAnsiTheme="majorBidi" w:cstheme="majorBidi"/>
          <w:spacing w:val="-6"/>
          <w:w w:val="105"/>
          <w:sz w:val="20"/>
        </w:rPr>
        <w:t xml:space="preserve"> </w:t>
      </w:r>
      <w:r>
        <w:rPr>
          <w:rFonts w:asciiTheme="majorBidi" w:hAnsiTheme="majorBidi" w:cstheme="majorBidi"/>
          <w:spacing w:val="-1"/>
          <w:w w:val="105"/>
          <w:sz w:val="20"/>
        </w:rPr>
        <w:t>the</w:t>
      </w:r>
      <w:r>
        <w:rPr>
          <w:rFonts w:asciiTheme="majorBidi" w:hAnsiTheme="majorBidi" w:cstheme="majorBidi"/>
          <w:spacing w:val="-4"/>
          <w:w w:val="105"/>
          <w:sz w:val="20"/>
        </w:rPr>
        <w:t xml:space="preserve"> </w:t>
      </w:r>
      <w:r>
        <w:rPr>
          <w:rFonts w:asciiTheme="majorBidi" w:hAnsiTheme="majorBidi" w:cstheme="majorBidi"/>
          <w:spacing w:val="-1"/>
          <w:w w:val="105"/>
          <w:sz w:val="20"/>
        </w:rPr>
        <w:t>voting</w:t>
      </w:r>
      <w:r>
        <w:rPr>
          <w:rFonts w:asciiTheme="majorBidi" w:hAnsiTheme="majorBidi" w:cstheme="majorBidi"/>
          <w:spacing w:val="-5"/>
          <w:w w:val="105"/>
          <w:sz w:val="20"/>
        </w:rPr>
        <w:t xml:space="preserve"> </w:t>
      </w:r>
      <w:r>
        <w:rPr>
          <w:rFonts w:asciiTheme="majorBidi" w:hAnsiTheme="majorBidi" w:cstheme="majorBidi"/>
          <w:w w:val="105"/>
          <w:sz w:val="20"/>
        </w:rPr>
        <w:t>interests</w:t>
      </w:r>
      <w:r>
        <w:rPr>
          <w:rFonts w:asciiTheme="majorBidi" w:hAnsiTheme="majorBidi" w:cstheme="majorBidi"/>
          <w:spacing w:val="-4"/>
          <w:w w:val="105"/>
          <w:sz w:val="20"/>
        </w:rPr>
        <w:t xml:space="preserve"> </w:t>
      </w:r>
      <w:r>
        <w:rPr>
          <w:rFonts w:asciiTheme="majorBidi" w:hAnsiTheme="majorBidi" w:cstheme="majorBidi"/>
          <w:w w:val="105"/>
          <w:sz w:val="20"/>
        </w:rPr>
        <w:t>of</w:t>
      </w:r>
      <w:r>
        <w:rPr>
          <w:rFonts w:asciiTheme="majorBidi" w:hAnsiTheme="majorBidi" w:cstheme="majorBidi"/>
          <w:spacing w:val="-4"/>
          <w:w w:val="105"/>
          <w:sz w:val="20"/>
        </w:rPr>
        <w:t xml:space="preserve"> </w:t>
      </w:r>
      <w:r>
        <w:rPr>
          <w:rFonts w:asciiTheme="majorBidi" w:hAnsiTheme="majorBidi" w:cstheme="majorBidi"/>
          <w:spacing w:val="-1"/>
          <w:w w:val="105"/>
          <w:sz w:val="20"/>
        </w:rPr>
        <w:t>the</w:t>
      </w:r>
      <w:r>
        <w:rPr>
          <w:rFonts w:asciiTheme="majorBidi" w:hAnsiTheme="majorBidi" w:cstheme="majorBidi"/>
          <w:spacing w:val="-4"/>
          <w:w w:val="105"/>
          <w:sz w:val="20"/>
        </w:rPr>
        <w:t xml:space="preserve"> </w:t>
      </w:r>
      <w:r>
        <w:rPr>
          <w:rFonts w:asciiTheme="majorBidi" w:hAnsiTheme="majorBidi" w:cstheme="majorBidi"/>
          <w:w w:val="105"/>
          <w:sz w:val="20"/>
        </w:rPr>
        <w:t>subject</w:t>
      </w:r>
      <w:r>
        <w:rPr>
          <w:rFonts w:asciiTheme="majorBidi" w:hAnsiTheme="majorBidi" w:cstheme="majorBidi"/>
          <w:spacing w:val="-4"/>
          <w:w w:val="105"/>
          <w:sz w:val="20"/>
        </w:rPr>
        <w:t xml:space="preserve"> </w:t>
      </w:r>
      <w:r>
        <w:rPr>
          <w:rFonts w:asciiTheme="majorBidi" w:hAnsiTheme="majorBidi" w:cstheme="majorBidi"/>
          <w:spacing w:val="-1"/>
          <w:w w:val="105"/>
          <w:sz w:val="20"/>
        </w:rPr>
        <w:t>entity.</w:t>
      </w:r>
    </w:p>
    <w:p w14:paraId="116DAFC2" w14:textId="16016CD0" w:rsidR="00AF5971" w:rsidRDefault="00AF5971" w:rsidP="00AF5971">
      <w:pPr>
        <w:pStyle w:val="BodyText"/>
        <w:widowControl w:val="0"/>
        <w:numPr>
          <w:ilvl w:val="2"/>
          <w:numId w:val="14"/>
        </w:numPr>
        <w:pBdr>
          <w:top w:val="none" w:sz="0" w:space="0" w:color="auto"/>
          <w:bottom w:val="none" w:sz="0" w:space="0" w:color="auto"/>
        </w:pBdr>
        <w:overflowPunct/>
        <w:autoSpaceDE/>
        <w:adjustRightInd/>
        <w:spacing w:before="114"/>
        <w:ind w:right="660"/>
        <w:jc w:val="both"/>
        <w:rPr>
          <w:rFonts w:asciiTheme="majorBidi" w:hAnsiTheme="majorBidi" w:cstheme="majorBidi"/>
          <w:sz w:val="20"/>
        </w:rPr>
      </w:pPr>
      <w:r>
        <w:rPr>
          <w:rFonts w:asciiTheme="majorBidi" w:hAnsiTheme="majorBidi" w:cstheme="majorBidi"/>
          <w:w w:val="105"/>
          <w:sz w:val="20"/>
        </w:rPr>
        <w:t>“</w:t>
      </w:r>
      <w:r>
        <w:rPr>
          <w:rFonts w:asciiTheme="majorBidi" w:hAnsiTheme="majorBidi" w:cstheme="majorBidi"/>
          <w:b/>
          <w:bCs/>
          <w:w w:val="105"/>
          <w:sz w:val="20"/>
        </w:rPr>
        <w:t>Authorized</w:t>
      </w:r>
      <w:r>
        <w:rPr>
          <w:rFonts w:asciiTheme="majorBidi" w:hAnsiTheme="majorBidi" w:cstheme="majorBidi"/>
          <w:b/>
          <w:bCs/>
          <w:spacing w:val="19"/>
          <w:w w:val="105"/>
          <w:sz w:val="20"/>
        </w:rPr>
        <w:t xml:space="preserve"> </w:t>
      </w:r>
      <w:r>
        <w:rPr>
          <w:rFonts w:asciiTheme="majorBidi" w:hAnsiTheme="majorBidi" w:cstheme="majorBidi"/>
          <w:b/>
          <w:bCs/>
          <w:w w:val="105"/>
          <w:sz w:val="20"/>
        </w:rPr>
        <w:t>Affiliate</w:t>
      </w:r>
      <w:r>
        <w:rPr>
          <w:rFonts w:asciiTheme="majorBidi" w:hAnsiTheme="majorBidi" w:cstheme="majorBidi"/>
          <w:w w:val="105"/>
          <w:sz w:val="20"/>
        </w:rPr>
        <w:t>”</w:t>
      </w:r>
      <w:r>
        <w:rPr>
          <w:rFonts w:asciiTheme="majorBidi" w:hAnsiTheme="majorBidi" w:cstheme="majorBidi"/>
          <w:spacing w:val="22"/>
          <w:w w:val="105"/>
          <w:sz w:val="20"/>
        </w:rPr>
        <w:t xml:space="preserve"> </w:t>
      </w:r>
      <w:r>
        <w:rPr>
          <w:rFonts w:asciiTheme="majorBidi" w:hAnsiTheme="majorBidi" w:cstheme="majorBidi"/>
          <w:spacing w:val="-1"/>
          <w:w w:val="105"/>
          <w:sz w:val="20"/>
        </w:rPr>
        <w:t>means</w:t>
      </w:r>
      <w:r>
        <w:rPr>
          <w:rFonts w:asciiTheme="majorBidi" w:hAnsiTheme="majorBidi" w:cstheme="majorBidi"/>
          <w:spacing w:val="20"/>
          <w:w w:val="105"/>
          <w:sz w:val="20"/>
        </w:rPr>
        <w:t xml:space="preserve"> </w:t>
      </w:r>
      <w:r>
        <w:rPr>
          <w:rFonts w:asciiTheme="majorBidi" w:hAnsiTheme="majorBidi" w:cstheme="majorBidi"/>
          <w:w w:val="105"/>
          <w:sz w:val="20"/>
        </w:rPr>
        <w:t>any</w:t>
      </w:r>
      <w:r>
        <w:rPr>
          <w:rFonts w:asciiTheme="majorBidi" w:hAnsiTheme="majorBidi" w:cstheme="majorBidi"/>
          <w:spacing w:val="20"/>
          <w:w w:val="105"/>
          <w:sz w:val="20"/>
        </w:rPr>
        <w:t xml:space="preserve"> </w:t>
      </w:r>
      <w:r>
        <w:rPr>
          <w:rFonts w:asciiTheme="majorBidi" w:hAnsiTheme="majorBidi" w:cstheme="majorBidi"/>
          <w:w w:val="105"/>
          <w:sz w:val="20"/>
        </w:rPr>
        <w:t>of</w:t>
      </w:r>
      <w:r>
        <w:rPr>
          <w:rFonts w:asciiTheme="majorBidi" w:hAnsiTheme="majorBidi" w:cstheme="majorBidi"/>
          <w:spacing w:val="20"/>
          <w:w w:val="105"/>
          <w:sz w:val="20"/>
        </w:rPr>
        <w:t xml:space="preserve"> </w:t>
      </w:r>
      <w:r>
        <w:rPr>
          <w:rFonts w:asciiTheme="majorBidi" w:hAnsiTheme="majorBidi" w:cstheme="majorBidi"/>
          <w:w w:val="105"/>
          <w:sz w:val="20"/>
        </w:rPr>
        <w:t>Customer's</w:t>
      </w:r>
      <w:r>
        <w:rPr>
          <w:rFonts w:asciiTheme="majorBidi" w:hAnsiTheme="majorBidi" w:cstheme="majorBidi"/>
          <w:spacing w:val="22"/>
          <w:w w:val="105"/>
          <w:sz w:val="20"/>
        </w:rPr>
        <w:t xml:space="preserve"> </w:t>
      </w:r>
      <w:r>
        <w:rPr>
          <w:rFonts w:asciiTheme="majorBidi" w:hAnsiTheme="majorBidi" w:cstheme="majorBidi"/>
          <w:w w:val="105"/>
          <w:sz w:val="20"/>
        </w:rPr>
        <w:t>Affiliate(s)</w:t>
      </w:r>
      <w:r>
        <w:rPr>
          <w:rFonts w:asciiTheme="majorBidi" w:hAnsiTheme="majorBidi" w:cstheme="majorBidi"/>
          <w:spacing w:val="22"/>
          <w:w w:val="105"/>
          <w:sz w:val="20"/>
        </w:rPr>
        <w:t xml:space="preserve"> </w:t>
      </w:r>
      <w:r>
        <w:rPr>
          <w:rFonts w:asciiTheme="majorBidi" w:hAnsiTheme="majorBidi" w:cstheme="majorBidi"/>
          <w:spacing w:val="-1"/>
          <w:w w:val="105"/>
          <w:sz w:val="20"/>
        </w:rPr>
        <w:t>which</w:t>
      </w:r>
      <w:r>
        <w:rPr>
          <w:rFonts w:asciiTheme="majorBidi" w:hAnsiTheme="majorBidi" w:cstheme="majorBidi"/>
          <w:spacing w:val="19"/>
          <w:w w:val="105"/>
          <w:sz w:val="20"/>
        </w:rPr>
        <w:t xml:space="preserve"> </w:t>
      </w:r>
      <w:r>
        <w:rPr>
          <w:rFonts w:asciiTheme="majorBidi" w:hAnsiTheme="majorBidi" w:cstheme="majorBidi"/>
          <w:w w:val="105"/>
          <w:sz w:val="20"/>
        </w:rPr>
        <w:t>is explicitly</w:t>
      </w:r>
      <w:r>
        <w:rPr>
          <w:rFonts w:asciiTheme="majorBidi" w:hAnsiTheme="majorBidi" w:cstheme="majorBidi"/>
          <w:spacing w:val="7"/>
          <w:w w:val="105"/>
          <w:sz w:val="20"/>
        </w:rPr>
        <w:t xml:space="preserve"> </w:t>
      </w:r>
      <w:r>
        <w:rPr>
          <w:rFonts w:asciiTheme="majorBidi" w:hAnsiTheme="majorBidi" w:cstheme="majorBidi"/>
          <w:spacing w:val="-1"/>
          <w:w w:val="105"/>
          <w:sz w:val="20"/>
        </w:rPr>
        <w:t>permitted</w:t>
      </w:r>
      <w:r>
        <w:rPr>
          <w:rFonts w:asciiTheme="majorBidi" w:hAnsiTheme="majorBidi" w:cstheme="majorBidi"/>
          <w:spacing w:val="7"/>
          <w:w w:val="105"/>
          <w:sz w:val="20"/>
        </w:rPr>
        <w:t xml:space="preserve"> </w:t>
      </w:r>
      <w:r>
        <w:rPr>
          <w:rFonts w:asciiTheme="majorBidi" w:hAnsiTheme="majorBidi" w:cstheme="majorBidi"/>
          <w:w w:val="105"/>
          <w:sz w:val="20"/>
        </w:rPr>
        <w:t>to</w:t>
      </w:r>
      <w:r>
        <w:rPr>
          <w:rFonts w:asciiTheme="majorBidi" w:hAnsiTheme="majorBidi" w:cstheme="majorBidi"/>
          <w:spacing w:val="6"/>
          <w:w w:val="105"/>
          <w:sz w:val="20"/>
        </w:rPr>
        <w:t xml:space="preserve"> </w:t>
      </w:r>
      <w:r>
        <w:rPr>
          <w:rFonts w:asciiTheme="majorBidi" w:hAnsiTheme="majorBidi" w:cstheme="majorBidi"/>
          <w:spacing w:val="-1"/>
          <w:w w:val="105"/>
          <w:sz w:val="20"/>
        </w:rPr>
        <w:t>use</w:t>
      </w:r>
      <w:r>
        <w:rPr>
          <w:rFonts w:asciiTheme="majorBidi" w:hAnsiTheme="majorBidi" w:cstheme="majorBidi"/>
          <w:spacing w:val="8"/>
          <w:w w:val="105"/>
          <w:sz w:val="20"/>
        </w:rPr>
        <w:t xml:space="preserve"> </w:t>
      </w:r>
      <w:r>
        <w:rPr>
          <w:rFonts w:asciiTheme="majorBidi" w:hAnsiTheme="majorBidi" w:cstheme="majorBidi"/>
          <w:spacing w:val="-1"/>
          <w:w w:val="105"/>
          <w:sz w:val="20"/>
        </w:rPr>
        <w:t>the</w:t>
      </w:r>
      <w:r>
        <w:rPr>
          <w:rFonts w:asciiTheme="majorBidi" w:hAnsiTheme="majorBidi" w:cstheme="majorBidi"/>
          <w:spacing w:val="8"/>
          <w:w w:val="105"/>
          <w:sz w:val="20"/>
        </w:rPr>
        <w:t xml:space="preserve"> </w:t>
      </w:r>
      <w:r>
        <w:rPr>
          <w:rFonts w:asciiTheme="majorBidi" w:hAnsiTheme="majorBidi" w:cstheme="majorBidi"/>
          <w:w w:val="105"/>
          <w:sz w:val="20"/>
        </w:rPr>
        <w:t>Service</w:t>
      </w:r>
      <w:r>
        <w:rPr>
          <w:rFonts w:asciiTheme="majorBidi" w:hAnsiTheme="majorBidi" w:cstheme="majorBidi"/>
          <w:spacing w:val="6"/>
          <w:w w:val="105"/>
          <w:sz w:val="20"/>
        </w:rPr>
        <w:t xml:space="preserve"> </w:t>
      </w:r>
      <w:r>
        <w:rPr>
          <w:rFonts w:asciiTheme="majorBidi" w:hAnsiTheme="majorBidi" w:cstheme="majorBidi"/>
          <w:spacing w:val="-1"/>
          <w:w w:val="105"/>
          <w:sz w:val="20"/>
        </w:rPr>
        <w:t>but</w:t>
      </w:r>
      <w:r>
        <w:rPr>
          <w:rFonts w:asciiTheme="majorBidi" w:hAnsiTheme="majorBidi" w:cstheme="majorBidi"/>
          <w:spacing w:val="-4"/>
          <w:w w:val="105"/>
          <w:sz w:val="20"/>
        </w:rPr>
        <w:t xml:space="preserve"> </w:t>
      </w:r>
      <w:r>
        <w:rPr>
          <w:rFonts w:asciiTheme="majorBidi" w:hAnsiTheme="majorBidi" w:cstheme="majorBidi"/>
          <w:w w:val="105"/>
          <w:sz w:val="20"/>
        </w:rPr>
        <w:t>has</w:t>
      </w:r>
      <w:r>
        <w:rPr>
          <w:rFonts w:asciiTheme="majorBidi" w:hAnsiTheme="majorBidi" w:cstheme="majorBidi"/>
          <w:spacing w:val="-2"/>
          <w:w w:val="105"/>
          <w:sz w:val="20"/>
        </w:rPr>
        <w:t xml:space="preserve"> </w:t>
      </w:r>
      <w:r>
        <w:rPr>
          <w:rFonts w:asciiTheme="majorBidi" w:hAnsiTheme="majorBidi" w:cstheme="majorBidi"/>
          <w:spacing w:val="-1"/>
          <w:w w:val="105"/>
          <w:sz w:val="20"/>
        </w:rPr>
        <w:t>not</w:t>
      </w:r>
      <w:r>
        <w:rPr>
          <w:rFonts w:asciiTheme="majorBidi" w:hAnsiTheme="majorBidi" w:cstheme="majorBidi"/>
          <w:spacing w:val="-4"/>
          <w:w w:val="105"/>
          <w:sz w:val="20"/>
        </w:rPr>
        <w:t xml:space="preserve"> </w:t>
      </w:r>
      <w:r>
        <w:rPr>
          <w:rFonts w:asciiTheme="majorBidi" w:hAnsiTheme="majorBidi" w:cstheme="majorBidi"/>
          <w:spacing w:val="-1"/>
          <w:w w:val="105"/>
          <w:sz w:val="20"/>
        </w:rPr>
        <w:t>signed</w:t>
      </w:r>
      <w:r>
        <w:rPr>
          <w:rFonts w:asciiTheme="majorBidi" w:hAnsiTheme="majorBidi" w:cstheme="majorBidi"/>
          <w:spacing w:val="-3"/>
          <w:w w:val="105"/>
          <w:sz w:val="20"/>
        </w:rPr>
        <w:t xml:space="preserve"> </w:t>
      </w:r>
      <w:r>
        <w:rPr>
          <w:rFonts w:asciiTheme="majorBidi" w:hAnsiTheme="majorBidi" w:cstheme="majorBidi"/>
          <w:w w:val="105"/>
          <w:sz w:val="20"/>
        </w:rPr>
        <w:t>its</w:t>
      </w:r>
      <w:r>
        <w:rPr>
          <w:rFonts w:asciiTheme="majorBidi" w:hAnsiTheme="majorBidi" w:cstheme="majorBidi"/>
          <w:spacing w:val="-5"/>
          <w:w w:val="105"/>
          <w:sz w:val="20"/>
        </w:rPr>
        <w:t xml:space="preserve"> </w:t>
      </w:r>
      <w:r>
        <w:rPr>
          <w:rFonts w:asciiTheme="majorBidi" w:hAnsiTheme="majorBidi" w:cstheme="majorBidi"/>
          <w:w w:val="105"/>
          <w:sz w:val="20"/>
        </w:rPr>
        <w:t>own</w:t>
      </w:r>
      <w:r>
        <w:rPr>
          <w:rFonts w:asciiTheme="majorBidi" w:hAnsiTheme="majorBidi" w:cstheme="majorBidi"/>
          <w:spacing w:val="-6"/>
          <w:w w:val="105"/>
          <w:sz w:val="20"/>
        </w:rPr>
        <w:t xml:space="preserve"> </w:t>
      </w:r>
      <w:r>
        <w:rPr>
          <w:rFonts w:asciiTheme="majorBidi" w:hAnsiTheme="majorBidi" w:cstheme="majorBidi"/>
          <w:w w:val="105"/>
          <w:sz w:val="20"/>
        </w:rPr>
        <w:t>agreement</w:t>
      </w:r>
      <w:r>
        <w:rPr>
          <w:rFonts w:asciiTheme="majorBidi" w:hAnsiTheme="majorBidi" w:cstheme="majorBidi"/>
          <w:spacing w:val="-5"/>
          <w:w w:val="105"/>
          <w:sz w:val="20"/>
        </w:rPr>
        <w:t xml:space="preserve"> </w:t>
      </w:r>
      <w:r>
        <w:rPr>
          <w:rFonts w:asciiTheme="majorBidi" w:hAnsiTheme="majorBidi" w:cstheme="majorBidi"/>
          <w:spacing w:val="-1"/>
          <w:w w:val="105"/>
          <w:sz w:val="20"/>
        </w:rPr>
        <w:t>with</w:t>
      </w:r>
      <w:r>
        <w:rPr>
          <w:rFonts w:asciiTheme="majorBidi" w:hAnsiTheme="majorBidi" w:cstheme="majorBidi"/>
          <w:spacing w:val="-6"/>
          <w:w w:val="105"/>
          <w:sz w:val="20"/>
        </w:rPr>
        <w:t xml:space="preserve"> </w:t>
      </w:r>
      <w:r>
        <w:rPr>
          <w:rFonts w:asciiTheme="majorBidi" w:hAnsiTheme="majorBidi" w:cstheme="majorBidi"/>
          <w:w w:val="105"/>
          <w:sz w:val="20"/>
        </w:rPr>
        <w:t>Kenes</w:t>
      </w:r>
      <w:r>
        <w:rPr>
          <w:rFonts w:asciiTheme="majorBidi" w:hAnsiTheme="majorBidi" w:cstheme="majorBidi"/>
          <w:spacing w:val="-1"/>
          <w:w w:val="105"/>
          <w:sz w:val="20"/>
        </w:rPr>
        <w:t>.</w:t>
      </w:r>
      <w:bookmarkStart w:id="0" w:name="_Hlk47421765"/>
    </w:p>
    <w:p w14:paraId="37FC54E8" w14:textId="77777777" w:rsidR="00AF5971" w:rsidRDefault="00AF5971" w:rsidP="00AF5971">
      <w:pPr>
        <w:pStyle w:val="BodyText"/>
        <w:widowControl w:val="0"/>
        <w:numPr>
          <w:ilvl w:val="2"/>
          <w:numId w:val="14"/>
        </w:numPr>
        <w:pBdr>
          <w:top w:val="none" w:sz="0" w:space="0" w:color="auto"/>
          <w:bottom w:val="none" w:sz="0" w:space="0" w:color="auto"/>
        </w:pBdr>
        <w:overflowPunct/>
        <w:autoSpaceDE/>
        <w:adjustRightInd/>
        <w:spacing w:before="114"/>
        <w:ind w:right="660"/>
        <w:jc w:val="both"/>
        <w:rPr>
          <w:rFonts w:asciiTheme="majorBidi" w:hAnsiTheme="majorBidi" w:cstheme="majorBidi"/>
          <w:w w:val="105"/>
          <w:sz w:val="20"/>
        </w:rPr>
      </w:pPr>
      <w:r>
        <w:rPr>
          <w:rFonts w:asciiTheme="majorBidi" w:hAnsiTheme="majorBidi" w:cstheme="majorBidi"/>
          <w:w w:val="105"/>
          <w:sz w:val="20"/>
        </w:rPr>
        <w:t>“</w:t>
      </w:r>
      <w:r>
        <w:rPr>
          <w:rFonts w:asciiTheme="majorBidi" w:hAnsiTheme="majorBidi" w:cstheme="majorBidi"/>
          <w:b/>
          <w:bCs/>
          <w:w w:val="105"/>
          <w:sz w:val="20"/>
        </w:rPr>
        <w:t>CCPA</w:t>
      </w:r>
      <w:r>
        <w:rPr>
          <w:rFonts w:asciiTheme="majorBidi" w:hAnsiTheme="majorBidi" w:cstheme="majorBidi"/>
          <w:w w:val="105"/>
          <w:sz w:val="20"/>
        </w:rPr>
        <w:t>” means the California Consumer Privacy Act of 2018, Cal. Civ. Code §§ 1798.100 et. seq</w:t>
      </w:r>
      <w:bookmarkEnd w:id="0"/>
      <w:r>
        <w:rPr>
          <w:rFonts w:asciiTheme="majorBidi" w:hAnsiTheme="majorBidi" w:cstheme="majorBidi"/>
          <w:w w:val="105"/>
          <w:sz w:val="20"/>
        </w:rPr>
        <w:t>.</w:t>
      </w:r>
    </w:p>
    <w:p w14:paraId="6652214B" w14:textId="77777777" w:rsidR="00AF5971" w:rsidRDefault="00AF5971" w:rsidP="00AF5971">
      <w:pPr>
        <w:pStyle w:val="BodyText"/>
        <w:widowControl w:val="0"/>
        <w:numPr>
          <w:ilvl w:val="2"/>
          <w:numId w:val="14"/>
        </w:numPr>
        <w:pBdr>
          <w:top w:val="none" w:sz="0" w:space="0" w:color="auto"/>
          <w:bottom w:val="none" w:sz="0" w:space="0" w:color="auto"/>
        </w:pBdr>
        <w:overflowPunct/>
        <w:autoSpaceDE/>
        <w:adjustRightInd/>
        <w:spacing w:before="111"/>
        <w:ind w:right="660"/>
        <w:jc w:val="both"/>
        <w:rPr>
          <w:rFonts w:asciiTheme="majorBidi" w:hAnsiTheme="majorBidi" w:cstheme="majorBidi"/>
          <w:w w:val="105"/>
          <w:sz w:val="20"/>
        </w:rPr>
      </w:pPr>
      <w:r>
        <w:rPr>
          <w:rFonts w:asciiTheme="majorBidi" w:hAnsiTheme="majorBidi" w:cstheme="majorBidi"/>
          <w:w w:val="105"/>
          <w:sz w:val="20"/>
        </w:rPr>
        <w:t>The terms, "</w:t>
      </w:r>
      <w:r>
        <w:rPr>
          <w:rFonts w:asciiTheme="majorBidi" w:hAnsiTheme="majorBidi" w:cstheme="majorBidi"/>
          <w:b/>
          <w:bCs/>
          <w:w w:val="105"/>
          <w:sz w:val="20"/>
        </w:rPr>
        <w:t>Controller</w:t>
      </w:r>
      <w:r>
        <w:rPr>
          <w:rFonts w:asciiTheme="majorBidi" w:hAnsiTheme="majorBidi" w:cstheme="majorBidi"/>
          <w:w w:val="105"/>
          <w:sz w:val="20"/>
        </w:rPr>
        <w:t>", "</w:t>
      </w:r>
      <w:r>
        <w:rPr>
          <w:rFonts w:asciiTheme="majorBidi" w:hAnsiTheme="majorBidi" w:cstheme="majorBidi"/>
          <w:b/>
          <w:bCs/>
          <w:w w:val="105"/>
          <w:sz w:val="20"/>
        </w:rPr>
        <w:t>Data Subject</w:t>
      </w:r>
      <w:r>
        <w:rPr>
          <w:rFonts w:asciiTheme="majorBidi" w:hAnsiTheme="majorBidi" w:cstheme="majorBidi"/>
          <w:w w:val="105"/>
          <w:sz w:val="20"/>
        </w:rPr>
        <w:t>", "</w:t>
      </w:r>
      <w:r>
        <w:rPr>
          <w:rFonts w:asciiTheme="majorBidi" w:hAnsiTheme="majorBidi" w:cstheme="majorBidi"/>
          <w:b/>
          <w:bCs/>
          <w:w w:val="105"/>
          <w:sz w:val="20"/>
        </w:rPr>
        <w:t>Member State</w:t>
      </w:r>
      <w:r>
        <w:rPr>
          <w:rFonts w:asciiTheme="majorBidi" w:hAnsiTheme="majorBidi" w:cstheme="majorBidi"/>
          <w:w w:val="105"/>
          <w:sz w:val="20"/>
        </w:rPr>
        <w:t>", "</w:t>
      </w:r>
      <w:r>
        <w:rPr>
          <w:rFonts w:asciiTheme="majorBidi" w:hAnsiTheme="majorBidi" w:cstheme="majorBidi"/>
          <w:b/>
          <w:bCs/>
          <w:w w:val="105"/>
          <w:sz w:val="20"/>
        </w:rPr>
        <w:t>Processor</w:t>
      </w:r>
      <w:r>
        <w:rPr>
          <w:rFonts w:asciiTheme="majorBidi" w:hAnsiTheme="majorBidi" w:cstheme="majorBidi"/>
          <w:w w:val="105"/>
          <w:sz w:val="20"/>
        </w:rPr>
        <w:t>", "</w:t>
      </w:r>
      <w:r>
        <w:rPr>
          <w:rFonts w:asciiTheme="majorBidi" w:hAnsiTheme="majorBidi" w:cstheme="majorBidi"/>
          <w:b/>
          <w:bCs/>
          <w:w w:val="105"/>
          <w:sz w:val="20"/>
        </w:rPr>
        <w:t>Processing</w:t>
      </w:r>
      <w:r>
        <w:rPr>
          <w:rFonts w:asciiTheme="majorBidi" w:hAnsiTheme="majorBidi" w:cstheme="majorBidi"/>
          <w:w w:val="105"/>
          <w:sz w:val="20"/>
        </w:rPr>
        <w:t>" and "</w:t>
      </w:r>
      <w:r>
        <w:rPr>
          <w:rFonts w:asciiTheme="majorBidi" w:hAnsiTheme="majorBidi" w:cstheme="majorBidi"/>
          <w:b/>
          <w:bCs/>
          <w:w w:val="105"/>
          <w:sz w:val="20"/>
        </w:rPr>
        <w:t>Supervisory Authority</w:t>
      </w:r>
      <w:r>
        <w:rPr>
          <w:rFonts w:asciiTheme="majorBidi" w:hAnsiTheme="majorBidi" w:cstheme="majorBidi"/>
          <w:w w:val="105"/>
          <w:sz w:val="20"/>
        </w:rPr>
        <w:t>" shall have the same meaning as in the GDPR. The terms “</w:t>
      </w:r>
      <w:r>
        <w:rPr>
          <w:rFonts w:asciiTheme="majorBidi" w:hAnsiTheme="majorBidi" w:cstheme="majorBidi"/>
          <w:b/>
          <w:bCs/>
          <w:w w:val="105"/>
          <w:sz w:val="20"/>
        </w:rPr>
        <w:t>Business</w:t>
      </w:r>
      <w:r>
        <w:rPr>
          <w:rFonts w:asciiTheme="majorBidi" w:hAnsiTheme="majorBidi" w:cstheme="majorBidi"/>
          <w:w w:val="105"/>
          <w:sz w:val="20"/>
        </w:rPr>
        <w:t>”, “</w:t>
      </w:r>
      <w:r>
        <w:rPr>
          <w:rFonts w:asciiTheme="majorBidi" w:hAnsiTheme="majorBidi" w:cstheme="majorBidi"/>
          <w:b/>
          <w:bCs/>
          <w:w w:val="105"/>
          <w:sz w:val="20"/>
        </w:rPr>
        <w:t>Business Purpose</w:t>
      </w:r>
      <w:r>
        <w:rPr>
          <w:rFonts w:asciiTheme="majorBidi" w:hAnsiTheme="majorBidi" w:cstheme="majorBidi"/>
          <w:w w:val="105"/>
          <w:sz w:val="20"/>
        </w:rPr>
        <w:t>”, “</w:t>
      </w:r>
      <w:r>
        <w:rPr>
          <w:rFonts w:asciiTheme="majorBidi" w:hAnsiTheme="majorBidi" w:cstheme="majorBidi"/>
          <w:b/>
          <w:bCs/>
          <w:w w:val="105"/>
          <w:sz w:val="20"/>
        </w:rPr>
        <w:t>Consumer</w:t>
      </w:r>
      <w:r>
        <w:rPr>
          <w:rFonts w:asciiTheme="majorBidi" w:hAnsiTheme="majorBidi" w:cstheme="majorBidi"/>
          <w:w w:val="105"/>
          <w:sz w:val="20"/>
        </w:rPr>
        <w:t>” and “</w:t>
      </w:r>
      <w:r>
        <w:rPr>
          <w:rFonts w:asciiTheme="majorBidi" w:hAnsiTheme="majorBidi" w:cstheme="majorBidi"/>
          <w:b/>
          <w:bCs/>
          <w:w w:val="105"/>
          <w:sz w:val="20"/>
        </w:rPr>
        <w:t>Service Provider</w:t>
      </w:r>
      <w:r>
        <w:rPr>
          <w:rFonts w:asciiTheme="majorBidi" w:hAnsiTheme="majorBidi" w:cstheme="majorBidi"/>
          <w:w w:val="105"/>
          <w:sz w:val="20"/>
        </w:rPr>
        <w:t xml:space="preserve">” shall have the same meaning as in the CCPA. </w:t>
      </w:r>
    </w:p>
    <w:p w14:paraId="77D4325A" w14:textId="77777777" w:rsidR="00AF5971" w:rsidRDefault="00AF5971" w:rsidP="00AF5971">
      <w:pPr>
        <w:pStyle w:val="BodyText"/>
        <w:widowControl w:val="0"/>
        <w:numPr>
          <w:ilvl w:val="2"/>
          <w:numId w:val="14"/>
        </w:numPr>
        <w:pBdr>
          <w:top w:val="none" w:sz="0" w:space="0" w:color="auto"/>
          <w:bottom w:val="none" w:sz="0" w:space="0" w:color="auto"/>
        </w:pBdr>
        <w:overflowPunct/>
        <w:autoSpaceDE/>
        <w:adjustRightInd/>
        <w:spacing w:before="122"/>
        <w:ind w:right="660"/>
        <w:jc w:val="both"/>
        <w:rPr>
          <w:rFonts w:asciiTheme="majorBidi" w:hAnsiTheme="majorBidi" w:cstheme="majorBidi"/>
          <w:sz w:val="20"/>
        </w:rPr>
      </w:pPr>
      <w:r>
        <w:rPr>
          <w:rFonts w:asciiTheme="majorBidi" w:hAnsiTheme="majorBidi" w:cstheme="majorBidi"/>
          <w:w w:val="105"/>
          <w:sz w:val="20"/>
        </w:rPr>
        <w:t>For the purpose of clarity, within this DPA “</w:t>
      </w:r>
      <w:r>
        <w:rPr>
          <w:rFonts w:asciiTheme="majorBidi" w:hAnsiTheme="majorBidi" w:cstheme="majorBidi"/>
          <w:b/>
          <w:bCs/>
          <w:w w:val="105"/>
          <w:sz w:val="20"/>
        </w:rPr>
        <w:t>Controller</w:t>
      </w:r>
      <w:r>
        <w:rPr>
          <w:rFonts w:asciiTheme="majorBidi" w:hAnsiTheme="majorBidi" w:cstheme="majorBidi"/>
          <w:w w:val="105"/>
          <w:sz w:val="20"/>
        </w:rPr>
        <w:t>” shall also mean “</w:t>
      </w:r>
      <w:r>
        <w:rPr>
          <w:rFonts w:asciiTheme="majorBidi" w:hAnsiTheme="majorBidi" w:cstheme="majorBidi"/>
          <w:b/>
          <w:bCs/>
          <w:w w:val="105"/>
          <w:sz w:val="20"/>
        </w:rPr>
        <w:t>Business</w:t>
      </w:r>
      <w:r>
        <w:rPr>
          <w:rFonts w:asciiTheme="majorBidi" w:hAnsiTheme="majorBidi" w:cstheme="majorBidi"/>
          <w:w w:val="105"/>
          <w:sz w:val="20"/>
        </w:rPr>
        <w:t>”, and “</w:t>
      </w:r>
      <w:r>
        <w:rPr>
          <w:rFonts w:asciiTheme="majorBidi" w:hAnsiTheme="majorBidi" w:cstheme="majorBidi"/>
          <w:b/>
          <w:bCs/>
          <w:w w:val="105"/>
          <w:sz w:val="20"/>
        </w:rPr>
        <w:t>Processor</w:t>
      </w:r>
      <w:r>
        <w:rPr>
          <w:rFonts w:asciiTheme="majorBidi" w:hAnsiTheme="majorBidi" w:cstheme="majorBidi"/>
          <w:w w:val="105"/>
          <w:sz w:val="20"/>
        </w:rPr>
        <w:t>” shall also mean “</w:t>
      </w:r>
      <w:r>
        <w:rPr>
          <w:rFonts w:asciiTheme="majorBidi" w:hAnsiTheme="majorBidi" w:cstheme="majorBidi"/>
          <w:b/>
          <w:bCs/>
          <w:w w:val="105"/>
          <w:sz w:val="20"/>
        </w:rPr>
        <w:t>Service Provider</w:t>
      </w:r>
      <w:r>
        <w:rPr>
          <w:rFonts w:asciiTheme="majorBidi" w:hAnsiTheme="majorBidi" w:cstheme="majorBidi"/>
          <w:w w:val="105"/>
          <w:sz w:val="20"/>
        </w:rPr>
        <w:t xml:space="preserve">”. In the same manner, Processor’s Sub-processor shall also refer to the concept of Service Provider. </w:t>
      </w:r>
    </w:p>
    <w:p w14:paraId="229CAD6B" w14:textId="77777777" w:rsidR="00AF5971" w:rsidRDefault="00AF5971" w:rsidP="00AF5971">
      <w:pPr>
        <w:pStyle w:val="BodyText"/>
        <w:widowControl w:val="0"/>
        <w:numPr>
          <w:ilvl w:val="2"/>
          <w:numId w:val="14"/>
        </w:numPr>
        <w:pBdr>
          <w:top w:val="none" w:sz="0" w:space="0" w:color="auto"/>
          <w:bottom w:val="none" w:sz="0" w:space="0" w:color="auto"/>
        </w:pBdr>
        <w:overflowPunct/>
        <w:autoSpaceDE/>
        <w:adjustRightInd/>
        <w:spacing w:before="122"/>
        <w:ind w:right="660"/>
        <w:jc w:val="both"/>
        <w:rPr>
          <w:rFonts w:asciiTheme="majorBidi" w:hAnsiTheme="majorBidi" w:cstheme="majorBidi"/>
          <w:sz w:val="20"/>
        </w:rPr>
      </w:pPr>
      <w:r>
        <w:rPr>
          <w:rFonts w:asciiTheme="majorBidi" w:hAnsiTheme="majorBidi" w:cstheme="majorBidi"/>
          <w:spacing w:val="-1"/>
          <w:w w:val="105"/>
          <w:sz w:val="20"/>
        </w:rPr>
        <w:t>“</w:t>
      </w:r>
      <w:r>
        <w:rPr>
          <w:rFonts w:asciiTheme="majorBidi" w:hAnsiTheme="majorBidi" w:cstheme="majorBidi"/>
          <w:b/>
          <w:bCs/>
          <w:spacing w:val="-1"/>
          <w:w w:val="105"/>
          <w:sz w:val="20"/>
        </w:rPr>
        <w:t>Data</w:t>
      </w:r>
      <w:r>
        <w:rPr>
          <w:rFonts w:asciiTheme="majorBidi" w:hAnsiTheme="majorBidi" w:cstheme="majorBidi"/>
          <w:b/>
          <w:bCs/>
          <w:spacing w:val="18"/>
          <w:w w:val="105"/>
          <w:sz w:val="20"/>
        </w:rPr>
        <w:t xml:space="preserve"> </w:t>
      </w:r>
      <w:r>
        <w:rPr>
          <w:rFonts w:asciiTheme="majorBidi" w:hAnsiTheme="majorBidi" w:cstheme="majorBidi"/>
          <w:b/>
          <w:bCs/>
          <w:spacing w:val="-1"/>
          <w:w w:val="105"/>
          <w:sz w:val="20"/>
        </w:rPr>
        <w:t>Protection</w:t>
      </w:r>
      <w:r>
        <w:rPr>
          <w:rFonts w:asciiTheme="majorBidi" w:hAnsiTheme="majorBidi" w:cstheme="majorBidi"/>
          <w:b/>
          <w:bCs/>
          <w:spacing w:val="17"/>
          <w:w w:val="105"/>
          <w:sz w:val="20"/>
        </w:rPr>
        <w:t xml:space="preserve"> </w:t>
      </w:r>
      <w:r>
        <w:rPr>
          <w:rFonts w:asciiTheme="majorBidi" w:hAnsiTheme="majorBidi" w:cstheme="majorBidi"/>
          <w:b/>
          <w:bCs/>
          <w:w w:val="105"/>
          <w:sz w:val="20"/>
        </w:rPr>
        <w:t>Laws</w:t>
      </w:r>
      <w:r>
        <w:rPr>
          <w:rFonts w:asciiTheme="majorBidi" w:hAnsiTheme="majorBidi" w:cstheme="majorBidi"/>
          <w:w w:val="105"/>
          <w:sz w:val="20"/>
        </w:rPr>
        <w:t>”</w:t>
      </w:r>
      <w:r>
        <w:rPr>
          <w:rFonts w:asciiTheme="majorBidi" w:hAnsiTheme="majorBidi" w:cstheme="majorBidi"/>
          <w:spacing w:val="20"/>
          <w:w w:val="105"/>
          <w:sz w:val="20"/>
        </w:rPr>
        <w:t xml:space="preserve"> </w:t>
      </w:r>
      <w:r>
        <w:rPr>
          <w:rFonts w:asciiTheme="majorBidi" w:hAnsiTheme="majorBidi" w:cstheme="majorBidi"/>
          <w:spacing w:val="-1"/>
          <w:w w:val="105"/>
          <w:sz w:val="20"/>
        </w:rPr>
        <w:t>means</w:t>
      </w:r>
      <w:r>
        <w:rPr>
          <w:rFonts w:asciiTheme="majorBidi" w:hAnsiTheme="majorBidi" w:cstheme="majorBidi"/>
          <w:spacing w:val="17"/>
          <w:w w:val="105"/>
          <w:sz w:val="20"/>
        </w:rPr>
        <w:t xml:space="preserve"> </w:t>
      </w:r>
      <w:r>
        <w:rPr>
          <w:rFonts w:asciiTheme="majorBidi" w:hAnsiTheme="majorBidi" w:cstheme="majorBidi"/>
          <w:w w:val="105"/>
          <w:sz w:val="20"/>
        </w:rPr>
        <w:t>all privacy and data protection</w:t>
      </w:r>
      <w:r>
        <w:rPr>
          <w:rFonts w:asciiTheme="majorBidi" w:hAnsiTheme="majorBidi" w:cstheme="majorBidi"/>
          <w:spacing w:val="19"/>
          <w:w w:val="105"/>
          <w:sz w:val="20"/>
        </w:rPr>
        <w:t xml:space="preserve"> </w:t>
      </w:r>
      <w:r>
        <w:rPr>
          <w:rFonts w:asciiTheme="majorBidi" w:hAnsiTheme="majorBidi" w:cstheme="majorBidi"/>
          <w:w w:val="105"/>
          <w:sz w:val="20"/>
        </w:rPr>
        <w:t>laws</w:t>
      </w:r>
      <w:r>
        <w:rPr>
          <w:rFonts w:asciiTheme="majorBidi" w:hAnsiTheme="majorBidi" w:cstheme="majorBidi"/>
          <w:spacing w:val="17"/>
          <w:w w:val="105"/>
          <w:sz w:val="20"/>
        </w:rPr>
        <w:t xml:space="preserve"> </w:t>
      </w:r>
      <w:r>
        <w:rPr>
          <w:rFonts w:asciiTheme="majorBidi" w:hAnsiTheme="majorBidi" w:cstheme="majorBidi"/>
          <w:w w:val="105"/>
          <w:sz w:val="20"/>
        </w:rPr>
        <w:t>and</w:t>
      </w:r>
      <w:r>
        <w:rPr>
          <w:rFonts w:asciiTheme="majorBidi" w:hAnsiTheme="majorBidi" w:cstheme="majorBidi"/>
          <w:spacing w:val="17"/>
          <w:w w:val="105"/>
          <w:sz w:val="20"/>
        </w:rPr>
        <w:t xml:space="preserve"> </w:t>
      </w:r>
      <w:r>
        <w:rPr>
          <w:rFonts w:asciiTheme="majorBidi" w:hAnsiTheme="majorBidi" w:cstheme="majorBidi"/>
          <w:spacing w:val="-1"/>
          <w:w w:val="105"/>
          <w:sz w:val="20"/>
        </w:rPr>
        <w:t>regulations,</w:t>
      </w:r>
      <w:r>
        <w:rPr>
          <w:rFonts w:asciiTheme="majorBidi" w:hAnsiTheme="majorBidi" w:cstheme="majorBidi"/>
          <w:spacing w:val="18"/>
          <w:w w:val="105"/>
          <w:sz w:val="20"/>
        </w:rPr>
        <w:t xml:space="preserve"> </w:t>
      </w:r>
      <w:r>
        <w:rPr>
          <w:rFonts w:asciiTheme="majorBidi" w:hAnsiTheme="majorBidi" w:cstheme="majorBidi"/>
          <w:spacing w:val="-1"/>
          <w:w w:val="105"/>
          <w:sz w:val="20"/>
        </w:rPr>
        <w:t>including</w:t>
      </w:r>
      <w:r>
        <w:rPr>
          <w:rFonts w:asciiTheme="majorBidi" w:hAnsiTheme="majorBidi" w:cstheme="majorBidi"/>
          <w:spacing w:val="16"/>
          <w:w w:val="105"/>
          <w:sz w:val="20"/>
        </w:rPr>
        <w:t xml:space="preserve"> such </w:t>
      </w:r>
      <w:r>
        <w:rPr>
          <w:rFonts w:asciiTheme="majorBidi" w:hAnsiTheme="majorBidi" w:cstheme="majorBidi"/>
          <w:w w:val="105"/>
          <w:sz w:val="20"/>
        </w:rPr>
        <w:t>laws</w:t>
      </w:r>
      <w:r>
        <w:rPr>
          <w:rFonts w:asciiTheme="majorBidi" w:hAnsiTheme="majorBidi" w:cstheme="majorBidi"/>
          <w:spacing w:val="17"/>
          <w:w w:val="105"/>
          <w:sz w:val="20"/>
        </w:rPr>
        <w:t xml:space="preserve"> </w:t>
      </w:r>
      <w:r>
        <w:rPr>
          <w:rFonts w:asciiTheme="majorBidi" w:hAnsiTheme="majorBidi" w:cstheme="majorBidi"/>
          <w:w w:val="105"/>
          <w:sz w:val="20"/>
        </w:rPr>
        <w:t>and</w:t>
      </w:r>
      <w:r>
        <w:rPr>
          <w:rFonts w:asciiTheme="majorBidi" w:hAnsiTheme="majorBidi" w:cstheme="majorBidi"/>
          <w:spacing w:val="17"/>
          <w:w w:val="105"/>
          <w:sz w:val="20"/>
        </w:rPr>
        <w:t xml:space="preserve"> </w:t>
      </w:r>
      <w:r>
        <w:rPr>
          <w:rFonts w:asciiTheme="majorBidi" w:hAnsiTheme="majorBidi" w:cstheme="majorBidi"/>
          <w:spacing w:val="-1"/>
          <w:w w:val="105"/>
          <w:sz w:val="20"/>
        </w:rPr>
        <w:t>regulations</w:t>
      </w:r>
      <w:r>
        <w:rPr>
          <w:rFonts w:asciiTheme="majorBidi" w:hAnsiTheme="majorBidi" w:cstheme="majorBidi"/>
          <w:spacing w:val="17"/>
          <w:w w:val="105"/>
          <w:sz w:val="20"/>
        </w:rPr>
        <w:t xml:space="preserve"> </w:t>
      </w:r>
      <w:r>
        <w:rPr>
          <w:rFonts w:asciiTheme="majorBidi" w:hAnsiTheme="majorBidi" w:cstheme="majorBidi"/>
          <w:spacing w:val="1"/>
          <w:w w:val="105"/>
          <w:sz w:val="20"/>
        </w:rPr>
        <w:t>of</w:t>
      </w:r>
      <w:r>
        <w:rPr>
          <w:rFonts w:asciiTheme="majorBidi" w:hAnsiTheme="majorBidi" w:cstheme="majorBidi"/>
          <w:spacing w:val="16"/>
          <w:w w:val="105"/>
          <w:sz w:val="20"/>
        </w:rPr>
        <w:t xml:space="preserve"> </w:t>
      </w:r>
      <w:r>
        <w:rPr>
          <w:rFonts w:asciiTheme="majorBidi" w:hAnsiTheme="majorBidi" w:cstheme="majorBidi"/>
          <w:spacing w:val="2"/>
          <w:w w:val="105"/>
          <w:sz w:val="20"/>
        </w:rPr>
        <w:t xml:space="preserve">the </w:t>
      </w:r>
      <w:r>
        <w:rPr>
          <w:rFonts w:asciiTheme="majorBidi" w:hAnsiTheme="majorBidi" w:cstheme="majorBidi"/>
          <w:spacing w:val="-1"/>
          <w:w w:val="105"/>
          <w:sz w:val="20"/>
        </w:rPr>
        <w:t>European</w:t>
      </w:r>
      <w:r>
        <w:rPr>
          <w:rFonts w:asciiTheme="majorBidi" w:hAnsiTheme="majorBidi" w:cstheme="majorBidi"/>
          <w:spacing w:val="30"/>
          <w:w w:val="105"/>
          <w:sz w:val="20"/>
        </w:rPr>
        <w:t xml:space="preserve"> </w:t>
      </w:r>
      <w:r>
        <w:rPr>
          <w:rFonts w:asciiTheme="majorBidi" w:hAnsiTheme="majorBidi" w:cstheme="majorBidi"/>
          <w:spacing w:val="-1"/>
          <w:w w:val="105"/>
          <w:sz w:val="20"/>
        </w:rPr>
        <w:t xml:space="preserve">Union, the </w:t>
      </w:r>
      <w:r>
        <w:rPr>
          <w:rFonts w:asciiTheme="majorBidi" w:hAnsiTheme="majorBidi" w:cstheme="majorBidi"/>
          <w:w w:val="105"/>
          <w:sz w:val="20"/>
        </w:rPr>
        <w:t xml:space="preserve">European Economic </w:t>
      </w:r>
      <w:r>
        <w:rPr>
          <w:rFonts w:asciiTheme="majorBidi" w:hAnsiTheme="majorBidi" w:cstheme="majorBidi"/>
          <w:spacing w:val="-1"/>
          <w:w w:val="105"/>
          <w:sz w:val="20"/>
        </w:rPr>
        <w:t xml:space="preserve">Area </w:t>
      </w:r>
      <w:r>
        <w:rPr>
          <w:rFonts w:asciiTheme="majorBidi" w:hAnsiTheme="majorBidi" w:cstheme="majorBidi"/>
          <w:w w:val="105"/>
          <w:sz w:val="20"/>
        </w:rPr>
        <w:t>and</w:t>
      </w:r>
      <w:r>
        <w:rPr>
          <w:rFonts w:asciiTheme="majorBidi" w:hAnsiTheme="majorBidi" w:cstheme="majorBidi"/>
          <w:spacing w:val="32"/>
          <w:w w:val="105"/>
          <w:sz w:val="20"/>
        </w:rPr>
        <w:t xml:space="preserve"> </w:t>
      </w:r>
      <w:r>
        <w:rPr>
          <w:rFonts w:asciiTheme="majorBidi" w:hAnsiTheme="majorBidi" w:cstheme="majorBidi"/>
          <w:spacing w:val="-1"/>
          <w:w w:val="105"/>
          <w:sz w:val="20"/>
        </w:rPr>
        <w:t>their</w:t>
      </w:r>
      <w:r>
        <w:rPr>
          <w:rFonts w:asciiTheme="majorBidi" w:hAnsiTheme="majorBidi" w:cstheme="majorBidi"/>
          <w:spacing w:val="36"/>
          <w:w w:val="105"/>
          <w:sz w:val="20"/>
        </w:rPr>
        <w:t xml:space="preserve"> </w:t>
      </w:r>
      <w:r>
        <w:rPr>
          <w:rFonts w:asciiTheme="majorBidi" w:hAnsiTheme="majorBidi" w:cstheme="majorBidi"/>
          <w:spacing w:val="-1"/>
          <w:w w:val="105"/>
          <w:sz w:val="20"/>
        </w:rPr>
        <w:t xml:space="preserve">Member </w:t>
      </w:r>
      <w:r>
        <w:rPr>
          <w:rFonts w:asciiTheme="majorBidi" w:hAnsiTheme="majorBidi" w:cstheme="majorBidi"/>
          <w:w w:val="105"/>
          <w:sz w:val="20"/>
        </w:rPr>
        <w:t>States,</w:t>
      </w:r>
      <w:r>
        <w:rPr>
          <w:rFonts w:asciiTheme="majorBidi" w:hAnsiTheme="majorBidi" w:cstheme="majorBidi"/>
          <w:spacing w:val="31"/>
          <w:w w:val="105"/>
          <w:sz w:val="20"/>
        </w:rPr>
        <w:t xml:space="preserve"> </w:t>
      </w:r>
      <w:r>
        <w:rPr>
          <w:rFonts w:asciiTheme="majorBidi" w:hAnsiTheme="majorBidi" w:cstheme="majorBidi"/>
          <w:spacing w:val="-1"/>
          <w:w w:val="105"/>
          <w:sz w:val="20"/>
        </w:rPr>
        <w:t>Switzerland,</w:t>
      </w:r>
      <w:r>
        <w:rPr>
          <w:rFonts w:asciiTheme="majorBidi" w:hAnsiTheme="majorBidi" w:cstheme="majorBidi"/>
          <w:spacing w:val="33"/>
          <w:w w:val="105"/>
          <w:sz w:val="20"/>
        </w:rPr>
        <w:t xml:space="preserve"> </w:t>
      </w:r>
      <w:r>
        <w:rPr>
          <w:rFonts w:asciiTheme="majorBidi" w:hAnsiTheme="majorBidi" w:cstheme="majorBidi"/>
          <w:spacing w:val="-1"/>
          <w:w w:val="105"/>
          <w:sz w:val="20"/>
        </w:rPr>
        <w:t>the</w:t>
      </w:r>
      <w:r>
        <w:rPr>
          <w:rFonts w:asciiTheme="majorBidi" w:hAnsiTheme="majorBidi" w:cstheme="majorBidi"/>
          <w:spacing w:val="31"/>
          <w:w w:val="105"/>
          <w:sz w:val="20"/>
        </w:rPr>
        <w:t xml:space="preserve"> </w:t>
      </w:r>
      <w:r>
        <w:rPr>
          <w:rFonts w:asciiTheme="majorBidi" w:hAnsiTheme="majorBidi" w:cstheme="majorBidi"/>
          <w:w w:val="105"/>
          <w:sz w:val="20"/>
        </w:rPr>
        <w:t>United</w:t>
      </w:r>
      <w:r>
        <w:rPr>
          <w:rFonts w:asciiTheme="majorBidi" w:hAnsiTheme="majorBidi" w:cstheme="majorBidi"/>
          <w:spacing w:val="31"/>
          <w:w w:val="105"/>
          <w:sz w:val="20"/>
        </w:rPr>
        <w:t xml:space="preserve"> </w:t>
      </w:r>
      <w:r>
        <w:rPr>
          <w:rFonts w:asciiTheme="majorBidi" w:hAnsiTheme="majorBidi" w:cstheme="majorBidi"/>
          <w:spacing w:val="-1"/>
          <w:w w:val="105"/>
          <w:sz w:val="20"/>
        </w:rPr>
        <w:t xml:space="preserve">Kingdom, Israel and the United States of America, as </w:t>
      </w:r>
      <w:r>
        <w:rPr>
          <w:rFonts w:asciiTheme="majorBidi" w:hAnsiTheme="majorBidi" w:cstheme="majorBidi"/>
          <w:w w:val="105"/>
          <w:sz w:val="20"/>
        </w:rPr>
        <w:t>applicable</w:t>
      </w:r>
      <w:r>
        <w:rPr>
          <w:rFonts w:asciiTheme="majorBidi" w:hAnsiTheme="majorBidi" w:cstheme="majorBidi"/>
          <w:spacing w:val="-6"/>
          <w:w w:val="105"/>
          <w:sz w:val="20"/>
        </w:rPr>
        <w:t xml:space="preserve"> </w:t>
      </w:r>
      <w:r>
        <w:rPr>
          <w:rFonts w:asciiTheme="majorBidi" w:hAnsiTheme="majorBidi" w:cstheme="majorBidi"/>
          <w:w w:val="105"/>
          <w:sz w:val="20"/>
        </w:rPr>
        <w:t>to</w:t>
      </w:r>
      <w:r>
        <w:rPr>
          <w:rFonts w:asciiTheme="majorBidi" w:hAnsiTheme="majorBidi" w:cstheme="majorBidi"/>
          <w:spacing w:val="-5"/>
          <w:w w:val="105"/>
          <w:sz w:val="20"/>
        </w:rPr>
        <w:t xml:space="preserve"> </w:t>
      </w:r>
      <w:r>
        <w:rPr>
          <w:rFonts w:asciiTheme="majorBidi" w:hAnsiTheme="majorBidi" w:cstheme="majorBidi"/>
          <w:spacing w:val="-1"/>
          <w:w w:val="105"/>
          <w:sz w:val="20"/>
        </w:rPr>
        <w:t>the</w:t>
      </w:r>
      <w:r>
        <w:rPr>
          <w:rFonts w:asciiTheme="majorBidi" w:hAnsiTheme="majorBidi" w:cstheme="majorBidi"/>
          <w:spacing w:val="-5"/>
          <w:w w:val="105"/>
          <w:sz w:val="20"/>
        </w:rPr>
        <w:t xml:space="preserve"> </w:t>
      </w:r>
      <w:r>
        <w:rPr>
          <w:rFonts w:asciiTheme="majorBidi" w:hAnsiTheme="majorBidi" w:cstheme="majorBidi"/>
          <w:spacing w:val="-1"/>
          <w:w w:val="105"/>
          <w:sz w:val="20"/>
        </w:rPr>
        <w:t>Processing</w:t>
      </w:r>
      <w:r>
        <w:rPr>
          <w:rFonts w:asciiTheme="majorBidi" w:hAnsiTheme="majorBidi" w:cstheme="majorBidi"/>
          <w:spacing w:val="-6"/>
          <w:w w:val="105"/>
          <w:sz w:val="20"/>
        </w:rPr>
        <w:t xml:space="preserve"> </w:t>
      </w:r>
      <w:r>
        <w:rPr>
          <w:rFonts w:asciiTheme="majorBidi" w:hAnsiTheme="majorBidi" w:cstheme="majorBidi"/>
          <w:w w:val="105"/>
          <w:sz w:val="20"/>
        </w:rPr>
        <w:t>of</w:t>
      </w:r>
      <w:r>
        <w:rPr>
          <w:rFonts w:asciiTheme="majorBidi" w:hAnsiTheme="majorBidi" w:cstheme="majorBidi"/>
          <w:spacing w:val="-5"/>
          <w:w w:val="105"/>
          <w:sz w:val="20"/>
        </w:rPr>
        <w:t xml:space="preserve"> </w:t>
      </w:r>
      <w:r>
        <w:rPr>
          <w:rFonts w:asciiTheme="majorBidi" w:hAnsiTheme="majorBidi" w:cstheme="majorBidi"/>
          <w:spacing w:val="-1"/>
          <w:w w:val="105"/>
          <w:sz w:val="20"/>
        </w:rPr>
        <w:t>Personal</w:t>
      </w:r>
      <w:r>
        <w:rPr>
          <w:rFonts w:asciiTheme="majorBidi" w:hAnsiTheme="majorBidi" w:cstheme="majorBidi"/>
          <w:spacing w:val="-6"/>
          <w:w w:val="105"/>
          <w:sz w:val="20"/>
        </w:rPr>
        <w:t xml:space="preserve"> </w:t>
      </w:r>
      <w:r>
        <w:rPr>
          <w:rFonts w:asciiTheme="majorBidi" w:hAnsiTheme="majorBidi" w:cstheme="majorBidi"/>
          <w:w w:val="105"/>
          <w:sz w:val="20"/>
        </w:rPr>
        <w:t>Data</w:t>
      </w:r>
      <w:r>
        <w:rPr>
          <w:rFonts w:asciiTheme="majorBidi" w:hAnsiTheme="majorBidi" w:cstheme="majorBidi"/>
          <w:spacing w:val="-5"/>
          <w:w w:val="105"/>
          <w:sz w:val="20"/>
        </w:rPr>
        <w:t xml:space="preserve"> </w:t>
      </w:r>
      <w:r>
        <w:rPr>
          <w:rFonts w:asciiTheme="majorBidi" w:hAnsiTheme="majorBidi" w:cstheme="majorBidi"/>
          <w:spacing w:val="-1"/>
          <w:w w:val="105"/>
          <w:sz w:val="20"/>
        </w:rPr>
        <w:t>under</w:t>
      </w:r>
      <w:r>
        <w:rPr>
          <w:rFonts w:asciiTheme="majorBidi" w:hAnsiTheme="majorBidi" w:cstheme="majorBidi"/>
          <w:spacing w:val="-5"/>
          <w:w w:val="105"/>
          <w:sz w:val="20"/>
        </w:rPr>
        <w:t xml:space="preserve"> </w:t>
      </w:r>
      <w:r>
        <w:rPr>
          <w:rFonts w:asciiTheme="majorBidi" w:hAnsiTheme="majorBidi" w:cstheme="majorBidi"/>
          <w:spacing w:val="-1"/>
          <w:w w:val="105"/>
          <w:sz w:val="20"/>
        </w:rPr>
        <w:t>the</w:t>
      </w:r>
      <w:r>
        <w:rPr>
          <w:rFonts w:asciiTheme="majorBidi" w:hAnsiTheme="majorBidi" w:cstheme="majorBidi"/>
          <w:spacing w:val="-3"/>
          <w:w w:val="105"/>
          <w:sz w:val="20"/>
        </w:rPr>
        <w:t xml:space="preserve"> </w:t>
      </w:r>
      <w:r>
        <w:rPr>
          <w:rFonts w:asciiTheme="majorBidi" w:hAnsiTheme="majorBidi" w:cstheme="majorBidi"/>
          <w:spacing w:val="-1"/>
          <w:w w:val="105"/>
          <w:sz w:val="20"/>
        </w:rPr>
        <w:t>Agreement.</w:t>
      </w:r>
    </w:p>
    <w:p w14:paraId="6FB5AC1F" w14:textId="77777777" w:rsidR="00AF5971" w:rsidRDefault="00AF5971" w:rsidP="00AF5971">
      <w:pPr>
        <w:pStyle w:val="BodyText"/>
        <w:widowControl w:val="0"/>
        <w:numPr>
          <w:ilvl w:val="2"/>
          <w:numId w:val="14"/>
        </w:numPr>
        <w:pBdr>
          <w:top w:val="none" w:sz="0" w:space="0" w:color="auto"/>
          <w:bottom w:val="none" w:sz="0" w:space="0" w:color="auto"/>
        </w:pBdr>
        <w:overflowPunct/>
        <w:autoSpaceDE/>
        <w:adjustRightInd/>
        <w:spacing w:before="111"/>
        <w:ind w:right="660"/>
        <w:jc w:val="both"/>
        <w:rPr>
          <w:rFonts w:asciiTheme="majorBidi" w:hAnsiTheme="majorBidi" w:cstheme="majorBidi"/>
          <w:sz w:val="20"/>
        </w:rPr>
      </w:pPr>
      <w:r>
        <w:rPr>
          <w:rFonts w:asciiTheme="majorBidi" w:hAnsiTheme="majorBidi" w:cstheme="majorBidi"/>
          <w:spacing w:val="-1"/>
          <w:w w:val="105"/>
          <w:sz w:val="20"/>
        </w:rPr>
        <w:t>“</w:t>
      </w:r>
      <w:r>
        <w:rPr>
          <w:rFonts w:asciiTheme="majorBidi" w:hAnsiTheme="majorBidi" w:cstheme="majorBidi"/>
          <w:b/>
          <w:bCs/>
          <w:spacing w:val="-1"/>
          <w:w w:val="105"/>
          <w:sz w:val="20"/>
        </w:rPr>
        <w:t>Data</w:t>
      </w:r>
      <w:r>
        <w:rPr>
          <w:rFonts w:asciiTheme="majorBidi" w:hAnsiTheme="majorBidi" w:cstheme="majorBidi"/>
          <w:b/>
          <w:bCs/>
          <w:spacing w:val="-5"/>
          <w:w w:val="105"/>
          <w:sz w:val="20"/>
        </w:rPr>
        <w:t xml:space="preserve"> </w:t>
      </w:r>
      <w:r>
        <w:rPr>
          <w:rFonts w:asciiTheme="majorBidi" w:hAnsiTheme="majorBidi" w:cstheme="majorBidi"/>
          <w:b/>
          <w:bCs/>
          <w:spacing w:val="-1"/>
          <w:w w:val="105"/>
          <w:sz w:val="20"/>
        </w:rPr>
        <w:t>Subject</w:t>
      </w:r>
      <w:r>
        <w:rPr>
          <w:rFonts w:asciiTheme="majorBidi" w:hAnsiTheme="majorBidi" w:cstheme="majorBidi"/>
          <w:spacing w:val="-1"/>
          <w:w w:val="105"/>
          <w:sz w:val="20"/>
        </w:rPr>
        <w:t>”</w:t>
      </w:r>
      <w:r>
        <w:rPr>
          <w:rFonts w:asciiTheme="majorBidi" w:hAnsiTheme="majorBidi" w:cstheme="majorBidi"/>
          <w:spacing w:val="-3"/>
          <w:w w:val="105"/>
          <w:sz w:val="20"/>
        </w:rPr>
        <w:t xml:space="preserve"> </w:t>
      </w:r>
      <w:r>
        <w:rPr>
          <w:rFonts w:asciiTheme="majorBidi" w:hAnsiTheme="majorBidi" w:cstheme="majorBidi"/>
          <w:spacing w:val="-1"/>
          <w:w w:val="105"/>
          <w:sz w:val="20"/>
        </w:rPr>
        <w:t>means</w:t>
      </w:r>
      <w:r>
        <w:rPr>
          <w:rFonts w:asciiTheme="majorBidi" w:hAnsiTheme="majorBidi" w:cstheme="majorBidi"/>
          <w:spacing w:val="-6"/>
          <w:w w:val="105"/>
          <w:sz w:val="20"/>
        </w:rPr>
        <w:t xml:space="preserve"> </w:t>
      </w:r>
      <w:r>
        <w:rPr>
          <w:rFonts w:asciiTheme="majorBidi" w:hAnsiTheme="majorBidi" w:cstheme="majorBidi"/>
          <w:spacing w:val="-1"/>
          <w:w w:val="105"/>
          <w:sz w:val="20"/>
        </w:rPr>
        <w:t>the</w:t>
      </w:r>
      <w:r>
        <w:rPr>
          <w:rFonts w:asciiTheme="majorBidi" w:hAnsiTheme="majorBidi" w:cstheme="majorBidi"/>
          <w:spacing w:val="-5"/>
          <w:w w:val="105"/>
          <w:sz w:val="20"/>
        </w:rPr>
        <w:t xml:space="preserve"> </w:t>
      </w:r>
      <w:r>
        <w:rPr>
          <w:rFonts w:asciiTheme="majorBidi" w:hAnsiTheme="majorBidi" w:cstheme="majorBidi"/>
          <w:spacing w:val="-1"/>
          <w:w w:val="105"/>
          <w:sz w:val="20"/>
        </w:rPr>
        <w:t>identified</w:t>
      </w:r>
      <w:r>
        <w:rPr>
          <w:rFonts w:asciiTheme="majorBidi" w:hAnsiTheme="majorBidi" w:cstheme="majorBidi"/>
          <w:spacing w:val="-4"/>
          <w:w w:val="105"/>
          <w:sz w:val="20"/>
        </w:rPr>
        <w:t xml:space="preserve"> </w:t>
      </w:r>
      <w:r>
        <w:rPr>
          <w:rFonts w:asciiTheme="majorBidi" w:hAnsiTheme="majorBidi" w:cstheme="majorBidi"/>
          <w:w w:val="105"/>
          <w:sz w:val="20"/>
        </w:rPr>
        <w:t>or</w:t>
      </w:r>
      <w:r>
        <w:rPr>
          <w:rFonts w:asciiTheme="majorBidi" w:hAnsiTheme="majorBidi" w:cstheme="majorBidi"/>
          <w:spacing w:val="-5"/>
          <w:w w:val="105"/>
          <w:sz w:val="20"/>
        </w:rPr>
        <w:t xml:space="preserve"> </w:t>
      </w:r>
      <w:r>
        <w:rPr>
          <w:rFonts w:asciiTheme="majorBidi" w:hAnsiTheme="majorBidi" w:cstheme="majorBidi"/>
          <w:spacing w:val="-1"/>
          <w:w w:val="105"/>
          <w:sz w:val="20"/>
        </w:rPr>
        <w:t>identifiable</w:t>
      </w:r>
      <w:r>
        <w:rPr>
          <w:rFonts w:asciiTheme="majorBidi" w:hAnsiTheme="majorBidi" w:cstheme="majorBidi"/>
          <w:spacing w:val="-6"/>
          <w:w w:val="105"/>
          <w:sz w:val="20"/>
        </w:rPr>
        <w:t xml:space="preserve"> </w:t>
      </w:r>
      <w:r>
        <w:rPr>
          <w:rFonts w:asciiTheme="majorBidi" w:hAnsiTheme="majorBidi" w:cstheme="majorBidi"/>
          <w:w w:val="105"/>
          <w:sz w:val="20"/>
        </w:rPr>
        <w:t>person</w:t>
      </w:r>
      <w:r>
        <w:rPr>
          <w:rFonts w:asciiTheme="majorBidi" w:hAnsiTheme="majorBidi" w:cstheme="majorBidi"/>
          <w:spacing w:val="-6"/>
          <w:w w:val="105"/>
          <w:sz w:val="20"/>
        </w:rPr>
        <w:t xml:space="preserve"> </w:t>
      </w:r>
      <w:r>
        <w:rPr>
          <w:rFonts w:asciiTheme="majorBidi" w:hAnsiTheme="majorBidi" w:cstheme="majorBidi"/>
          <w:w w:val="105"/>
          <w:sz w:val="20"/>
        </w:rPr>
        <w:t>to</w:t>
      </w:r>
      <w:r>
        <w:rPr>
          <w:rFonts w:asciiTheme="majorBidi" w:hAnsiTheme="majorBidi" w:cstheme="majorBidi"/>
          <w:spacing w:val="-3"/>
          <w:w w:val="105"/>
          <w:sz w:val="20"/>
        </w:rPr>
        <w:t xml:space="preserve"> </w:t>
      </w:r>
      <w:r>
        <w:rPr>
          <w:rFonts w:asciiTheme="majorBidi" w:hAnsiTheme="majorBidi" w:cstheme="majorBidi"/>
          <w:spacing w:val="-1"/>
          <w:w w:val="105"/>
          <w:sz w:val="20"/>
        </w:rPr>
        <w:t>whom the</w:t>
      </w:r>
      <w:r>
        <w:rPr>
          <w:rFonts w:asciiTheme="majorBidi" w:hAnsiTheme="majorBidi" w:cstheme="majorBidi"/>
          <w:spacing w:val="-7"/>
          <w:w w:val="105"/>
          <w:sz w:val="20"/>
        </w:rPr>
        <w:t xml:space="preserve"> </w:t>
      </w:r>
      <w:r>
        <w:rPr>
          <w:rFonts w:asciiTheme="majorBidi" w:hAnsiTheme="majorBidi" w:cstheme="majorBidi"/>
          <w:spacing w:val="-1"/>
          <w:w w:val="105"/>
          <w:sz w:val="20"/>
        </w:rPr>
        <w:t>Personal</w:t>
      </w:r>
      <w:r>
        <w:rPr>
          <w:rFonts w:asciiTheme="majorBidi" w:hAnsiTheme="majorBidi" w:cstheme="majorBidi"/>
          <w:spacing w:val="-5"/>
          <w:w w:val="105"/>
          <w:sz w:val="20"/>
        </w:rPr>
        <w:t xml:space="preserve"> </w:t>
      </w:r>
      <w:r>
        <w:rPr>
          <w:rFonts w:asciiTheme="majorBidi" w:hAnsiTheme="majorBidi" w:cstheme="majorBidi"/>
          <w:spacing w:val="-1"/>
          <w:w w:val="105"/>
          <w:sz w:val="20"/>
        </w:rPr>
        <w:t>Data</w:t>
      </w:r>
      <w:r>
        <w:rPr>
          <w:rFonts w:asciiTheme="majorBidi" w:hAnsiTheme="majorBidi" w:cstheme="majorBidi"/>
          <w:spacing w:val="-6"/>
          <w:w w:val="105"/>
          <w:sz w:val="20"/>
        </w:rPr>
        <w:t xml:space="preserve"> </w:t>
      </w:r>
      <w:r>
        <w:rPr>
          <w:rFonts w:asciiTheme="majorBidi" w:hAnsiTheme="majorBidi" w:cstheme="majorBidi"/>
          <w:w w:val="105"/>
          <w:sz w:val="20"/>
        </w:rPr>
        <w:t>relates.</w:t>
      </w:r>
    </w:p>
    <w:p w14:paraId="279921B1" w14:textId="77777777" w:rsidR="00AF5971" w:rsidRDefault="00AF5971" w:rsidP="00AF5971">
      <w:pPr>
        <w:pStyle w:val="BodyText"/>
        <w:widowControl w:val="0"/>
        <w:numPr>
          <w:ilvl w:val="2"/>
          <w:numId w:val="14"/>
        </w:numPr>
        <w:pBdr>
          <w:top w:val="none" w:sz="0" w:space="0" w:color="auto"/>
          <w:bottom w:val="none" w:sz="0" w:space="0" w:color="auto"/>
        </w:pBdr>
        <w:overflowPunct/>
        <w:autoSpaceDE/>
        <w:adjustRightInd/>
        <w:spacing w:before="122"/>
        <w:ind w:right="660"/>
        <w:jc w:val="both"/>
        <w:rPr>
          <w:rFonts w:asciiTheme="majorBidi" w:hAnsiTheme="majorBidi" w:cstheme="majorBidi"/>
          <w:sz w:val="20"/>
        </w:rPr>
      </w:pPr>
      <w:r>
        <w:rPr>
          <w:rFonts w:asciiTheme="majorBidi" w:hAnsiTheme="majorBidi" w:cstheme="majorBidi"/>
          <w:spacing w:val="-1"/>
          <w:w w:val="105"/>
          <w:sz w:val="20"/>
        </w:rPr>
        <w:t>“</w:t>
      </w:r>
      <w:r>
        <w:rPr>
          <w:rFonts w:asciiTheme="majorBidi" w:hAnsiTheme="majorBidi" w:cstheme="majorBidi"/>
          <w:b/>
          <w:bCs/>
          <w:spacing w:val="-1"/>
          <w:w w:val="105"/>
          <w:sz w:val="20"/>
        </w:rPr>
        <w:t>GDPR</w:t>
      </w:r>
      <w:r>
        <w:rPr>
          <w:rFonts w:asciiTheme="majorBidi" w:hAnsiTheme="majorBidi" w:cstheme="majorBidi"/>
          <w:spacing w:val="-1"/>
          <w:w w:val="105"/>
          <w:sz w:val="20"/>
        </w:rPr>
        <w:t>”</w:t>
      </w:r>
      <w:r>
        <w:rPr>
          <w:rFonts w:asciiTheme="majorBidi" w:hAnsiTheme="majorBidi" w:cstheme="majorBidi"/>
          <w:spacing w:val="8"/>
          <w:w w:val="105"/>
          <w:sz w:val="20"/>
        </w:rPr>
        <w:t xml:space="preserve"> </w:t>
      </w:r>
      <w:r>
        <w:rPr>
          <w:rFonts w:asciiTheme="majorBidi" w:hAnsiTheme="majorBidi" w:cstheme="majorBidi"/>
          <w:spacing w:val="-1"/>
          <w:w w:val="105"/>
          <w:sz w:val="20"/>
        </w:rPr>
        <w:t>means</w:t>
      </w:r>
      <w:r>
        <w:rPr>
          <w:rFonts w:asciiTheme="majorBidi" w:hAnsiTheme="majorBidi" w:cstheme="majorBidi"/>
          <w:spacing w:val="7"/>
          <w:w w:val="105"/>
          <w:sz w:val="20"/>
        </w:rPr>
        <w:t xml:space="preserve"> </w:t>
      </w:r>
      <w:r>
        <w:rPr>
          <w:rFonts w:asciiTheme="majorBidi" w:hAnsiTheme="majorBidi" w:cstheme="majorBidi"/>
          <w:spacing w:val="-1"/>
          <w:w w:val="105"/>
          <w:sz w:val="20"/>
        </w:rPr>
        <w:t>the</w:t>
      </w:r>
      <w:r>
        <w:rPr>
          <w:rFonts w:asciiTheme="majorBidi" w:hAnsiTheme="majorBidi" w:cstheme="majorBidi"/>
          <w:spacing w:val="10"/>
          <w:w w:val="105"/>
          <w:sz w:val="20"/>
        </w:rPr>
        <w:t xml:space="preserve"> </w:t>
      </w:r>
      <w:r>
        <w:rPr>
          <w:rFonts w:asciiTheme="majorBidi" w:hAnsiTheme="majorBidi" w:cstheme="majorBidi"/>
          <w:spacing w:val="-1"/>
          <w:w w:val="105"/>
          <w:sz w:val="20"/>
        </w:rPr>
        <w:t>Regulation</w:t>
      </w:r>
      <w:r>
        <w:rPr>
          <w:rFonts w:asciiTheme="majorBidi" w:hAnsiTheme="majorBidi" w:cstheme="majorBidi"/>
          <w:spacing w:val="6"/>
          <w:w w:val="105"/>
          <w:sz w:val="20"/>
        </w:rPr>
        <w:t xml:space="preserve"> </w:t>
      </w:r>
      <w:r>
        <w:rPr>
          <w:rFonts w:asciiTheme="majorBidi" w:hAnsiTheme="majorBidi" w:cstheme="majorBidi"/>
          <w:w w:val="105"/>
          <w:sz w:val="20"/>
        </w:rPr>
        <w:t>(EU)</w:t>
      </w:r>
      <w:r>
        <w:rPr>
          <w:rFonts w:asciiTheme="majorBidi" w:hAnsiTheme="majorBidi" w:cstheme="majorBidi"/>
          <w:spacing w:val="8"/>
          <w:w w:val="105"/>
          <w:sz w:val="20"/>
        </w:rPr>
        <w:t xml:space="preserve"> </w:t>
      </w:r>
      <w:r>
        <w:rPr>
          <w:rFonts w:asciiTheme="majorBidi" w:hAnsiTheme="majorBidi" w:cstheme="majorBidi"/>
          <w:spacing w:val="-1"/>
          <w:w w:val="105"/>
          <w:sz w:val="20"/>
        </w:rPr>
        <w:t>2016/679</w:t>
      </w:r>
      <w:r>
        <w:rPr>
          <w:rFonts w:asciiTheme="majorBidi" w:hAnsiTheme="majorBidi" w:cstheme="majorBidi"/>
          <w:spacing w:val="8"/>
          <w:w w:val="105"/>
          <w:sz w:val="20"/>
        </w:rPr>
        <w:t xml:space="preserve"> </w:t>
      </w:r>
      <w:r>
        <w:rPr>
          <w:rFonts w:asciiTheme="majorBidi" w:hAnsiTheme="majorBidi" w:cstheme="majorBidi"/>
          <w:w w:val="105"/>
          <w:sz w:val="20"/>
        </w:rPr>
        <w:t>of</w:t>
      </w:r>
      <w:r>
        <w:rPr>
          <w:rFonts w:asciiTheme="majorBidi" w:hAnsiTheme="majorBidi" w:cstheme="majorBidi"/>
          <w:spacing w:val="5"/>
          <w:w w:val="105"/>
          <w:sz w:val="20"/>
        </w:rPr>
        <w:t xml:space="preserve"> </w:t>
      </w:r>
      <w:r>
        <w:rPr>
          <w:rFonts w:asciiTheme="majorBidi" w:hAnsiTheme="majorBidi" w:cstheme="majorBidi"/>
          <w:spacing w:val="-1"/>
          <w:w w:val="105"/>
          <w:sz w:val="20"/>
        </w:rPr>
        <w:t>the</w:t>
      </w:r>
      <w:r>
        <w:rPr>
          <w:rFonts w:asciiTheme="majorBidi" w:hAnsiTheme="majorBidi" w:cstheme="majorBidi"/>
          <w:spacing w:val="7"/>
          <w:w w:val="105"/>
          <w:sz w:val="20"/>
        </w:rPr>
        <w:t xml:space="preserve"> </w:t>
      </w:r>
      <w:r>
        <w:rPr>
          <w:rFonts w:asciiTheme="majorBidi" w:hAnsiTheme="majorBidi" w:cstheme="majorBidi"/>
          <w:w w:val="105"/>
          <w:sz w:val="20"/>
        </w:rPr>
        <w:t>European</w:t>
      </w:r>
      <w:r>
        <w:rPr>
          <w:rFonts w:asciiTheme="majorBidi" w:hAnsiTheme="majorBidi" w:cstheme="majorBidi"/>
          <w:spacing w:val="6"/>
          <w:w w:val="105"/>
          <w:sz w:val="20"/>
        </w:rPr>
        <w:t xml:space="preserve"> </w:t>
      </w:r>
      <w:r>
        <w:rPr>
          <w:rFonts w:asciiTheme="majorBidi" w:hAnsiTheme="majorBidi" w:cstheme="majorBidi"/>
          <w:spacing w:val="-1"/>
          <w:w w:val="105"/>
          <w:sz w:val="20"/>
        </w:rPr>
        <w:t>Parliament</w:t>
      </w:r>
      <w:r>
        <w:rPr>
          <w:rFonts w:asciiTheme="majorBidi" w:hAnsiTheme="majorBidi" w:cstheme="majorBidi"/>
          <w:spacing w:val="7"/>
          <w:w w:val="105"/>
          <w:sz w:val="20"/>
        </w:rPr>
        <w:t xml:space="preserve"> </w:t>
      </w:r>
      <w:r>
        <w:rPr>
          <w:rFonts w:asciiTheme="majorBidi" w:hAnsiTheme="majorBidi" w:cstheme="majorBidi"/>
          <w:w w:val="105"/>
          <w:sz w:val="20"/>
        </w:rPr>
        <w:t>and</w:t>
      </w:r>
      <w:r>
        <w:rPr>
          <w:rFonts w:asciiTheme="majorBidi" w:hAnsiTheme="majorBidi" w:cstheme="majorBidi"/>
          <w:spacing w:val="8"/>
          <w:w w:val="105"/>
          <w:sz w:val="20"/>
        </w:rPr>
        <w:t xml:space="preserve"> </w:t>
      </w:r>
      <w:r>
        <w:rPr>
          <w:rFonts w:asciiTheme="majorBidi" w:hAnsiTheme="majorBidi" w:cstheme="majorBidi"/>
          <w:w w:val="105"/>
          <w:sz w:val="20"/>
        </w:rPr>
        <w:t>of</w:t>
      </w:r>
      <w:r>
        <w:rPr>
          <w:rFonts w:asciiTheme="majorBidi" w:hAnsiTheme="majorBidi" w:cstheme="majorBidi"/>
          <w:spacing w:val="4"/>
          <w:w w:val="105"/>
          <w:sz w:val="20"/>
        </w:rPr>
        <w:t xml:space="preserve"> </w:t>
      </w:r>
      <w:r>
        <w:rPr>
          <w:rFonts w:asciiTheme="majorBidi" w:hAnsiTheme="majorBidi" w:cstheme="majorBidi"/>
          <w:spacing w:val="-1"/>
          <w:w w:val="105"/>
          <w:sz w:val="20"/>
        </w:rPr>
        <w:t>the</w:t>
      </w:r>
      <w:r>
        <w:rPr>
          <w:rFonts w:asciiTheme="majorBidi" w:hAnsiTheme="majorBidi" w:cstheme="majorBidi"/>
          <w:spacing w:val="10"/>
          <w:w w:val="105"/>
          <w:sz w:val="20"/>
        </w:rPr>
        <w:t xml:space="preserve"> </w:t>
      </w:r>
      <w:r>
        <w:rPr>
          <w:rFonts w:asciiTheme="majorBidi" w:hAnsiTheme="majorBidi" w:cstheme="majorBidi"/>
          <w:spacing w:val="-1"/>
          <w:w w:val="105"/>
          <w:sz w:val="20"/>
        </w:rPr>
        <w:t>Council</w:t>
      </w:r>
      <w:r>
        <w:rPr>
          <w:rFonts w:asciiTheme="majorBidi" w:hAnsiTheme="majorBidi" w:cstheme="majorBidi"/>
          <w:spacing w:val="8"/>
          <w:w w:val="105"/>
          <w:sz w:val="20"/>
        </w:rPr>
        <w:t xml:space="preserve"> </w:t>
      </w:r>
      <w:r>
        <w:rPr>
          <w:rFonts w:asciiTheme="majorBidi" w:hAnsiTheme="majorBidi" w:cstheme="majorBidi"/>
          <w:w w:val="105"/>
          <w:sz w:val="20"/>
        </w:rPr>
        <w:t>of</w:t>
      </w:r>
      <w:r>
        <w:rPr>
          <w:rFonts w:asciiTheme="majorBidi" w:hAnsiTheme="majorBidi" w:cstheme="majorBidi"/>
          <w:spacing w:val="5"/>
          <w:w w:val="105"/>
          <w:sz w:val="20"/>
        </w:rPr>
        <w:t xml:space="preserve"> </w:t>
      </w:r>
      <w:r>
        <w:rPr>
          <w:rFonts w:asciiTheme="majorBidi" w:hAnsiTheme="majorBidi" w:cstheme="majorBidi"/>
          <w:w w:val="105"/>
          <w:sz w:val="20"/>
        </w:rPr>
        <w:t>27</w:t>
      </w:r>
      <w:r>
        <w:rPr>
          <w:rFonts w:asciiTheme="majorBidi" w:hAnsiTheme="majorBidi" w:cstheme="majorBidi"/>
          <w:spacing w:val="10"/>
          <w:w w:val="105"/>
          <w:sz w:val="20"/>
        </w:rPr>
        <w:t xml:space="preserve"> </w:t>
      </w:r>
      <w:r>
        <w:rPr>
          <w:rFonts w:asciiTheme="majorBidi" w:hAnsiTheme="majorBidi" w:cstheme="majorBidi"/>
          <w:spacing w:val="-1"/>
          <w:w w:val="105"/>
          <w:sz w:val="20"/>
        </w:rPr>
        <w:t>April</w:t>
      </w:r>
      <w:r>
        <w:rPr>
          <w:rFonts w:asciiTheme="majorBidi" w:hAnsiTheme="majorBidi" w:cstheme="majorBidi"/>
          <w:spacing w:val="7"/>
          <w:w w:val="105"/>
          <w:sz w:val="20"/>
        </w:rPr>
        <w:t xml:space="preserve"> </w:t>
      </w:r>
      <w:r>
        <w:rPr>
          <w:rFonts w:asciiTheme="majorBidi" w:hAnsiTheme="majorBidi" w:cstheme="majorBidi"/>
          <w:w w:val="105"/>
          <w:sz w:val="20"/>
        </w:rPr>
        <w:t>2016</w:t>
      </w:r>
      <w:r>
        <w:rPr>
          <w:rFonts w:asciiTheme="majorBidi" w:hAnsiTheme="majorBidi" w:cstheme="majorBidi"/>
          <w:spacing w:val="8"/>
          <w:w w:val="105"/>
          <w:sz w:val="20"/>
        </w:rPr>
        <w:t xml:space="preserve"> </w:t>
      </w:r>
      <w:r>
        <w:rPr>
          <w:rFonts w:asciiTheme="majorBidi" w:hAnsiTheme="majorBidi" w:cstheme="majorBidi"/>
          <w:w w:val="105"/>
          <w:sz w:val="20"/>
        </w:rPr>
        <w:t>on</w:t>
      </w:r>
      <w:r>
        <w:rPr>
          <w:rFonts w:asciiTheme="majorBidi" w:hAnsiTheme="majorBidi" w:cstheme="majorBidi"/>
          <w:spacing w:val="77"/>
          <w:w w:val="104"/>
          <w:sz w:val="20"/>
        </w:rPr>
        <w:t xml:space="preserve"> </w:t>
      </w:r>
      <w:r>
        <w:rPr>
          <w:rFonts w:asciiTheme="majorBidi" w:hAnsiTheme="majorBidi" w:cstheme="majorBidi"/>
          <w:spacing w:val="-1"/>
          <w:w w:val="105"/>
          <w:sz w:val="20"/>
        </w:rPr>
        <w:t>the</w:t>
      </w:r>
      <w:r>
        <w:rPr>
          <w:rFonts w:asciiTheme="majorBidi" w:hAnsiTheme="majorBidi" w:cstheme="majorBidi"/>
          <w:spacing w:val="14"/>
          <w:w w:val="105"/>
          <w:sz w:val="20"/>
        </w:rPr>
        <w:t xml:space="preserve"> </w:t>
      </w:r>
      <w:r>
        <w:rPr>
          <w:rFonts w:asciiTheme="majorBidi" w:hAnsiTheme="majorBidi" w:cstheme="majorBidi"/>
          <w:w w:val="105"/>
          <w:sz w:val="20"/>
        </w:rPr>
        <w:t>protection</w:t>
      </w:r>
      <w:r>
        <w:rPr>
          <w:rFonts w:asciiTheme="majorBidi" w:hAnsiTheme="majorBidi" w:cstheme="majorBidi"/>
          <w:spacing w:val="13"/>
          <w:w w:val="105"/>
          <w:sz w:val="20"/>
        </w:rPr>
        <w:t xml:space="preserve"> </w:t>
      </w:r>
      <w:r>
        <w:rPr>
          <w:rFonts w:asciiTheme="majorBidi" w:hAnsiTheme="majorBidi" w:cstheme="majorBidi"/>
          <w:w w:val="105"/>
          <w:sz w:val="20"/>
        </w:rPr>
        <w:t>of</w:t>
      </w:r>
      <w:r>
        <w:rPr>
          <w:rFonts w:asciiTheme="majorBidi" w:hAnsiTheme="majorBidi" w:cstheme="majorBidi"/>
          <w:spacing w:val="12"/>
          <w:w w:val="105"/>
          <w:sz w:val="20"/>
        </w:rPr>
        <w:t xml:space="preserve"> </w:t>
      </w:r>
      <w:r>
        <w:rPr>
          <w:rFonts w:asciiTheme="majorBidi" w:hAnsiTheme="majorBidi" w:cstheme="majorBidi"/>
          <w:spacing w:val="-1"/>
          <w:w w:val="105"/>
          <w:sz w:val="20"/>
        </w:rPr>
        <w:t>natural</w:t>
      </w:r>
      <w:r>
        <w:rPr>
          <w:rFonts w:asciiTheme="majorBidi" w:hAnsiTheme="majorBidi" w:cstheme="majorBidi"/>
          <w:spacing w:val="14"/>
          <w:w w:val="105"/>
          <w:sz w:val="20"/>
        </w:rPr>
        <w:t xml:space="preserve"> </w:t>
      </w:r>
      <w:r>
        <w:rPr>
          <w:rFonts w:asciiTheme="majorBidi" w:hAnsiTheme="majorBidi" w:cstheme="majorBidi"/>
          <w:spacing w:val="-1"/>
          <w:w w:val="105"/>
          <w:sz w:val="20"/>
        </w:rPr>
        <w:t>persons</w:t>
      </w:r>
      <w:r>
        <w:rPr>
          <w:rFonts w:asciiTheme="majorBidi" w:hAnsiTheme="majorBidi" w:cstheme="majorBidi"/>
          <w:spacing w:val="16"/>
          <w:w w:val="105"/>
          <w:sz w:val="20"/>
        </w:rPr>
        <w:t xml:space="preserve"> </w:t>
      </w:r>
      <w:r>
        <w:rPr>
          <w:rFonts w:asciiTheme="majorBidi" w:hAnsiTheme="majorBidi" w:cstheme="majorBidi"/>
          <w:spacing w:val="-1"/>
          <w:w w:val="105"/>
          <w:sz w:val="20"/>
        </w:rPr>
        <w:t>with</w:t>
      </w:r>
      <w:r>
        <w:rPr>
          <w:rFonts w:asciiTheme="majorBidi" w:hAnsiTheme="majorBidi" w:cstheme="majorBidi"/>
          <w:spacing w:val="13"/>
          <w:w w:val="105"/>
          <w:sz w:val="20"/>
        </w:rPr>
        <w:t xml:space="preserve"> </w:t>
      </w:r>
      <w:r>
        <w:rPr>
          <w:rFonts w:asciiTheme="majorBidi" w:hAnsiTheme="majorBidi" w:cstheme="majorBidi"/>
          <w:w w:val="105"/>
          <w:sz w:val="20"/>
        </w:rPr>
        <w:t>regard</w:t>
      </w:r>
      <w:r>
        <w:rPr>
          <w:rFonts w:asciiTheme="majorBidi" w:hAnsiTheme="majorBidi" w:cstheme="majorBidi"/>
          <w:spacing w:val="15"/>
          <w:w w:val="105"/>
          <w:sz w:val="20"/>
        </w:rPr>
        <w:t xml:space="preserve"> </w:t>
      </w:r>
      <w:r>
        <w:rPr>
          <w:rFonts w:asciiTheme="majorBidi" w:hAnsiTheme="majorBidi" w:cstheme="majorBidi"/>
          <w:w w:val="105"/>
          <w:sz w:val="20"/>
        </w:rPr>
        <w:t>to</w:t>
      </w:r>
      <w:r>
        <w:rPr>
          <w:rFonts w:asciiTheme="majorBidi" w:hAnsiTheme="majorBidi" w:cstheme="majorBidi"/>
          <w:spacing w:val="14"/>
          <w:w w:val="105"/>
          <w:sz w:val="20"/>
        </w:rPr>
        <w:t xml:space="preserve"> </w:t>
      </w:r>
      <w:r>
        <w:rPr>
          <w:rFonts w:asciiTheme="majorBidi" w:hAnsiTheme="majorBidi" w:cstheme="majorBidi"/>
          <w:spacing w:val="-1"/>
          <w:w w:val="105"/>
          <w:sz w:val="20"/>
        </w:rPr>
        <w:t>the</w:t>
      </w:r>
      <w:r>
        <w:rPr>
          <w:rFonts w:asciiTheme="majorBidi" w:hAnsiTheme="majorBidi" w:cstheme="majorBidi"/>
          <w:spacing w:val="14"/>
          <w:w w:val="105"/>
          <w:sz w:val="20"/>
        </w:rPr>
        <w:t xml:space="preserve"> </w:t>
      </w:r>
      <w:r>
        <w:rPr>
          <w:rFonts w:asciiTheme="majorBidi" w:hAnsiTheme="majorBidi" w:cstheme="majorBidi"/>
          <w:w w:val="105"/>
          <w:sz w:val="20"/>
        </w:rPr>
        <w:t>processing</w:t>
      </w:r>
      <w:r>
        <w:rPr>
          <w:rFonts w:asciiTheme="majorBidi" w:hAnsiTheme="majorBidi" w:cstheme="majorBidi"/>
          <w:spacing w:val="11"/>
          <w:w w:val="105"/>
          <w:sz w:val="20"/>
        </w:rPr>
        <w:t xml:space="preserve"> </w:t>
      </w:r>
      <w:r>
        <w:rPr>
          <w:rFonts w:asciiTheme="majorBidi" w:hAnsiTheme="majorBidi" w:cstheme="majorBidi"/>
          <w:w w:val="105"/>
          <w:sz w:val="20"/>
        </w:rPr>
        <w:t>of</w:t>
      </w:r>
      <w:r>
        <w:rPr>
          <w:rFonts w:asciiTheme="majorBidi" w:hAnsiTheme="majorBidi" w:cstheme="majorBidi"/>
          <w:spacing w:val="12"/>
          <w:w w:val="105"/>
          <w:sz w:val="20"/>
        </w:rPr>
        <w:t xml:space="preserve"> </w:t>
      </w:r>
      <w:r>
        <w:rPr>
          <w:rFonts w:asciiTheme="majorBidi" w:hAnsiTheme="majorBidi" w:cstheme="majorBidi"/>
          <w:spacing w:val="-1"/>
          <w:w w:val="105"/>
          <w:sz w:val="20"/>
        </w:rPr>
        <w:t>personal</w:t>
      </w:r>
      <w:r>
        <w:rPr>
          <w:rFonts w:asciiTheme="majorBidi" w:hAnsiTheme="majorBidi" w:cstheme="majorBidi"/>
          <w:spacing w:val="15"/>
          <w:w w:val="105"/>
          <w:sz w:val="20"/>
        </w:rPr>
        <w:t xml:space="preserve"> </w:t>
      </w:r>
      <w:r>
        <w:rPr>
          <w:rFonts w:asciiTheme="majorBidi" w:hAnsiTheme="majorBidi" w:cstheme="majorBidi"/>
          <w:w w:val="105"/>
          <w:sz w:val="20"/>
        </w:rPr>
        <w:t>data</w:t>
      </w:r>
      <w:r>
        <w:rPr>
          <w:rFonts w:asciiTheme="majorBidi" w:hAnsiTheme="majorBidi" w:cstheme="majorBidi"/>
          <w:spacing w:val="15"/>
          <w:w w:val="105"/>
          <w:sz w:val="20"/>
        </w:rPr>
        <w:t xml:space="preserve"> </w:t>
      </w:r>
      <w:r>
        <w:rPr>
          <w:rFonts w:asciiTheme="majorBidi" w:hAnsiTheme="majorBidi" w:cstheme="majorBidi"/>
          <w:w w:val="105"/>
          <w:sz w:val="20"/>
        </w:rPr>
        <w:t>and</w:t>
      </w:r>
      <w:r>
        <w:rPr>
          <w:rFonts w:asciiTheme="majorBidi" w:hAnsiTheme="majorBidi" w:cstheme="majorBidi"/>
          <w:spacing w:val="14"/>
          <w:w w:val="105"/>
          <w:sz w:val="20"/>
        </w:rPr>
        <w:t xml:space="preserve"> </w:t>
      </w:r>
      <w:r>
        <w:rPr>
          <w:rFonts w:asciiTheme="majorBidi" w:hAnsiTheme="majorBidi" w:cstheme="majorBidi"/>
          <w:w w:val="105"/>
          <w:sz w:val="20"/>
        </w:rPr>
        <w:t>on</w:t>
      </w:r>
      <w:r>
        <w:rPr>
          <w:rFonts w:asciiTheme="majorBidi" w:hAnsiTheme="majorBidi" w:cstheme="majorBidi"/>
          <w:spacing w:val="15"/>
          <w:w w:val="105"/>
          <w:sz w:val="20"/>
        </w:rPr>
        <w:t xml:space="preserve"> </w:t>
      </w:r>
      <w:r>
        <w:rPr>
          <w:rFonts w:asciiTheme="majorBidi" w:hAnsiTheme="majorBidi" w:cstheme="majorBidi"/>
          <w:spacing w:val="-1"/>
          <w:w w:val="105"/>
          <w:sz w:val="20"/>
        </w:rPr>
        <w:t>the</w:t>
      </w:r>
      <w:r>
        <w:rPr>
          <w:rFonts w:asciiTheme="majorBidi" w:hAnsiTheme="majorBidi" w:cstheme="majorBidi"/>
          <w:spacing w:val="14"/>
          <w:w w:val="105"/>
          <w:sz w:val="20"/>
        </w:rPr>
        <w:t xml:space="preserve"> </w:t>
      </w:r>
      <w:r>
        <w:rPr>
          <w:rFonts w:asciiTheme="majorBidi" w:hAnsiTheme="majorBidi" w:cstheme="majorBidi"/>
          <w:spacing w:val="-1"/>
          <w:w w:val="105"/>
          <w:sz w:val="20"/>
        </w:rPr>
        <w:t>free</w:t>
      </w:r>
      <w:r>
        <w:rPr>
          <w:rFonts w:asciiTheme="majorBidi" w:hAnsiTheme="majorBidi" w:cstheme="majorBidi"/>
          <w:spacing w:val="16"/>
          <w:w w:val="105"/>
          <w:sz w:val="20"/>
        </w:rPr>
        <w:t xml:space="preserve"> </w:t>
      </w:r>
      <w:r>
        <w:rPr>
          <w:rFonts w:asciiTheme="majorBidi" w:hAnsiTheme="majorBidi" w:cstheme="majorBidi"/>
          <w:spacing w:val="-1"/>
          <w:w w:val="105"/>
          <w:sz w:val="20"/>
        </w:rPr>
        <w:t>movement</w:t>
      </w:r>
      <w:r>
        <w:rPr>
          <w:rFonts w:asciiTheme="majorBidi" w:hAnsiTheme="majorBidi" w:cstheme="majorBidi"/>
          <w:spacing w:val="14"/>
          <w:w w:val="105"/>
          <w:sz w:val="20"/>
        </w:rPr>
        <w:t xml:space="preserve"> </w:t>
      </w:r>
      <w:r>
        <w:rPr>
          <w:rFonts w:asciiTheme="majorBidi" w:hAnsiTheme="majorBidi" w:cstheme="majorBidi"/>
          <w:w w:val="105"/>
          <w:sz w:val="20"/>
        </w:rPr>
        <w:t>of</w:t>
      </w:r>
      <w:r>
        <w:rPr>
          <w:rFonts w:asciiTheme="majorBidi" w:hAnsiTheme="majorBidi" w:cstheme="majorBidi"/>
          <w:spacing w:val="12"/>
          <w:w w:val="105"/>
          <w:sz w:val="20"/>
        </w:rPr>
        <w:t xml:space="preserve"> </w:t>
      </w:r>
      <w:r>
        <w:rPr>
          <w:rFonts w:asciiTheme="majorBidi" w:hAnsiTheme="majorBidi" w:cstheme="majorBidi"/>
          <w:w w:val="105"/>
          <w:sz w:val="20"/>
        </w:rPr>
        <w:t>such</w:t>
      </w:r>
      <w:r>
        <w:rPr>
          <w:rFonts w:asciiTheme="majorBidi" w:hAnsiTheme="majorBidi" w:cstheme="majorBidi"/>
          <w:spacing w:val="63"/>
          <w:w w:val="104"/>
          <w:sz w:val="20"/>
        </w:rPr>
        <w:t xml:space="preserve"> </w:t>
      </w:r>
      <w:r>
        <w:rPr>
          <w:rFonts w:asciiTheme="majorBidi" w:hAnsiTheme="majorBidi" w:cstheme="majorBidi"/>
          <w:w w:val="105"/>
          <w:sz w:val="20"/>
        </w:rPr>
        <w:t>data,</w:t>
      </w:r>
      <w:r>
        <w:rPr>
          <w:rFonts w:asciiTheme="majorBidi" w:hAnsiTheme="majorBidi" w:cstheme="majorBidi"/>
          <w:spacing w:val="-7"/>
          <w:w w:val="105"/>
          <w:sz w:val="20"/>
        </w:rPr>
        <w:t xml:space="preserve"> </w:t>
      </w:r>
      <w:r>
        <w:rPr>
          <w:rFonts w:asciiTheme="majorBidi" w:hAnsiTheme="majorBidi" w:cstheme="majorBidi"/>
          <w:w w:val="105"/>
          <w:sz w:val="20"/>
        </w:rPr>
        <w:t>and</w:t>
      </w:r>
      <w:r>
        <w:rPr>
          <w:rFonts w:asciiTheme="majorBidi" w:hAnsiTheme="majorBidi" w:cstheme="majorBidi"/>
          <w:spacing w:val="-7"/>
          <w:w w:val="105"/>
          <w:sz w:val="20"/>
        </w:rPr>
        <w:t xml:space="preserve"> </w:t>
      </w:r>
      <w:r>
        <w:rPr>
          <w:rFonts w:asciiTheme="majorBidi" w:hAnsiTheme="majorBidi" w:cstheme="majorBidi"/>
          <w:spacing w:val="-1"/>
          <w:w w:val="105"/>
          <w:sz w:val="20"/>
        </w:rPr>
        <w:t>repealing</w:t>
      </w:r>
      <w:r>
        <w:rPr>
          <w:rFonts w:asciiTheme="majorBidi" w:hAnsiTheme="majorBidi" w:cstheme="majorBidi"/>
          <w:spacing w:val="-8"/>
          <w:w w:val="105"/>
          <w:sz w:val="20"/>
        </w:rPr>
        <w:t xml:space="preserve"> </w:t>
      </w:r>
      <w:r>
        <w:rPr>
          <w:rFonts w:asciiTheme="majorBidi" w:hAnsiTheme="majorBidi" w:cstheme="majorBidi"/>
          <w:w w:val="105"/>
          <w:sz w:val="20"/>
        </w:rPr>
        <w:t>Directive</w:t>
      </w:r>
      <w:r>
        <w:rPr>
          <w:rFonts w:asciiTheme="majorBidi" w:hAnsiTheme="majorBidi" w:cstheme="majorBidi"/>
          <w:spacing w:val="-7"/>
          <w:w w:val="105"/>
          <w:sz w:val="20"/>
        </w:rPr>
        <w:t xml:space="preserve"> </w:t>
      </w:r>
      <w:r>
        <w:rPr>
          <w:rFonts w:asciiTheme="majorBidi" w:hAnsiTheme="majorBidi" w:cstheme="majorBidi"/>
          <w:spacing w:val="-1"/>
          <w:w w:val="105"/>
          <w:sz w:val="20"/>
        </w:rPr>
        <w:t>95/46/EC</w:t>
      </w:r>
      <w:r>
        <w:rPr>
          <w:rFonts w:asciiTheme="majorBidi" w:hAnsiTheme="majorBidi" w:cstheme="majorBidi"/>
          <w:spacing w:val="-7"/>
          <w:w w:val="105"/>
          <w:sz w:val="20"/>
        </w:rPr>
        <w:t xml:space="preserve"> </w:t>
      </w:r>
      <w:r>
        <w:rPr>
          <w:rFonts w:asciiTheme="majorBidi" w:hAnsiTheme="majorBidi" w:cstheme="majorBidi"/>
          <w:w w:val="105"/>
          <w:sz w:val="20"/>
        </w:rPr>
        <w:t>(General</w:t>
      </w:r>
      <w:r>
        <w:rPr>
          <w:rFonts w:asciiTheme="majorBidi" w:hAnsiTheme="majorBidi" w:cstheme="majorBidi"/>
          <w:spacing w:val="-6"/>
          <w:w w:val="105"/>
          <w:sz w:val="20"/>
        </w:rPr>
        <w:t xml:space="preserve"> </w:t>
      </w:r>
      <w:r>
        <w:rPr>
          <w:rFonts w:asciiTheme="majorBidi" w:hAnsiTheme="majorBidi" w:cstheme="majorBidi"/>
          <w:w w:val="105"/>
          <w:sz w:val="20"/>
        </w:rPr>
        <w:t>Data</w:t>
      </w:r>
      <w:r>
        <w:rPr>
          <w:rFonts w:asciiTheme="majorBidi" w:hAnsiTheme="majorBidi" w:cstheme="majorBidi"/>
          <w:spacing w:val="-7"/>
          <w:w w:val="105"/>
          <w:sz w:val="20"/>
        </w:rPr>
        <w:t xml:space="preserve"> </w:t>
      </w:r>
      <w:r>
        <w:rPr>
          <w:rFonts w:asciiTheme="majorBidi" w:hAnsiTheme="majorBidi" w:cstheme="majorBidi"/>
          <w:spacing w:val="-1"/>
          <w:w w:val="105"/>
          <w:sz w:val="20"/>
        </w:rPr>
        <w:t>Protection</w:t>
      </w:r>
      <w:r>
        <w:rPr>
          <w:rFonts w:asciiTheme="majorBidi" w:hAnsiTheme="majorBidi" w:cstheme="majorBidi"/>
          <w:spacing w:val="-9"/>
          <w:w w:val="105"/>
          <w:sz w:val="20"/>
        </w:rPr>
        <w:t xml:space="preserve"> </w:t>
      </w:r>
      <w:r>
        <w:rPr>
          <w:rFonts w:asciiTheme="majorBidi" w:hAnsiTheme="majorBidi" w:cstheme="majorBidi"/>
          <w:spacing w:val="-1"/>
          <w:w w:val="105"/>
          <w:sz w:val="20"/>
        </w:rPr>
        <w:t>Regulation).</w:t>
      </w:r>
    </w:p>
    <w:p w14:paraId="38AE43AA" w14:textId="77777777" w:rsidR="00AF5971" w:rsidRDefault="00AF5971" w:rsidP="00AF5971">
      <w:pPr>
        <w:pStyle w:val="BodyText"/>
        <w:widowControl w:val="0"/>
        <w:numPr>
          <w:ilvl w:val="2"/>
          <w:numId w:val="14"/>
        </w:numPr>
        <w:pBdr>
          <w:top w:val="none" w:sz="0" w:space="0" w:color="auto"/>
          <w:bottom w:val="none" w:sz="0" w:space="0" w:color="auto"/>
        </w:pBdr>
        <w:overflowPunct/>
        <w:autoSpaceDE/>
        <w:adjustRightInd/>
        <w:spacing w:before="113"/>
        <w:ind w:right="660"/>
        <w:jc w:val="both"/>
        <w:rPr>
          <w:rFonts w:asciiTheme="majorBidi" w:hAnsiTheme="majorBidi" w:cstheme="majorBidi"/>
          <w:sz w:val="20"/>
        </w:rPr>
      </w:pPr>
      <w:r>
        <w:rPr>
          <w:rFonts w:asciiTheme="majorBidi" w:hAnsiTheme="majorBidi" w:cstheme="majorBidi"/>
          <w:spacing w:val="-1"/>
          <w:w w:val="105"/>
          <w:sz w:val="20"/>
        </w:rPr>
        <w:t>“</w:t>
      </w:r>
      <w:r>
        <w:rPr>
          <w:rFonts w:asciiTheme="majorBidi" w:hAnsiTheme="majorBidi" w:cstheme="majorBidi"/>
          <w:b/>
          <w:bCs/>
          <w:spacing w:val="-1"/>
          <w:w w:val="105"/>
          <w:sz w:val="20"/>
        </w:rPr>
        <w:t>Personal</w:t>
      </w:r>
      <w:r>
        <w:rPr>
          <w:rFonts w:asciiTheme="majorBidi" w:hAnsiTheme="majorBidi" w:cstheme="majorBidi"/>
          <w:b/>
          <w:bCs/>
          <w:spacing w:val="34"/>
          <w:w w:val="105"/>
          <w:sz w:val="20"/>
        </w:rPr>
        <w:t xml:space="preserve"> </w:t>
      </w:r>
      <w:r>
        <w:rPr>
          <w:rFonts w:asciiTheme="majorBidi" w:hAnsiTheme="majorBidi" w:cstheme="majorBidi"/>
          <w:b/>
          <w:bCs/>
          <w:w w:val="105"/>
          <w:sz w:val="20"/>
        </w:rPr>
        <w:t>Data</w:t>
      </w:r>
      <w:r>
        <w:rPr>
          <w:rFonts w:asciiTheme="majorBidi" w:hAnsiTheme="majorBidi" w:cstheme="majorBidi"/>
          <w:w w:val="105"/>
          <w:sz w:val="20"/>
        </w:rPr>
        <w:t>” or “</w:t>
      </w:r>
      <w:r>
        <w:rPr>
          <w:rFonts w:asciiTheme="majorBidi" w:hAnsiTheme="majorBidi" w:cstheme="majorBidi"/>
          <w:b/>
          <w:bCs/>
          <w:w w:val="105"/>
          <w:sz w:val="20"/>
        </w:rPr>
        <w:t>Personal Information</w:t>
      </w:r>
      <w:r>
        <w:rPr>
          <w:rFonts w:asciiTheme="majorBidi" w:hAnsiTheme="majorBidi" w:cstheme="majorBidi"/>
          <w:w w:val="105"/>
          <w:sz w:val="20"/>
        </w:rPr>
        <w:t>”</w:t>
      </w:r>
      <w:r>
        <w:rPr>
          <w:rFonts w:asciiTheme="majorBidi" w:eastAsia="Calibri Light" w:hAnsiTheme="majorBidi" w:cstheme="majorBidi"/>
          <w:sz w:val="20"/>
        </w:rPr>
        <w:t xml:space="preserve"> </w:t>
      </w:r>
      <w:r>
        <w:rPr>
          <w:rFonts w:asciiTheme="majorBidi" w:hAnsiTheme="majorBidi" w:cstheme="majorBidi"/>
          <w:spacing w:val="-1"/>
          <w:w w:val="105"/>
          <w:sz w:val="20"/>
        </w:rPr>
        <w:t>means</w:t>
      </w:r>
      <w:r>
        <w:rPr>
          <w:rFonts w:asciiTheme="majorBidi" w:hAnsiTheme="majorBidi" w:cstheme="majorBidi"/>
          <w:spacing w:val="33"/>
          <w:w w:val="105"/>
          <w:sz w:val="20"/>
        </w:rPr>
        <w:t xml:space="preserve"> </w:t>
      </w:r>
      <w:r>
        <w:rPr>
          <w:rFonts w:asciiTheme="majorBidi" w:hAnsiTheme="majorBidi" w:cstheme="majorBidi"/>
          <w:sz w:val="20"/>
        </w:rPr>
        <w:t>any information that identifies, relates to, describes, is capable of being associated with, or could reasonably be linked, directly or indirectly, to or with an identified or identifiable natural person or Consumer (as defined in the CCPA), which is processed by Kenes solely on behalf of Customer, under this DPA and the Agreement between Customer and Processor.</w:t>
      </w:r>
    </w:p>
    <w:p w14:paraId="1066ABB9" w14:textId="77777777" w:rsidR="00AF5971" w:rsidRDefault="00AF5971" w:rsidP="00AF5971">
      <w:pPr>
        <w:pStyle w:val="BodyText"/>
        <w:widowControl w:val="0"/>
        <w:numPr>
          <w:ilvl w:val="2"/>
          <w:numId w:val="14"/>
        </w:numPr>
        <w:pBdr>
          <w:top w:val="none" w:sz="0" w:space="0" w:color="auto"/>
          <w:bottom w:val="none" w:sz="0" w:space="0" w:color="auto"/>
        </w:pBdr>
        <w:overflowPunct/>
        <w:autoSpaceDE/>
        <w:adjustRightInd/>
        <w:spacing w:before="113"/>
        <w:ind w:right="660"/>
        <w:jc w:val="both"/>
        <w:rPr>
          <w:rFonts w:asciiTheme="majorBidi" w:hAnsiTheme="majorBidi" w:cstheme="majorBidi"/>
          <w:sz w:val="20"/>
        </w:rPr>
      </w:pPr>
      <w:r>
        <w:rPr>
          <w:rFonts w:asciiTheme="majorBidi" w:hAnsiTheme="majorBidi" w:cstheme="majorBidi"/>
          <w:spacing w:val="-1"/>
          <w:w w:val="105"/>
          <w:sz w:val="20"/>
        </w:rPr>
        <w:t>“</w:t>
      </w:r>
      <w:r>
        <w:rPr>
          <w:rFonts w:asciiTheme="majorBidi" w:hAnsiTheme="majorBidi" w:cstheme="majorBidi"/>
          <w:b/>
          <w:bCs/>
          <w:spacing w:val="-1"/>
          <w:w w:val="105"/>
          <w:sz w:val="20"/>
        </w:rPr>
        <w:t>Sub-processor</w:t>
      </w:r>
      <w:r>
        <w:rPr>
          <w:rFonts w:asciiTheme="majorBidi" w:hAnsiTheme="majorBidi" w:cstheme="majorBidi"/>
          <w:spacing w:val="-1"/>
          <w:w w:val="105"/>
          <w:sz w:val="20"/>
        </w:rPr>
        <w:t>”</w:t>
      </w:r>
      <w:r>
        <w:rPr>
          <w:rFonts w:asciiTheme="majorBidi" w:hAnsiTheme="majorBidi" w:cstheme="majorBidi"/>
          <w:spacing w:val="-2"/>
          <w:w w:val="105"/>
          <w:sz w:val="20"/>
        </w:rPr>
        <w:t xml:space="preserve"> </w:t>
      </w:r>
      <w:r>
        <w:rPr>
          <w:rFonts w:asciiTheme="majorBidi" w:hAnsiTheme="majorBidi" w:cstheme="majorBidi"/>
          <w:spacing w:val="-1"/>
          <w:w w:val="105"/>
          <w:sz w:val="20"/>
        </w:rPr>
        <w:t>means</w:t>
      </w:r>
      <w:r>
        <w:rPr>
          <w:rFonts w:asciiTheme="majorBidi" w:hAnsiTheme="majorBidi" w:cstheme="majorBidi"/>
          <w:spacing w:val="-6"/>
          <w:w w:val="105"/>
          <w:sz w:val="20"/>
        </w:rPr>
        <w:t xml:space="preserve"> </w:t>
      </w:r>
      <w:r>
        <w:rPr>
          <w:rFonts w:asciiTheme="majorBidi" w:hAnsiTheme="majorBidi" w:cstheme="majorBidi"/>
          <w:w w:val="105"/>
          <w:sz w:val="20"/>
        </w:rPr>
        <w:t>any third party that Processes Personal Data under the instruction or supervision of Kenes.</w:t>
      </w:r>
    </w:p>
    <w:p w14:paraId="3DAAA85D" w14:textId="77777777" w:rsidR="00AF5971" w:rsidRDefault="00AF5971" w:rsidP="00AF5971">
      <w:pPr>
        <w:numPr>
          <w:ilvl w:val="0"/>
          <w:numId w:val="12"/>
        </w:numPr>
        <w:tabs>
          <w:tab w:val="left" w:pos="1169"/>
        </w:tabs>
        <w:overflowPunct/>
        <w:autoSpaceDE/>
        <w:adjustRightInd/>
        <w:spacing w:before="360"/>
        <w:ind w:right="658" w:hanging="539"/>
        <w:jc w:val="left"/>
        <w:rPr>
          <w:rFonts w:asciiTheme="majorBidi" w:hAnsiTheme="majorBidi" w:cstheme="majorBidi"/>
          <w:b/>
          <w:bCs/>
          <w:sz w:val="20"/>
        </w:rPr>
      </w:pPr>
      <w:r>
        <w:rPr>
          <w:rFonts w:asciiTheme="majorBidi" w:hAnsiTheme="majorBidi" w:cstheme="majorBidi"/>
          <w:b/>
          <w:bCs/>
          <w:w w:val="105"/>
          <w:sz w:val="20"/>
        </w:rPr>
        <w:t>PROCESSING</w:t>
      </w:r>
      <w:r>
        <w:rPr>
          <w:rFonts w:asciiTheme="majorBidi" w:hAnsiTheme="majorBidi" w:cstheme="majorBidi"/>
          <w:b/>
          <w:bCs/>
          <w:spacing w:val="-12"/>
          <w:w w:val="105"/>
          <w:sz w:val="20"/>
        </w:rPr>
        <w:t xml:space="preserve"> </w:t>
      </w:r>
      <w:r>
        <w:rPr>
          <w:rFonts w:asciiTheme="majorBidi" w:hAnsiTheme="majorBidi" w:cstheme="majorBidi"/>
          <w:b/>
          <w:bCs/>
          <w:w w:val="105"/>
          <w:sz w:val="20"/>
        </w:rPr>
        <w:t>OF</w:t>
      </w:r>
      <w:r>
        <w:rPr>
          <w:rFonts w:asciiTheme="majorBidi" w:hAnsiTheme="majorBidi" w:cstheme="majorBidi"/>
          <w:b/>
          <w:bCs/>
          <w:spacing w:val="-10"/>
          <w:w w:val="105"/>
          <w:sz w:val="20"/>
        </w:rPr>
        <w:t xml:space="preserve"> </w:t>
      </w:r>
      <w:r>
        <w:rPr>
          <w:rFonts w:asciiTheme="majorBidi" w:hAnsiTheme="majorBidi" w:cstheme="majorBidi"/>
          <w:b/>
          <w:bCs/>
          <w:w w:val="105"/>
          <w:sz w:val="20"/>
        </w:rPr>
        <w:t>PERSONAL</w:t>
      </w:r>
      <w:r>
        <w:rPr>
          <w:rFonts w:asciiTheme="majorBidi" w:hAnsiTheme="majorBidi" w:cstheme="majorBidi"/>
          <w:b/>
          <w:bCs/>
          <w:spacing w:val="-10"/>
          <w:w w:val="105"/>
          <w:sz w:val="20"/>
        </w:rPr>
        <w:t xml:space="preserve"> </w:t>
      </w:r>
      <w:r>
        <w:rPr>
          <w:rFonts w:asciiTheme="majorBidi" w:hAnsiTheme="majorBidi" w:cstheme="majorBidi"/>
          <w:b/>
          <w:bCs/>
          <w:w w:val="105"/>
          <w:sz w:val="20"/>
        </w:rPr>
        <w:t>DATA</w:t>
      </w:r>
    </w:p>
    <w:p w14:paraId="5709CBA1" w14:textId="20167FD6" w:rsidR="00AF5971" w:rsidRDefault="00AF5971" w:rsidP="00AF5971">
      <w:pPr>
        <w:pStyle w:val="BodyText"/>
        <w:widowControl w:val="0"/>
        <w:numPr>
          <w:ilvl w:val="1"/>
          <w:numId w:val="12"/>
        </w:numPr>
        <w:pBdr>
          <w:top w:val="none" w:sz="0" w:space="0" w:color="auto"/>
          <w:bottom w:val="none" w:sz="0" w:space="0" w:color="auto"/>
        </w:pBdr>
        <w:tabs>
          <w:tab w:val="left" w:pos="1196"/>
        </w:tabs>
        <w:overflowPunct/>
        <w:autoSpaceDE/>
        <w:adjustRightInd/>
        <w:spacing w:before="118"/>
        <w:ind w:right="660" w:hanging="533"/>
        <w:jc w:val="both"/>
        <w:rPr>
          <w:rFonts w:asciiTheme="majorBidi" w:hAnsiTheme="majorBidi" w:cstheme="majorBidi"/>
          <w:sz w:val="20"/>
        </w:rPr>
      </w:pPr>
      <w:bookmarkStart w:id="1" w:name="_Ref27902755"/>
      <w:r>
        <w:rPr>
          <w:rFonts w:asciiTheme="majorBidi" w:hAnsiTheme="majorBidi" w:cstheme="majorBidi"/>
          <w:b/>
          <w:bCs/>
          <w:w w:val="105"/>
          <w:sz w:val="20"/>
        </w:rPr>
        <w:t>Roles</w:t>
      </w:r>
      <w:r>
        <w:rPr>
          <w:rFonts w:asciiTheme="majorBidi" w:hAnsiTheme="majorBidi" w:cstheme="majorBidi"/>
          <w:b/>
          <w:bCs/>
          <w:spacing w:val="33"/>
          <w:w w:val="105"/>
          <w:sz w:val="20"/>
        </w:rPr>
        <w:t xml:space="preserve"> </w:t>
      </w:r>
      <w:r>
        <w:rPr>
          <w:rFonts w:asciiTheme="majorBidi" w:hAnsiTheme="majorBidi" w:cstheme="majorBidi"/>
          <w:b/>
          <w:bCs/>
          <w:w w:val="105"/>
          <w:sz w:val="20"/>
        </w:rPr>
        <w:t>of</w:t>
      </w:r>
      <w:r>
        <w:rPr>
          <w:rFonts w:asciiTheme="majorBidi" w:hAnsiTheme="majorBidi" w:cstheme="majorBidi"/>
          <w:b/>
          <w:bCs/>
          <w:spacing w:val="34"/>
          <w:w w:val="105"/>
          <w:sz w:val="20"/>
        </w:rPr>
        <w:t xml:space="preserve"> </w:t>
      </w:r>
      <w:r>
        <w:rPr>
          <w:rFonts w:asciiTheme="majorBidi" w:hAnsiTheme="majorBidi" w:cstheme="majorBidi"/>
          <w:b/>
          <w:bCs/>
          <w:w w:val="105"/>
          <w:sz w:val="20"/>
        </w:rPr>
        <w:t>the</w:t>
      </w:r>
      <w:r>
        <w:rPr>
          <w:rFonts w:asciiTheme="majorBidi" w:hAnsiTheme="majorBidi" w:cstheme="majorBidi"/>
          <w:b/>
          <w:bCs/>
          <w:spacing w:val="34"/>
          <w:w w:val="105"/>
          <w:sz w:val="20"/>
        </w:rPr>
        <w:t xml:space="preserve"> </w:t>
      </w:r>
      <w:r>
        <w:rPr>
          <w:rFonts w:asciiTheme="majorBidi" w:hAnsiTheme="majorBidi" w:cstheme="majorBidi"/>
          <w:b/>
          <w:bCs/>
          <w:spacing w:val="-1"/>
          <w:w w:val="105"/>
          <w:sz w:val="20"/>
        </w:rPr>
        <w:t>Parties</w:t>
      </w:r>
      <w:r>
        <w:rPr>
          <w:rFonts w:asciiTheme="majorBidi" w:hAnsiTheme="majorBidi" w:cstheme="majorBidi"/>
          <w:spacing w:val="-1"/>
          <w:w w:val="105"/>
          <w:sz w:val="20"/>
        </w:rPr>
        <w:t>.</w:t>
      </w:r>
      <w:r>
        <w:rPr>
          <w:rFonts w:asciiTheme="majorBidi" w:hAnsiTheme="majorBidi" w:cstheme="majorBidi"/>
          <w:spacing w:val="34"/>
          <w:w w:val="105"/>
          <w:sz w:val="20"/>
        </w:rPr>
        <w:t xml:space="preserve"> </w:t>
      </w:r>
      <w:r>
        <w:rPr>
          <w:rFonts w:asciiTheme="majorBidi" w:hAnsiTheme="majorBidi" w:cstheme="majorBidi"/>
          <w:w w:val="105"/>
          <w:sz w:val="20"/>
        </w:rPr>
        <w:t>The</w:t>
      </w:r>
      <w:r>
        <w:rPr>
          <w:rFonts w:asciiTheme="majorBidi" w:hAnsiTheme="majorBidi" w:cstheme="majorBidi"/>
          <w:spacing w:val="35"/>
          <w:w w:val="105"/>
          <w:sz w:val="20"/>
        </w:rPr>
        <w:t xml:space="preserve"> </w:t>
      </w:r>
      <w:r>
        <w:rPr>
          <w:rFonts w:asciiTheme="majorBidi" w:hAnsiTheme="majorBidi" w:cstheme="majorBidi"/>
          <w:spacing w:val="-1"/>
          <w:w w:val="105"/>
          <w:sz w:val="20"/>
        </w:rPr>
        <w:t>Parties</w:t>
      </w:r>
      <w:r>
        <w:rPr>
          <w:rFonts w:asciiTheme="majorBidi" w:hAnsiTheme="majorBidi" w:cstheme="majorBidi"/>
          <w:spacing w:val="33"/>
          <w:w w:val="105"/>
          <w:sz w:val="20"/>
        </w:rPr>
        <w:t xml:space="preserve"> </w:t>
      </w:r>
      <w:r>
        <w:rPr>
          <w:rFonts w:asciiTheme="majorBidi" w:hAnsiTheme="majorBidi" w:cstheme="majorBidi"/>
          <w:spacing w:val="-1"/>
          <w:w w:val="105"/>
          <w:sz w:val="20"/>
        </w:rPr>
        <w:t>acknowledge</w:t>
      </w:r>
      <w:r>
        <w:rPr>
          <w:rFonts w:asciiTheme="majorBidi" w:hAnsiTheme="majorBidi" w:cstheme="majorBidi"/>
          <w:spacing w:val="35"/>
          <w:w w:val="105"/>
          <w:sz w:val="20"/>
        </w:rPr>
        <w:t xml:space="preserve"> </w:t>
      </w:r>
      <w:r>
        <w:rPr>
          <w:rFonts w:asciiTheme="majorBidi" w:hAnsiTheme="majorBidi" w:cstheme="majorBidi"/>
          <w:w w:val="105"/>
          <w:sz w:val="20"/>
        </w:rPr>
        <w:t>and</w:t>
      </w:r>
      <w:r>
        <w:rPr>
          <w:rFonts w:asciiTheme="majorBidi" w:hAnsiTheme="majorBidi" w:cstheme="majorBidi"/>
          <w:spacing w:val="34"/>
          <w:w w:val="105"/>
          <w:sz w:val="20"/>
        </w:rPr>
        <w:t xml:space="preserve"> </w:t>
      </w:r>
      <w:r>
        <w:rPr>
          <w:rFonts w:asciiTheme="majorBidi" w:hAnsiTheme="majorBidi" w:cstheme="majorBidi"/>
          <w:w w:val="105"/>
          <w:sz w:val="20"/>
        </w:rPr>
        <w:t>agree</w:t>
      </w:r>
      <w:r>
        <w:rPr>
          <w:rFonts w:asciiTheme="majorBidi" w:hAnsiTheme="majorBidi" w:cstheme="majorBidi"/>
          <w:spacing w:val="35"/>
          <w:w w:val="105"/>
          <w:sz w:val="20"/>
        </w:rPr>
        <w:t xml:space="preserve"> </w:t>
      </w:r>
      <w:r>
        <w:rPr>
          <w:rFonts w:asciiTheme="majorBidi" w:hAnsiTheme="majorBidi" w:cstheme="majorBidi"/>
          <w:spacing w:val="-1"/>
          <w:w w:val="105"/>
          <w:sz w:val="20"/>
        </w:rPr>
        <w:t>that</w:t>
      </w:r>
      <w:r>
        <w:rPr>
          <w:rFonts w:asciiTheme="majorBidi" w:hAnsiTheme="majorBidi" w:cstheme="majorBidi"/>
          <w:spacing w:val="37"/>
          <w:w w:val="105"/>
          <w:sz w:val="20"/>
        </w:rPr>
        <w:t xml:space="preserve"> </w:t>
      </w:r>
      <w:r>
        <w:rPr>
          <w:rFonts w:asciiTheme="majorBidi" w:hAnsiTheme="majorBidi" w:cstheme="majorBidi"/>
          <w:spacing w:val="-1"/>
          <w:w w:val="105"/>
          <w:sz w:val="20"/>
        </w:rPr>
        <w:t>with</w:t>
      </w:r>
      <w:r>
        <w:rPr>
          <w:rFonts w:asciiTheme="majorBidi" w:hAnsiTheme="majorBidi" w:cstheme="majorBidi"/>
          <w:spacing w:val="32"/>
          <w:w w:val="105"/>
          <w:sz w:val="20"/>
        </w:rPr>
        <w:t xml:space="preserve"> </w:t>
      </w:r>
      <w:r>
        <w:rPr>
          <w:rFonts w:asciiTheme="majorBidi" w:hAnsiTheme="majorBidi" w:cstheme="majorBidi"/>
          <w:w w:val="105"/>
          <w:sz w:val="20"/>
        </w:rPr>
        <w:t>regard</w:t>
      </w:r>
      <w:r>
        <w:rPr>
          <w:rFonts w:asciiTheme="majorBidi" w:hAnsiTheme="majorBidi" w:cstheme="majorBidi"/>
          <w:spacing w:val="34"/>
          <w:w w:val="105"/>
          <w:sz w:val="20"/>
        </w:rPr>
        <w:t xml:space="preserve"> </w:t>
      </w:r>
      <w:r>
        <w:rPr>
          <w:rFonts w:asciiTheme="majorBidi" w:hAnsiTheme="majorBidi" w:cstheme="majorBidi"/>
          <w:w w:val="105"/>
          <w:sz w:val="20"/>
        </w:rPr>
        <w:t>to</w:t>
      </w:r>
      <w:r>
        <w:rPr>
          <w:rFonts w:asciiTheme="majorBidi" w:hAnsiTheme="majorBidi" w:cstheme="majorBidi"/>
          <w:spacing w:val="34"/>
          <w:w w:val="105"/>
          <w:sz w:val="20"/>
        </w:rPr>
        <w:t xml:space="preserve"> </w:t>
      </w:r>
      <w:r>
        <w:rPr>
          <w:rFonts w:asciiTheme="majorBidi" w:hAnsiTheme="majorBidi" w:cstheme="majorBidi"/>
          <w:spacing w:val="-1"/>
          <w:w w:val="105"/>
          <w:sz w:val="20"/>
        </w:rPr>
        <w:t>the</w:t>
      </w:r>
      <w:r>
        <w:rPr>
          <w:rFonts w:asciiTheme="majorBidi" w:hAnsiTheme="majorBidi" w:cstheme="majorBidi"/>
          <w:spacing w:val="35"/>
          <w:w w:val="105"/>
          <w:sz w:val="20"/>
        </w:rPr>
        <w:t xml:space="preserve"> </w:t>
      </w:r>
      <w:r>
        <w:rPr>
          <w:rFonts w:asciiTheme="majorBidi" w:hAnsiTheme="majorBidi" w:cstheme="majorBidi"/>
          <w:spacing w:val="-1"/>
          <w:w w:val="105"/>
          <w:sz w:val="20"/>
        </w:rPr>
        <w:t>Processing</w:t>
      </w:r>
      <w:r>
        <w:rPr>
          <w:rFonts w:asciiTheme="majorBidi" w:hAnsiTheme="majorBidi" w:cstheme="majorBidi"/>
          <w:spacing w:val="33"/>
          <w:w w:val="105"/>
          <w:sz w:val="20"/>
        </w:rPr>
        <w:t xml:space="preserve"> </w:t>
      </w:r>
      <w:r>
        <w:rPr>
          <w:rFonts w:asciiTheme="majorBidi" w:hAnsiTheme="majorBidi" w:cstheme="majorBidi"/>
          <w:w w:val="105"/>
          <w:sz w:val="20"/>
        </w:rPr>
        <w:t>of</w:t>
      </w:r>
      <w:r>
        <w:rPr>
          <w:rFonts w:asciiTheme="majorBidi" w:hAnsiTheme="majorBidi" w:cstheme="majorBidi"/>
          <w:spacing w:val="33"/>
          <w:w w:val="105"/>
          <w:sz w:val="20"/>
        </w:rPr>
        <w:t xml:space="preserve"> </w:t>
      </w:r>
      <w:r>
        <w:rPr>
          <w:rFonts w:asciiTheme="majorBidi" w:hAnsiTheme="majorBidi" w:cstheme="majorBidi"/>
          <w:spacing w:val="-1"/>
          <w:w w:val="105"/>
          <w:sz w:val="20"/>
        </w:rPr>
        <w:t>Personal</w:t>
      </w:r>
      <w:r>
        <w:rPr>
          <w:rFonts w:asciiTheme="majorBidi" w:hAnsiTheme="majorBidi" w:cstheme="majorBidi"/>
          <w:spacing w:val="34"/>
          <w:w w:val="105"/>
          <w:sz w:val="20"/>
        </w:rPr>
        <w:t xml:space="preserve"> </w:t>
      </w:r>
      <w:r>
        <w:rPr>
          <w:rFonts w:asciiTheme="majorBidi" w:hAnsiTheme="majorBidi" w:cstheme="majorBidi"/>
          <w:w w:val="105"/>
          <w:sz w:val="20"/>
        </w:rPr>
        <w:t>Data performed solely on behalf of Customer</w:t>
      </w:r>
      <w:r w:rsidR="006E1BD9">
        <w:rPr>
          <w:rFonts w:asciiTheme="majorBidi" w:hAnsiTheme="majorBidi" w:cstheme="majorBidi"/>
          <w:w w:val="105"/>
          <w:sz w:val="20"/>
        </w:rPr>
        <w:t xml:space="preserve"> UNDER THE SERVICE</w:t>
      </w:r>
      <w:r>
        <w:rPr>
          <w:rFonts w:asciiTheme="majorBidi" w:hAnsiTheme="majorBidi" w:cstheme="majorBidi"/>
          <w:w w:val="105"/>
          <w:sz w:val="20"/>
        </w:rPr>
        <w:t xml:space="preserve">, (i) </w:t>
      </w:r>
      <w:r>
        <w:rPr>
          <w:rFonts w:asciiTheme="majorBidi" w:hAnsiTheme="majorBidi" w:cstheme="majorBidi"/>
          <w:spacing w:val="-1"/>
          <w:w w:val="105"/>
          <w:sz w:val="20"/>
        </w:rPr>
        <w:t>Customer</w:t>
      </w:r>
      <w:r>
        <w:rPr>
          <w:rFonts w:asciiTheme="majorBidi" w:hAnsiTheme="majorBidi" w:cstheme="majorBidi"/>
          <w:spacing w:val="2"/>
          <w:w w:val="105"/>
          <w:sz w:val="20"/>
        </w:rPr>
        <w:t xml:space="preserve"> </w:t>
      </w:r>
      <w:r>
        <w:rPr>
          <w:rFonts w:asciiTheme="majorBidi" w:hAnsiTheme="majorBidi" w:cstheme="majorBidi"/>
          <w:w w:val="105"/>
          <w:sz w:val="20"/>
        </w:rPr>
        <w:t>is</w:t>
      </w:r>
      <w:r>
        <w:rPr>
          <w:rFonts w:asciiTheme="majorBidi" w:hAnsiTheme="majorBidi" w:cstheme="majorBidi"/>
          <w:spacing w:val="2"/>
          <w:w w:val="105"/>
          <w:sz w:val="20"/>
        </w:rPr>
        <w:t xml:space="preserve"> </w:t>
      </w:r>
      <w:r>
        <w:rPr>
          <w:rFonts w:asciiTheme="majorBidi" w:hAnsiTheme="majorBidi" w:cstheme="majorBidi"/>
          <w:spacing w:val="-1"/>
          <w:w w:val="105"/>
          <w:sz w:val="20"/>
        </w:rPr>
        <w:t>the</w:t>
      </w:r>
      <w:r>
        <w:rPr>
          <w:rFonts w:asciiTheme="majorBidi" w:hAnsiTheme="majorBidi" w:cstheme="majorBidi"/>
          <w:spacing w:val="3"/>
          <w:w w:val="105"/>
          <w:sz w:val="20"/>
        </w:rPr>
        <w:t xml:space="preserve"> </w:t>
      </w:r>
      <w:r>
        <w:rPr>
          <w:rFonts w:asciiTheme="majorBidi" w:hAnsiTheme="majorBidi" w:cstheme="majorBidi"/>
          <w:spacing w:val="-1"/>
          <w:w w:val="105"/>
          <w:sz w:val="20"/>
        </w:rPr>
        <w:t>Controller of Personal Data,</w:t>
      </w:r>
      <w:r>
        <w:rPr>
          <w:rFonts w:asciiTheme="majorBidi" w:hAnsiTheme="majorBidi" w:cstheme="majorBidi"/>
          <w:spacing w:val="2"/>
          <w:w w:val="105"/>
          <w:sz w:val="20"/>
        </w:rPr>
        <w:t xml:space="preserve"> (ii) </w:t>
      </w:r>
      <w:r>
        <w:rPr>
          <w:rFonts w:asciiTheme="majorBidi" w:hAnsiTheme="majorBidi" w:cstheme="majorBidi"/>
          <w:w w:val="105"/>
          <w:sz w:val="20"/>
        </w:rPr>
        <w:t>Kenes</w:t>
      </w:r>
      <w:r>
        <w:rPr>
          <w:rFonts w:asciiTheme="majorBidi" w:hAnsiTheme="majorBidi" w:cstheme="majorBidi"/>
          <w:spacing w:val="2"/>
          <w:w w:val="105"/>
          <w:sz w:val="20"/>
        </w:rPr>
        <w:t xml:space="preserve"> </w:t>
      </w:r>
      <w:r>
        <w:rPr>
          <w:rFonts w:asciiTheme="majorBidi" w:hAnsiTheme="majorBidi" w:cstheme="majorBidi"/>
          <w:w w:val="105"/>
          <w:sz w:val="20"/>
        </w:rPr>
        <w:t>is</w:t>
      </w:r>
      <w:r>
        <w:rPr>
          <w:rFonts w:asciiTheme="majorBidi" w:hAnsiTheme="majorBidi" w:cstheme="majorBidi"/>
          <w:spacing w:val="2"/>
          <w:w w:val="105"/>
          <w:sz w:val="20"/>
        </w:rPr>
        <w:t xml:space="preserve"> </w:t>
      </w:r>
      <w:r>
        <w:rPr>
          <w:rFonts w:asciiTheme="majorBidi" w:hAnsiTheme="majorBidi" w:cstheme="majorBidi"/>
          <w:spacing w:val="-1"/>
          <w:w w:val="105"/>
          <w:sz w:val="20"/>
        </w:rPr>
        <w:t>the</w:t>
      </w:r>
      <w:r>
        <w:rPr>
          <w:rFonts w:asciiTheme="majorBidi" w:hAnsiTheme="majorBidi" w:cstheme="majorBidi"/>
          <w:spacing w:val="7"/>
          <w:w w:val="105"/>
          <w:sz w:val="20"/>
        </w:rPr>
        <w:t xml:space="preserve"> </w:t>
      </w:r>
      <w:r>
        <w:rPr>
          <w:rFonts w:asciiTheme="majorBidi" w:hAnsiTheme="majorBidi" w:cstheme="majorBidi"/>
          <w:w w:val="105"/>
          <w:sz w:val="20"/>
        </w:rPr>
        <w:t xml:space="preserve">Processor of such Personal Data; (iii) for the purposes of the CCPA (and to the extent applicable), Customer is the “Business” and Kenes is the “Service Provider” (as such terms are defined in the CCPA), with respect to Processing of Personal Data described in this Section </w:t>
      </w:r>
      <w:r>
        <w:fldChar w:fldCharType="begin"/>
      </w:r>
      <w:r>
        <w:rPr>
          <w:rFonts w:asciiTheme="majorBidi" w:hAnsiTheme="majorBidi" w:cstheme="majorBidi"/>
          <w:w w:val="105"/>
          <w:sz w:val="20"/>
        </w:rPr>
        <w:instrText xml:space="preserve"> REF _Ref27902755 \r \h  \* MERGEFORMAT </w:instrText>
      </w:r>
      <w:r>
        <w:fldChar w:fldCharType="separate"/>
      </w:r>
      <w:r>
        <w:rPr>
          <w:rFonts w:asciiTheme="majorBidi" w:hAnsiTheme="majorBidi" w:cstheme="majorBidi"/>
          <w:w w:val="105"/>
          <w:sz w:val="20"/>
        </w:rPr>
        <w:t>‎2.1</w:t>
      </w:r>
      <w:r>
        <w:fldChar w:fldCharType="end"/>
      </w:r>
      <w:r>
        <w:rPr>
          <w:rFonts w:asciiTheme="majorBidi" w:hAnsiTheme="majorBidi" w:cstheme="majorBidi"/>
          <w:spacing w:val="-1"/>
          <w:w w:val="105"/>
          <w:sz w:val="20"/>
        </w:rPr>
        <w:t>. The terms “Controller” and “Processor” below hereby signify Customer and Kenes, respectively.</w:t>
      </w:r>
      <w:bookmarkEnd w:id="1"/>
      <w:r>
        <w:rPr>
          <w:rFonts w:asciiTheme="majorBidi" w:hAnsiTheme="majorBidi" w:cstheme="majorBidi"/>
          <w:spacing w:val="-1"/>
          <w:w w:val="105"/>
          <w:sz w:val="20"/>
        </w:rPr>
        <w:t xml:space="preserve"> </w:t>
      </w:r>
    </w:p>
    <w:p w14:paraId="2DD5C325" w14:textId="26A13ABB" w:rsidR="00AF5971" w:rsidRDefault="00AF5971" w:rsidP="00AF5971">
      <w:pPr>
        <w:pStyle w:val="BodyText"/>
        <w:widowControl w:val="0"/>
        <w:numPr>
          <w:ilvl w:val="1"/>
          <w:numId w:val="12"/>
        </w:numPr>
        <w:pBdr>
          <w:top w:val="none" w:sz="0" w:space="0" w:color="auto"/>
          <w:bottom w:val="none" w:sz="0" w:space="0" w:color="auto"/>
        </w:pBdr>
        <w:tabs>
          <w:tab w:val="left" w:pos="1196"/>
        </w:tabs>
        <w:overflowPunct/>
        <w:autoSpaceDE/>
        <w:adjustRightInd/>
        <w:spacing w:before="114"/>
        <w:ind w:right="660" w:hanging="533"/>
        <w:jc w:val="both"/>
        <w:rPr>
          <w:rFonts w:asciiTheme="majorBidi" w:hAnsiTheme="majorBidi" w:cstheme="majorBidi"/>
          <w:sz w:val="20"/>
        </w:rPr>
      </w:pPr>
      <w:r>
        <w:rPr>
          <w:rFonts w:asciiTheme="majorBidi" w:hAnsiTheme="majorBidi" w:cstheme="majorBidi"/>
          <w:b/>
          <w:bCs/>
          <w:w w:val="105"/>
          <w:sz w:val="20"/>
        </w:rPr>
        <w:t>Customer’s</w:t>
      </w:r>
      <w:r>
        <w:rPr>
          <w:rFonts w:asciiTheme="majorBidi" w:hAnsiTheme="majorBidi" w:cstheme="majorBidi"/>
          <w:b/>
          <w:bCs/>
          <w:spacing w:val="29"/>
          <w:w w:val="105"/>
          <w:sz w:val="20"/>
        </w:rPr>
        <w:t xml:space="preserve"> </w:t>
      </w:r>
      <w:r>
        <w:rPr>
          <w:rFonts w:asciiTheme="majorBidi" w:hAnsiTheme="majorBidi" w:cstheme="majorBidi"/>
          <w:b/>
          <w:bCs/>
          <w:w w:val="105"/>
          <w:sz w:val="20"/>
        </w:rPr>
        <w:t>Processing</w:t>
      </w:r>
      <w:r>
        <w:rPr>
          <w:rFonts w:asciiTheme="majorBidi" w:hAnsiTheme="majorBidi" w:cstheme="majorBidi"/>
          <w:b/>
          <w:bCs/>
          <w:spacing w:val="28"/>
          <w:w w:val="105"/>
          <w:sz w:val="20"/>
        </w:rPr>
        <w:t xml:space="preserve"> </w:t>
      </w:r>
      <w:r>
        <w:rPr>
          <w:rFonts w:asciiTheme="majorBidi" w:hAnsiTheme="majorBidi" w:cstheme="majorBidi"/>
          <w:b/>
          <w:bCs/>
          <w:w w:val="105"/>
          <w:sz w:val="20"/>
        </w:rPr>
        <w:t>of</w:t>
      </w:r>
      <w:r>
        <w:rPr>
          <w:rFonts w:asciiTheme="majorBidi" w:hAnsiTheme="majorBidi" w:cstheme="majorBidi"/>
          <w:b/>
          <w:bCs/>
          <w:spacing w:val="30"/>
          <w:w w:val="105"/>
          <w:sz w:val="20"/>
        </w:rPr>
        <w:t xml:space="preserve"> </w:t>
      </w:r>
      <w:r>
        <w:rPr>
          <w:rFonts w:asciiTheme="majorBidi" w:hAnsiTheme="majorBidi" w:cstheme="majorBidi"/>
          <w:b/>
          <w:bCs/>
          <w:spacing w:val="-1"/>
          <w:w w:val="105"/>
          <w:sz w:val="20"/>
        </w:rPr>
        <w:t>Personal</w:t>
      </w:r>
      <w:r>
        <w:rPr>
          <w:rFonts w:asciiTheme="majorBidi" w:hAnsiTheme="majorBidi" w:cstheme="majorBidi"/>
          <w:b/>
          <w:bCs/>
          <w:spacing w:val="29"/>
          <w:w w:val="105"/>
          <w:sz w:val="20"/>
        </w:rPr>
        <w:t xml:space="preserve"> </w:t>
      </w:r>
      <w:r>
        <w:rPr>
          <w:rFonts w:asciiTheme="majorBidi" w:hAnsiTheme="majorBidi" w:cstheme="majorBidi"/>
          <w:b/>
          <w:bCs/>
          <w:w w:val="105"/>
          <w:sz w:val="20"/>
        </w:rPr>
        <w:t>Data</w:t>
      </w:r>
      <w:r>
        <w:rPr>
          <w:rFonts w:asciiTheme="majorBidi" w:hAnsiTheme="majorBidi" w:cstheme="majorBidi"/>
          <w:w w:val="105"/>
          <w:sz w:val="20"/>
        </w:rPr>
        <w:t>.</w:t>
      </w:r>
      <w:r>
        <w:rPr>
          <w:rFonts w:asciiTheme="majorBidi" w:hAnsiTheme="majorBidi" w:cstheme="majorBidi"/>
          <w:spacing w:val="32"/>
          <w:w w:val="105"/>
          <w:sz w:val="20"/>
        </w:rPr>
        <w:t xml:space="preserve"> </w:t>
      </w:r>
      <w:r>
        <w:rPr>
          <w:rFonts w:asciiTheme="majorBidi" w:hAnsiTheme="majorBidi" w:cstheme="majorBidi"/>
          <w:spacing w:val="-1"/>
          <w:w w:val="105"/>
          <w:sz w:val="20"/>
        </w:rPr>
        <w:t>Customer</w:t>
      </w:r>
      <w:r>
        <w:rPr>
          <w:rFonts w:asciiTheme="majorBidi" w:hAnsiTheme="majorBidi" w:cstheme="majorBidi"/>
          <w:w w:val="105"/>
          <w:sz w:val="20"/>
        </w:rPr>
        <w:t>,</w:t>
      </w:r>
      <w:r>
        <w:rPr>
          <w:rFonts w:asciiTheme="majorBidi" w:hAnsiTheme="majorBidi" w:cstheme="majorBidi"/>
          <w:spacing w:val="29"/>
          <w:w w:val="105"/>
          <w:sz w:val="20"/>
        </w:rPr>
        <w:t xml:space="preserve"> </w:t>
      </w:r>
      <w:r>
        <w:rPr>
          <w:rFonts w:asciiTheme="majorBidi" w:hAnsiTheme="majorBidi" w:cstheme="majorBidi"/>
          <w:w w:val="105"/>
          <w:sz w:val="20"/>
        </w:rPr>
        <w:t>in</w:t>
      </w:r>
      <w:r>
        <w:rPr>
          <w:rFonts w:asciiTheme="majorBidi" w:hAnsiTheme="majorBidi" w:cstheme="majorBidi"/>
          <w:spacing w:val="28"/>
          <w:w w:val="105"/>
          <w:sz w:val="20"/>
        </w:rPr>
        <w:t xml:space="preserve"> </w:t>
      </w:r>
      <w:r>
        <w:rPr>
          <w:rFonts w:asciiTheme="majorBidi" w:hAnsiTheme="majorBidi" w:cstheme="majorBidi"/>
          <w:w w:val="105"/>
          <w:sz w:val="20"/>
        </w:rPr>
        <w:t>its</w:t>
      </w:r>
      <w:r>
        <w:rPr>
          <w:rFonts w:asciiTheme="majorBidi" w:hAnsiTheme="majorBidi" w:cstheme="majorBidi"/>
          <w:spacing w:val="28"/>
          <w:w w:val="105"/>
          <w:sz w:val="20"/>
        </w:rPr>
        <w:t xml:space="preserve"> </w:t>
      </w:r>
      <w:r>
        <w:rPr>
          <w:rFonts w:asciiTheme="majorBidi" w:hAnsiTheme="majorBidi" w:cstheme="majorBidi"/>
          <w:spacing w:val="-1"/>
          <w:w w:val="105"/>
          <w:sz w:val="20"/>
        </w:rPr>
        <w:t>use</w:t>
      </w:r>
      <w:r>
        <w:rPr>
          <w:rFonts w:asciiTheme="majorBidi" w:hAnsiTheme="majorBidi" w:cstheme="majorBidi"/>
          <w:spacing w:val="30"/>
          <w:w w:val="105"/>
          <w:sz w:val="20"/>
        </w:rPr>
        <w:t xml:space="preserve"> </w:t>
      </w:r>
      <w:r>
        <w:rPr>
          <w:rFonts w:asciiTheme="majorBidi" w:hAnsiTheme="majorBidi" w:cstheme="majorBidi"/>
          <w:w w:val="105"/>
          <w:sz w:val="20"/>
        </w:rPr>
        <w:t>of</w:t>
      </w:r>
      <w:r>
        <w:rPr>
          <w:rFonts w:asciiTheme="majorBidi" w:hAnsiTheme="majorBidi" w:cstheme="majorBidi"/>
          <w:spacing w:val="27"/>
          <w:w w:val="105"/>
          <w:sz w:val="20"/>
        </w:rPr>
        <w:t xml:space="preserve"> </w:t>
      </w:r>
      <w:r>
        <w:rPr>
          <w:rFonts w:asciiTheme="majorBidi" w:hAnsiTheme="majorBidi" w:cstheme="majorBidi"/>
          <w:spacing w:val="-1"/>
          <w:w w:val="105"/>
          <w:sz w:val="20"/>
        </w:rPr>
        <w:t>the</w:t>
      </w:r>
      <w:r>
        <w:rPr>
          <w:rFonts w:asciiTheme="majorBidi" w:hAnsiTheme="majorBidi" w:cstheme="majorBidi"/>
          <w:spacing w:val="30"/>
          <w:w w:val="105"/>
          <w:sz w:val="20"/>
        </w:rPr>
        <w:t xml:space="preserve"> </w:t>
      </w:r>
      <w:r>
        <w:rPr>
          <w:rFonts w:asciiTheme="majorBidi" w:hAnsiTheme="majorBidi" w:cstheme="majorBidi"/>
          <w:w w:val="105"/>
          <w:sz w:val="20"/>
        </w:rPr>
        <w:t>Service,</w:t>
      </w:r>
      <w:r>
        <w:rPr>
          <w:rFonts w:asciiTheme="majorBidi" w:hAnsiTheme="majorBidi" w:cstheme="majorBidi"/>
          <w:spacing w:val="31"/>
          <w:w w:val="105"/>
          <w:sz w:val="20"/>
        </w:rPr>
        <w:t xml:space="preserve"> and Customer’s instructions to the Processor, shall </w:t>
      </w:r>
      <w:r>
        <w:rPr>
          <w:rFonts w:asciiTheme="majorBidi" w:hAnsiTheme="majorBidi" w:cstheme="majorBidi"/>
          <w:w w:val="105"/>
          <w:sz w:val="20"/>
        </w:rPr>
        <w:t>comply with Data</w:t>
      </w:r>
      <w:r>
        <w:rPr>
          <w:rFonts w:asciiTheme="majorBidi" w:hAnsiTheme="majorBidi" w:cstheme="majorBidi"/>
          <w:spacing w:val="2"/>
          <w:w w:val="105"/>
          <w:sz w:val="20"/>
        </w:rPr>
        <w:t xml:space="preserve"> </w:t>
      </w:r>
      <w:r>
        <w:rPr>
          <w:rFonts w:asciiTheme="majorBidi" w:hAnsiTheme="majorBidi" w:cstheme="majorBidi"/>
          <w:w w:val="105"/>
          <w:sz w:val="20"/>
        </w:rPr>
        <w:t xml:space="preserve">Protection </w:t>
      </w:r>
      <w:r>
        <w:rPr>
          <w:rFonts w:asciiTheme="majorBidi" w:hAnsiTheme="majorBidi" w:cstheme="majorBidi"/>
          <w:spacing w:val="-1"/>
          <w:w w:val="105"/>
          <w:sz w:val="20"/>
        </w:rPr>
        <w:t>Laws.</w:t>
      </w:r>
      <w:r>
        <w:rPr>
          <w:rFonts w:asciiTheme="majorBidi" w:hAnsiTheme="majorBidi" w:cstheme="majorBidi"/>
          <w:spacing w:val="2"/>
          <w:w w:val="105"/>
          <w:sz w:val="20"/>
        </w:rPr>
        <w:t xml:space="preserve"> </w:t>
      </w:r>
      <w:r>
        <w:rPr>
          <w:rFonts w:asciiTheme="majorBidi" w:hAnsiTheme="majorBidi" w:cstheme="majorBidi"/>
          <w:sz w:val="20"/>
        </w:rPr>
        <w:t xml:space="preserve">Customer shall establish and have any and all required legal bases in order to collect, Process and transfer to Processor the Personal Data, and to authorize the Processing by Processor, and for Processor’s Processing activities on Customer’s behalf, including the pursuit of ‘business purposes’ as defined under the CCPA. </w:t>
      </w:r>
      <w:r w:rsidR="00FF002D">
        <w:rPr>
          <w:rFonts w:asciiTheme="majorBidi" w:hAnsiTheme="majorBidi" w:cstheme="majorBidi"/>
          <w:sz w:val="20"/>
        </w:rPr>
        <w:t>THE PARTIES HEREBY AGREE THAT KENES SHALL PROCESS PERSONAL DATA OF DATA SUBJECTS UNDER THIS AGREEMENT SOLELY BASED ON PROVIDED CONSENT FROM SUCH DATA SUBJECTS – COLLECTED EITHER VIA ITS EVENT REGISTRATION FORMS OR VIA THE VOLUNTARY</w:t>
      </w:r>
      <w:r w:rsidR="00FF002D" w:rsidRPr="00FF002D">
        <w:rPr>
          <w:rFonts w:asciiTheme="majorBidi" w:hAnsiTheme="majorBidi" w:cstheme="majorBidi"/>
          <w:sz w:val="20"/>
        </w:rPr>
        <w:t xml:space="preserve"> </w:t>
      </w:r>
      <w:r w:rsidR="00FF002D">
        <w:rPr>
          <w:rFonts w:asciiTheme="majorBidi" w:hAnsiTheme="majorBidi" w:cstheme="majorBidi"/>
          <w:sz w:val="20"/>
        </w:rPr>
        <w:t>SCANNING</w:t>
      </w:r>
      <w:r w:rsidR="00FF002D" w:rsidRPr="00FF002D">
        <w:rPr>
          <w:rFonts w:asciiTheme="majorBidi" w:hAnsiTheme="majorBidi" w:cstheme="majorBidi"/>
          <w:sz w:val="20"/>
        </w:rPr>
        <w:t xml:space="preserve"> </w:t>
      </w:r>
      <w:r w:rsidR="00FF002D">
        <w:rPr>
          <w:rFonts w:asciiTheme="majorBidi" w:hAnsiTheme="majorBidi" w:cstheme="majorBidi"/>
          <w:sz w:val="20"/>
        </w:rPr>
        <w:t>OF DATA SUBJECT’S</w:t>
      </w:r>
      <w:r w:rsidR="00FF002D" w:rsidRPr="00FF002D">
        <w:rPr>
          <w:rFonts w:asciiTheme="majorBidi" w:hAnsiTheme="majorBidi" w:cstheme="majorBidi"/>
          <w:sz w:val="20"/>
        </w:rPr>
        <w:t xml:space="preserve"> badge </w:t>
      </w:r>
      <w:r w:rsidR="00FF002D">
        <w:rPr>
          <w:rFonts w:asciiTheme="majorBidi" w:hAnsiTheme="majorBidi" w:cstheme="majorBidi"/>
          <w:sz w:val="20"/>
        </w:rPr>
        <w:t>THROUGH kENES PROVIDED SCANNERS</w:t>
      </w:r>
      <w:r w:rsidR="00FF002D" w:rsidRPr="00FF002D">
        <w:rPr>
          <w:rFonts w:asciiTheme="majorBidi" w:hAnsiTheme="majorBidi" w:cstheme="majorBidi"/>
          <w:sz w:val="20"/>
        </w:rPr>
        <w:t xml:space="preserve"> on the </w:t>
      </w:r>
      <w:r w:rsidR="007C7BEA">
        <w:rPr>
          <w:rFonts w:asciiTheme="majorBidi" w:hAnsiTheme="majorBidi" w:cstheme="majorBidi"/>
          <w:sz w:val="20"/>
        </w:rPr>
        <w:t>CUSTOMER</w:t>
      </w:r>
      <w:r w:rsidR="00FF002D">
        <w:rPr>
          <w:rFonts w:asciiTheme="majorBidi" w:hAnsiTheme="majorBidi" w:cstheme="majorBidi"/>
          <w:sz w:val="20"/>
        </w:rPr>
        <w:t>’S DESIGNATED SPONSOR/EXHIBITOR</w:t>
      </w:r>
      <w:r w:rsidR="00FF002D" w:rsidRPr="00FF002D">
        <w:rPr>
          <w:rFonts w:asciiTheme="majorBidi" w:hAnsiTheme="majorBidi" w:cstheme="majorBidi"/>
          <w:sz w:val="20"/>
        </w:rPr>
        <w:t xml:space="preserve"> booth/space</w:t>
      </w:r>
      <w:r w:rsidR="00744155">
        <w:rPr>
          <w:rFonts w:asciiTheme="majorBidi" w:hAnsiTheme="majorBidi" w:cstheme="majorBidi"/>
          <w:sz w:val="20"/>
        </w:rPr>
        <w:t>/INDUSTRY Seesion</w:t>
      </w:r>
    </w:p>
    <w:p w14:paraId="7CAC2C3E" w14:textId="005EF207" w:rsidR="00AF5971" w:rsidRDefault="00AF5971" w:rsidP="00AF5971">
      <w:pPr>
        <w:pStyle w:val="BodyText"/>
        <w:numPr>
          <w:ilvl w:val="1"/>
          <w:numId w:val="12"/>
        </w:numPr>
        <w:pBdr>
          <w:top w:val="none" w:sz="0" w:space="0" w:color="auto"/>
          <w:bottom w:val="none" w:sz="0" w:space="0" w:color="auto"/>
        </w:pBdr>
        <w:shd w:val="clear" w:color="auto" w:fill="FFFFFF"/>
        <w:tabs>
          <w:tab w:val="left" w:pos="1196"/>
        </w:tabs>
        <w:overflowPunct/>
        <w:autoSpaceDE/>
        <w:adjustRightInd/>
        <w:spacing w:before="240" w:after="240"/>
        <w:ind w:left="1168" w:right="660" w:hanging="533"/>
        <w:jc w:val="both"/>
        <w:rPr>
          <w:rFonts w:asciiTheme="majorBidi" w:hAnsiTheme="majorBidi" w:cstheme="majorBidi"/>
          <w:spacing w:val="-1"/>
          <w:w w:val="105"/>
          <w:sz w:val="20"/>
        </w:rPr>
      </w:pPr>
      <w:bookmarkStart w:id="2" w:name="_Ref7745841"/>
      <w:r>
        <w:rPr>
          <w:rFonts w:asciiTheme="majorBidi" w:hAnsiTheme="majorBidi" w:cstheme="majorBidi"/>
          <w:b/>
          <w:bCs/>
          <w:w w:val="105"/>
          <w:sz w:val="20"/>
        </w:rPr>
        <w:t>Processor’s</w:t>
      </w:r>
      <w:r>
        <w:rPr>
          <w:rFonts w:asciiTheme="majorBidi" w:hAnsiTheme="majorBidi" w:cstheme="majorBidi"/>
          <w:b/>
          <w:bCs/>
          <w:spacing w:val="13"/>
          <w:w w:val="105"/>
          <w:sz w:val="20"/>
        </w:rPr>
        <w:t xml:space="preserve"> </w:t>
      </w:r>
      <w:r>
        <w:rPr>
          <w:rFonts w:asciiTheme="majorBidi" w:hAnsiTheme="majorBidi" w:cstheme="majorBidi"/>
          <w:b/>
          <w:bCs/>
          <w:w w:val="105"/>
          <w:sz w:val="20"/>
        </w:rPr>
        <w:t>Processing</w:t>
      </w:r>
      <w:r>
        <w:rPr>
          <w:rFonts w:asciiTheme="majorBidi" w:hAnsiTheme="majorBidi" w:cstheme="majorBidi"/>
          <w:b/>
          <w:bCs/>
          <w:spacing w:val="13"/>
          <w:w w:val="105"/>
          <w:sz w:val="20"/>
        </w:rPr>
        <w:t xml:space="preserve"> </w:t>
      </w:r>
      <w:r>
        <w:rPr>
          <w:rFonts w:asciiTheme="majorBidi" w:hAnsiTheme="majorBidi" w:cstheme="majorBidi"/>
          <w:b/>
          <w:bCs/>
          <w:w w:val="105"/>
          <w:sz w:val="20"/>
        </w:rPr>
        <w:t>of</w:t>
      </w:r>
      <w:r>
        <w:rPr>
          <w:rFonts w:asciiTheme="majorBidi" w:hAnsiTheme="majorBidi" w:cstheme="majorBidi"/>
          <w:b/>
          <w:bCs/>
          <w:spacing w:val="13"/>
          <w:w w:val="105"/>
          <w:sz w:val="20"/>
        </w:rPr>
        <w:t xml:space="preserve"> </w:t>
      </w:r>
      <w:r>
        <w:rPr>
          <w:rFonts w:asciiTheme="majorBidi" w:hAnsiTheme="majorBidi" w:cstheme="majorBidi"/>
          <w:b/>
          <w:bCs/>
          <w:spacing w:val="-1"/>
          <w:w w:val="105"/>
          <w:sz w:val="20"/>
        </w:rPr>
        <w:t>Personal</w:t>
      </w:r>
      <w:r>
        <w:rPr>
          <w:rFonts w:asciiTheme="majorBidi" w:hAnsiTheme="majorBidi" w:cstheme="majorBidi"/>
          <w:b/>
          <w:bCs/>
          <w:spacing w:val="13"/>
          <w:w w:val="105"/>
          <w:sz w:val="20"/>
        </w:rPr>
        <w:t xml:space="preserve"> </w:t>
      </w:r>
      <w:r>
        <w:rPr>
          <w:rFonts w:asciiTheme="majorBidi" w:hAnsiTheme="majorBidi" w:cstheme="majorBidi"/>
          <w:b/>
          <w:bCs/>
          <w:w w:val="105"/>
          <w:sz w:val="20"/>
        </w:rPr>
        <w:t>Data</w:t>
      </w:r>
      <w:r>
        <w:rPr>
          <w:rFonts w:asciiTheme="majorBidi" w:hAnsiTheme="majorBidi" w:cstheme="majorBidi"/>
          <w:w w:val="105"/>
          <w:sz w:val="20"/>
        </w:rPr>
        <w:t>.</w:t>
      </w:r>
      <w:r>
        <w:rPr>
          <w:rFonts w:asciiTheme="majorBidi" w:hAnsiTheme="majorBidi" w:cstheme="majorBidi"/>
          <w:spacing w:val="17"/>
          <w:w w:val="105"/>
          <w:sz w:val="20"/>
        </w:rPr>
        <w:t xml:space="preserve"> </w:t>
      </w:r>
      <w:r>
        <w:rPr>
          <w:rFonts w:asciiTheme="majorBidi" w:hAnsiTheme="majorBidi" w:cstheme="majorBidi"/>
          <w:spacing w:val="-1"/>
          <w:w w:val="105"/>
          <w:sz w:val="20"/>
        </w:rPr>
        <w:t xml:space="preserve">When Processing solely on Customer’s behalf under the Agreement, </w:t>
      </w:r>
      <w:r>
        <w:rPr>
          <w:rFonts w:asciiTheme="majorBidi" w:hAnsiTheme="majorBidi" w:cstheme="majorBidi"/>
          <w:w w:val="105"/>
          <w:sz w:val="20"/>
        </w:rPr>
        <w:t>Processor</w:t>
      </w:r>
      <w:r>
        <w:rPr>
          <w:rFonts w:asciiTheme="majorBidi" w:hAnsiTheme="majorBidi" w:cstheme="majorBidi"/>
          <w:spacing w:val="13"/>
          <w:w w:val="105"/>
          <w:sz w:val="20"/>
        </w:rPr>
        <w:t xml:space="preserve"> </w:t>
      </w:r>
      <w:r>
        <w:rPr>
          <w:rFonts w:asciiTheme="majorBidi" w:hAnsiTheme="majorBidi" w:cstheme="majorBidi"/>
          <w:spacing w:val="-1"/>
          <w:w w:val="105"/>
          <w:sz w:val="20"/>
        </w:rPr>
        <w:t>shall</w:t>
      </w:r>
      <w:r>
        <w:rPr>
          <w:rFonts w:asciiTheme="majorBidi" w:hAnsiTheme="majorBidi" w:cstheme="majorBidi"/>
          <w:spacing w:val="13"/>
          <w:w w:val="105"/>
          <w:sz w:val="20"/>
        </w:rPr>
        <w:t xml:space="preserve"> </w:t>
      </w:r>
      <w:r>
        <w:rPr>
          <w:rFonts w:asciiTheme="majorBidi" w:hAnsiTheme="majorBidi" w:cstheme="majorBidi"/>
          <w:spacing w:val="-1"/>
          <w:w w:val="105"/>
          <w:sz w:val="20"/>
        </w:rPr>
        <w:t>Process</w:t>
      </w:r>
      <w:r>
        <w:rPr>
          <w:rFonts w:asciiTheme="majorBidi" w:hAnsiTheme="majorBidi" w:cstheme="majorBidi"/>
          <w:spacing w:val="14"/>
          <w:w w:val="105"/>
          <w:sz w:val="20"/>
        </w:rPr>
        <w:t xml:space="preserve"> </w:t>
      </w:r>
      <w:r>
        <w:rPr>
          <w:rFonts w:asciiTheme="majorBidi" w:hAnsiTheme="majorBidi" w:cstheme="majorBidi"/>
          <w:spacing w:val="-1"/>
          <w:w w:val="105"/>
          <w:sz w:val="20"/>
        </w:rPr>
        <w:t>Personal</w:t>
      </w:r>
      <w:r>
        <w:rPr>
          <w:rFonts w:asciiTheme="majorBidi" w:hAnsiTheme="majorBidi" w:cstheme="majorBidi"/>
          <w:spacing w:val="16"/>
          <w:w w:val="105"/>
          <w:sz w:val="20"/>
        </w:rPr>
        <w:t xml:space="preserve"> </w:t>
      </w:r>
      <w:r>
        <w:rPr>
          <w:rFonts w:asciiTheme="majorBidi" w:hAnsiTheme="majorBidi" w:cstheme="majorBidi"/>
          <w:spacing w:val="-1"/>
          <w:w w:val="105"/>
          <w:sz w:val="20"/>
        </w:rPr>
        <w:t>Data</w:t>
      </w:r>
      <w:r>
        <w:rPr>
          <w:rFonts w:asciiTheme="majorBidi" w:hAnsiTheme="majorBidi" w:cstheme="majorBidi"/>
          <w:spacing w:val="16"/>
          <w:w w:val="105"/>
          <w:sz w:val="20"/>
        </w:rPr>
        <w:t xml:space="preserve"> </w:t>
      </w:r>
      <w:r>
        <w:rPr>
          <w:rFonts w:asciiTheme="majorBidi" w:hAnsiTheme="majorBidi" w:cstheme="majorBidi"/>
          <w:spacing w:val="-1"/>
          <w:w w:val="105"/>
          <w:sz w:val="20"/>
        </w:rPr>
        <w:t>for</w:t>
      </w:r>
      <w:r>
        <w:rPr>
          <w:rFonts w:asciiTheme="majorBidi" w:hAnsiTheme="majorBidi" w:cstheme="majorBidi"/>
          <w:spacing w:val="15"/>
          <w:w w:val="105"/>
          <w:sz w:val="20"/>
        </w:rPr>
        <w:t xml:space="preserve"> </w:t>
      </w:r>
      <w:r>
        <w:rPr>
          <w:rFonts w:asciiTheme="majorBidi" w:hAnsiTheme="majorBidi" w:cstheme="majorBidi"/>
          <w:spacing w:val="-1"/>
          <w:w w:val="105"/>
          <w:sz w:val="20"/>
        </w:rPr>
        <w:t>the</w:t>
      </w:r>
      <w:r>
        <w:rPr>
          <w:rFonts w:asciiTheme="majorBidi" w:hAnsiTheme="majorBidi" w:cstheme="majorBidi"/>
          <w:spacing w:val="17"/>
          <w:w w:val="105"/>
          <w:sz w:val="20"/>
        </w:rPr>
        <w:t xml:space="preserve"> </w:t>
      </w:r>
      <w:r>
        <w:rPr>
          <w:rFonts w:asciiTheme="majorBidi" w:hAnsiTheme="majorBidi" w:cstheme="majorBidi"/>
          <w:spacing w:val="-1"/>
          <w:w w:val="105"/>
          <w:sz w:val="20"/>
        </w:rPr>
        <w:t xml:space="preserve">following purposes: </w:t>
      </w:r>
      <w:r w:rsidR="005D3414">
        <w:rPr>
          <w:rFonts w:asciiTheme="majorBidi" w:hAnsiTheme="majorBidi" w:cstheme="majorBidi"/>
          <w:w w:val="105"/>
          <w:sz w:val="20"/>
        </w:rPr>
        <w:t>(</w:t>
      </w:r>
      <w:r>
        <w:rPr>
          <w:rFonts w:asciiTheme="majorBidi" w:hAnsiTheme="majorBidi" w:cstheme="majorBidi"/>
          <w:w w:val="105"/>
          <w:sz w:val="20"/>
        </w:rPr>
        <w:t>i)</w:t>
      </w:r>
      <w:r>
        <w:rPr>
          <w:rFonts w:asciiTheme="majorBidi" w:hAnsiTheme="majorBidi" w:cstheme="majorBidi"/>
          <w:spacing w:val="5"/>
          <w:w w:val="105"/>
          <w:sz w:val="20"/>
        </w:rPr>
        <w:t xml:space="preserve"> Processing </w:t>
      </w:r>
      <w:r>
        <w:rPr>
          <w:rFonts w:asciiTheme="majorBidi" w:hAnsiTheme="majorBidi" w:cstheme="majorBidi"/>
          <w:spacing w:val="-1"/>
          <w:w w:val="105"/>
          <w:sz w:val="20"/>
        </w:rPr>
        <w:t>for Customer to be able to</w:t>
      </w:r>
      <w:r>
        <w:rPr>
          <w:rFonts w:asciiTheme="majorBidi" w:hAnsiTheme="majorBidi" w:cstheme="majorBidi"/>
          <w:spacing w:val="24"/>
          <w:w w:val="105"/>
          <w:sz w:val="20"/>
        </w:rPr>
        <w:t xml:space="preserve"> </w:t>
      </w:r>
      <w:r>
        <w:rPr>
          <w:rFonts w:asciiTheme="majorBidi" w:hAnsiTheme="majorBidi" w:cstheme="majorBidi"/>
          <w:spacing w:val="-1"/>
          <w:w w:val="105"/>
          <w:sz w:val="20"/>
        </w:rPr>
        <w:t>use</w:t>
      </w:r>
      <w:r>
        <w:rPr>
          <w:rFonts w:asciiTheme="majorBidi" w:hAnsiTheme="majorBidi" w:cstheme="majorBidi"/>
          <w:spacing w:val="25"/>
          <w:w w:val="105"/>
          <w:sz w:val="20"/>
        </w:rPr>
        <w:t xml:space="preserve"> </w:t>
      </w:r>
      <w:r>
        <w:rPr>
          <w:rFonts w:asciiTheme="majorBidi" w:hAnsiTheme="majorBidi" w:cstheme="majorBidi"/>
          <w:spacing w:val="-1"/>
          <w:w w:val="105"/>
          <w:sz w:val="20"/>
        </w:rPr>
        <w:t>the</w:t>
      </w:r>
      <w:r>
        <w:rPr>
          <w:rFonts w:asciiTheme="majorBidi" w:hAnsiTheme="majorBidi" w:cstheme="majorBidi"/>
          <w:spacing w:val="25"/>
          <w:w w:val="105"/>
          <w:sz w:val="20"/>
        </w:rPr>
        <w:t xml:space="preserve"> </w:t>
      </w:r>
      <w:r>
        <w:rPr>
          <w:rFonts w:asciiTheme="majorBidi" w:hAnsiTheme="majorBidi" w:cstheme="majorBidi"/>
          <w:w w:val="105"/>
          <w:sz w:val="20"/>
        </w:rPr>
        <w:t>Service;</w:t>
      </w:r>
      <w:r>
        <w:rPr>
          <w:rFonts w:asciiTheme="majorBidi" w:hAnsiTheme="majorBidi" w:cstheme="majorBidi"/>
          <w:spacing w:val="25"/>
          <w:w w:val="105"/>
          <w:sz w:val="20"/>
        </w:rPr>
        <w:t xml:space="preserve"> </w:t>
      </w:r>
      <w:r>
        <w:rPr>
          <w:rFonts w:asciiTheme="majorBidi" w:hAnsiTheme="majorBidi" w:cstheme="majorBidi"/>
          <w:w w:val="105"/>
          <w:sz w:val="20"/>
        </w:rPr>
        <w:t>(ii)</w:t>
      </w:r>
      <w:r>
        <w:rPr>
          <w:rFonts w:asciiTheme="majorBidi" w:hAnsiTheme="majorBidi" w:cstheme="majorBidi"/>
          <w:spacing w:val="25"/>
          <w:w w:val="105"/>
          <w:sz w:val="20"/>
        </w:rPr>
        <w:t xml:space="preserve"> </w:t>
      </w:r>
      <w:r>
        <w:rPr>
          <w:rFonts w:asciiTheme="majorBidi" w:hAnsiTheme="majorBidi" w:cstheme="majorBidi"/>
          <w:spacing w:val="-1"/>
          <w:w w:val="105"/>
          <w:sz w:val="20"/>
        </w:rPr>
        <w:t>Processing</w:t>
      </w:r>
      <w:r>
        <w:rPr>
          <w:rFonts w:asciiTheme="majorBidi" w:hAnsiTheme="majorBidi" w:cstheme="majorBidi"/>
          <w:spacing w:val="23"/>
          <w:w w:val="105"/>
          <w:sz w:val="20"/>
        </w:rPr>
        <w:t xml:space="preserve"> </w:t>
      </w:r>
      <w:r>
        <w:rPr>
          <w:rFonts w:asciiTheme="majorBidi" w:hAnsiTheme="majorBidi" w:cstheme="majorBidi"/>
          <w:w w:val="105"/>
          <w:sz w:val="20"/>
        </w:rPr>
        <w:t>to</w:t>
      </w:r>
      <w:r>
        <w:rPr>
          <w:rFonts w:asciiTheme="majorBidi" w:hAnsiTheme="majorBidi" w:cstheme="majorBidi"/>
          <w:spacing w:val="25"/>
          <w:w w:val="105"/>
          <w:sz w:val="20"/>
        </w:rPr>
        <w:t xml:space="preserve"> </w:t>
      </w:r>
      <w:r>
        <w:rPr>
          <w:rFonts w:asciiTheme="majorBidi" w:hAnsiTheme="majorBidi" w:cstheme="majorBidi"/>
          <w:spacing w:val="-1"/>
          <w:w w:val="105"/>
          <w:sz w:val="20"/>
        </w:rPr>
        <w:t>comply</w:t>
      </w:r>
      <w:r>
        <w:rPr>
          <w:rFonts w:asciiTheme="majorBidi" w:hAnsiTheme="majorBidi" w:cstheme="majorBidi"/>
          <w:spacing w:val="23"/>
          <w:w w:val="105"/>
          <w:sz w:val="20"/>
        </w:rPr>
        <w:t xml:space="preserve"> </w:t>
      </w:r>
      <w:r>
        <w:rPr>
          <w:rFonts w:asciiTheme="majorBidi" w:hAnsiTheme="majorBidi" w:cstheme="majorBidi"/>
          <w:spacing w:val="-1"/>
          <w:w w:val="105"/>
          <w:sz w:val="20"/>
        </w:rPr>
        <w:t>with Customer’s reasonable and documented instructions, where such instructions are consistent with the terms of the Agreement, regarding the manner in which the Processing shall be performed; (</w:t>
      </w:r>
      <w:r w:rsidR="005D3414">
        <w:rPr>
          <w:rFonts w:asciiTheme="majorBidi" w:hAnsiTheme="majorBidi" w:cstheme="majorBidi"/>
          <w:spacing w:val="-1"/>
          <w:w w:val="105"/>
          <w:sz w:val="20"/>
        </w:rPr>
        <w:t>iii</w:t>
      </w:r>
      <w:r>
        <w:rPr>
          <w:rFonts w:asciiTheme="majorBidi" w:hAnsiTheme="majorBidi" w:cstheme="majorBidi"/>
          <w:spacing w:val="-1"/>
          <w:w w:val="105"/>
          <w:sz w:val="20"/>
        </w:rPr>
        <w:t xml:space="preserve">) Processing as required </w:t>
      </w:r>
      <w:r>
        <w:rPr>
          <w:rFonts w:asciiTheme="majorBidi" w:hAnsiTheme="majorBidi" w:cstheme="majorBidi"/>
          <w:spacing w:val="-1"/>
          <w:w w:val="105"/>
          <w:sz w:val="20"/>
          <w:lang w:bidi="he-IL"/>
        </w:rPr>
        <w:t xml:space="preserve">under </w:t>
      </w:r>
      <w:r>
        <w:rPr>
          <w:rFonts w:asciiTheme="majorBidi" w:hAnsiTheme="majorBidi" w:cstheme="majorBidi"/>
          <w:spacing w:val="-1"/>
          <w:w w:val="105"/>
          <w:sz w:val="20"/>
        </w:rPr>
        <w:t>the laws applicable to Processor, provided that Processor shall inform Customer of the legal requirement before Processing, unless that law prohibits such information on important grounds of public interest.</w:t>
      </w:r>
      <w:bookmarkEnd w:id="2"/>
      <w:r>
        <w:rPr>
          <w:rFonts w:asciiTheme="majorBidi" w:hAnsiTheme="majorBidi" w:cstheme="majorBidi"/>
          <w:spacing w:val="-1"/>
          <w:w w:val="105"/>
          <w:sz w:val="20"/>
        </w:rPr>
        <w:t xml:space="preserve"> </w:t>
      </w:r>
    </w:p>
    <w:p w14:paraId="742A4380" w14:textId="396106D3" w:rsidR="00AF5971" w:rsidRDefault="00AF5971" w:rsidP="00AF5971">
      <w:pPr>
        <w:pStyle w:val="ListParagraph"/>
        <w:ind w:left="1168" w:right="660"/>
        <w:rPr>
          <w:rFonts w:asciiTheme="majorBidi" w:hAnsiTheme="majorBidi" w:cstheme="majorBidi"/>
          <w:spacing w:val="-1"/>
          <w:w w:val="105"/>
          <w:sz w:val="20"/>
        </w:rPr>
      </w:pPr>
      <w:r>
        <w:rPr>
          <w:rFonts w:asciiTheme="majorBidi" w:hAnsiTheme="majorBidi" w:cstheme="majorBidi"/>
          <w:sz w:val="20"/>
        </w:rPr>
        <w:t xml:space="preserve">Processor shall inform Customer without undue delay if, in Processor’s opinion, an instruction for the Processing of Personal Data given by Customer infringes applicable Data Protection Laws. </w:t>
      </w:r>
      <w:r>
        <w:rPr>
          <w:rFonts w:asciiTheme="majorBidi" w:hAnsiTheme="majorBidi" w:cstheme="majorBidi"/>
          <w:spacing w:val="-1"/>
          <w:w w:val="105"/>
          <w:sz w:val="20"/>
        </w:rPr>
        <w:t xml:space="preserve">To the extent that Processor cannot comply with an instruction from Customer, Processor (i) shall inform Customer, providing relevant details of the issue, (ii) Processor may, without liability to Customer, temporarily cease all Processing of the affected Personal Data (other than securely storing such data) and/or suspend access to the Account, and (iii) if the Parties do not agree on a resolution to the issue in question and the costs thereof, Customer may, as its sole remedy, terminate the </w:t>
      </w:r>
      <w:r w:rsidR="005D3414">
        <w:rPr>
          <w:rFonts w:asciiTheme="majorBidi" w:hAnsiTheme="majorBidi" w:cstheme="majorBidi"/>
          <w:spacing w:val="-1"/>
          <w:w w:val="105"/>
          <w:sz w:val="20"/>
        </w:rPr>
        <w:t xml:space="preserve">use of the Service </w:t>
      </w:r>
      <w:r>
        <w:rPr>
          <w:rFonts w:asciiTheme="majorBidi" w:hAnsiTheme="majorBidi" w:cstheme="majorBidi"/>
          <w:spacing w:val="-1"/>
          <w:w w:val="105"/>
          <w:sz w:val="20"/>
        </w:rPr>
        <w:t>and this DPA with respect to the affected Processing, and Customer shall pay to Processor all the amounts owed to Processor or due before the date of termination. Customer will have no further claims against Processor (including, without limitation, requesting refunds for Service) pursuant to the termination of the DPA as described in this paragraph.</w:t>
      </w:r>
    </w:p>
    <w:p w14:paraId="146C84CE" w14:textId="77777777" w:rsidR="00AF5971" w:rsidRDefault="00AF5971" w:rsidP="00AF5971">
      <w:pPr>
        <w:pStyle w:val="BodyText"/>
        <w:widowControl w:val="0"/>
        <w:numPr>
          <w:ilvl w:val="1"/>
          <w:numId w:val="12"/>
        </w:numPr>
        <w:pBdr>
          <w:top w:val="none" w:sz="0" w:space="0" w:color="auto"/>
          <w:bottom w:val="none" w:sz="0" w:space="0" w:color="auto"/>
        </w:pBdr>
        <w:tabs>
          <w:tab w:val="left" w:pos="1196"/>
        </w:tabs>
        <w:overflowPunct/>
        <w:autoSpaceDE/>
        <w:adjustRightInd/>
        <w:spacing w:before="111"/>
        <w:ind w:right="660" w:hanging="533"/>
        <w:jc w:val="both"/>
        <w:rPr>
          <w:rFonts w:asciiTheme="majorBidi" w:hAnsiTheme="majorBidi" w:cstheme="majorBidi"/>
          <w:w w:val="105"/>
          <w:sz w:val="20"/>
        </w:rPr>
      </w:pPr>
      <w:r>
        <w:rPr>
          <w:rFonts w:asciiTheme="majorBidi" w:hAnsiTheme="majorBidi" w:cstheme="majorBidi"/>
          <w:b/>
          <w:bCs/>
          <w:w w:val="105"/>
          <w:sz w:val="20"/>
        </w:rPr>
        <w:t>Details</w:t>
      </w:r>
      <w:r>
        <w:rPr>
          <w:rFonts w:asciiTheme="majorBidi" w:hAnsiTheme="majorBidi" w:cstheme="majorBidi"/>
          <w:b/>
          <w:bCs/>
          <w:spacing w:val="14"/>
          <w:w w:val="105"/>
          <w:sz w:val="20"/>
        </w:rPr>
        <w:t xml:space="preserve"> </w:t>
      </w:r>
      <w:r>
        <w:rPr>
          <w:rFonts w:asciiTheme="majorBidi" w:hAnsiTheme="majorBidi" w:cstheme="majorBidi"/>
          <w:b/>
          <w:bCs/>
          <w:w w:val="105"/>
          <w:sz w:val="20"/>
        </w:rPr>
        <w:t>of</w:t>
      </w:r>
      <w:r>
        <w:rPr>
          <w:rFonts w:asciiTheme="majorBidi" w:hAnsiTheme="majorBidi" w:cstheme="majorBidi"/>
          <w:b/>
          <w:bCs/>
          <w:spacing w:val="16"/>
          <w:w w:val="105"/>
          <w:sz w:val="20"/>
        </w:rPr>
        <w:t xml:space="preserve"> </w:t>
      </w:r>
      <w:r>
        <w:rPr>
          <w:rFonts w:asciiTheme="majorBidi" w:hAnsiTheme="majorBidi" w:cstheme="majorBidi"/>
          <w:b/>
          <w:bCs/>
          <w:w w:val="105"/>
          <w:sz w:val="20"/>
        </w:rPr>
        <w:t>the</w:t>
      </w:r>
      <w:r>
        <w:rPr>
          <w:rFonts w:asciiTheme="majorBidi" w:hAnsiTheme="majorBidi" w:cstheme="majorBidi"/>
          <w:b/>
          <w:bCs/>
          <w:spacing w:val="16"/>
          <w:w w:val="105"/>
          <w:sz w:val="20"/>
        </w:rPr>
        <w:t xml:space="preserve"> </w:t>
      </w:r>
      <w:r>
        <w:rPr>
          <w:rFonts w:asciiTheme="majorBidi" w:hAnsiTheme="majorBidi" w:cstheme="majorBidi"/>
          <w:b/>
          <w:bCs/>
          <w:w w:val="105"/>
          <w:sz w:val="20"/>
        </w:rPr>
        <w:t>Processing</w:t>
      </w:r>
      <w:r>
        <w:rPr>
          <w:rFonts w:asciiTheme="majorBidi" w:hAnsiTheme="majorBidi" w:cstheme="majorBidi"/>
          <w:w w:val="105"/>
          <w:sz w:val="20"/>
        </w:rPr>
        <w:t>.</w:t>
      </w:r>
      <w:r>
        <w:rPr>
          <w:rFonts w:asciiTheme="majorBidi" w:hAnsiTheme="majorBidi" w:cstheme="majorBidi"/>
          <w:spacing w:val="16"/>
          <w:w w:val="105"/>
          <w:sz w:val="20"/>
        </w:rPr>
        <w:t xml:space="preserve"> </w:t>
      </w:r>
      <w:r>
        <w:rPr>
          <w:rFonts w:asciiTheme="majorBidi" w:hAnsiTheme="majorBidi" w:cstheme="majorBidi"/>
          <w:spacing w:val="-1"/>
          <w:w w:val="105"/>
          <w:sz w:val="20"/>
        </w:rPr>
        <w:t>The</w:t>
      </w:r>
      <w:r>
        <w:rPr>
          <w:rFonts w:asciiTheme="majorBidi" w:hAnsiTheme="majorBidi" w:cstheme="majorBidi"/>
          <w:spacing w:val="16"/>
          <w:w w:val="105"/>
          <w:sz w:val="20"/>
        </w:rPr>
        <w:t xml:space="preserve"> </w:t>
      </w:r>
      <w:r>
        <w:rPr>
          <w:rFonts w:asciiTheme="majorBidi" w:hAnsiTheme="majorBidi" w:cstheme="majorBidi"/>
          <w:spacing w:val="-1"/>
          <w:w w:val="105"/>
          <w:sz w:val="20"/>
        </w:rPr>
        <w:t>subject-matter</w:t>
      </w:r>
      <w:r>
        <w:rPr>
          <w:rFonts w:asciiTheme="majorBidi" w:hAnsiTheme="majorBidi" w:cstheme="majorBidi"/>
          <w:spacing w:val="16"/>
          <w:w w:val="105"/>
          <w:sz w:val="20"/>
        </w:rPr>
        <w:t xml:space="preserve"> </w:t>
      </w:r>
      <w:r>
        <w:rPr>
          <w:rFonts w:asciiTheme="majorBidi" w:hAnsiTheme="majorBidi" w:cstheme="majorBidi"/>
          <w:spacing w:val="1"/>
          <w:w w:val="105"/>
          <w:sz w:val="20"/>
        </w:rPr>
        <w:t>of</w:t>
      </w:r>
      <w:r>
        <w:rPr>
          <w:rFonts w:asciiTheme="majorBidi" w:hAnsiTheme="majorBidi" w:cstheme="majorBidi"/>
          <w:spacing w:val="14"/>
          <w:w w:val="105"/>
          <w:sz w:val="20"/>
        </w:rPr>
        <w:t xml:space="preserve"> </w:t>
      </w:r>
      <w:r>
        <w:rPr>
          <w:rFonts w:asciiTheme="majorBidi" w:hAnsiTheme="majorBidi" w:cstheme="majorBidi"/>
          <w:spacing w:val="-1"/>
          <w:w w:val="105"/>
          <w:sz w:val="20"/>
        </w:rPr>
        <w:t>Processing</w:t>
      </w:r>
      <w:r>
        <w:rPr>
          <w:rFonts w:asciiTheme="majorBidi" w:hAnsiTheme="majorBidi" w:cstheme="majorBidi"/>
          <w:spacing w:val="14"/>
          <w:w w:val="105"/>
          <w:sz w:val="20"/>
        </w:rPr>
        <w:t xml:space="preserve"> </w:t>
      </w:r>
      <w:r>
        <w:rPr>
          <w:rFonts w:asciiTheme="majorBidi" w:hAnsiTheme="majorBidi" w:cstheme="majorBidi"/>
          <w:spacing w:val="1"/>
          <w:w w:val="105"/>
          <w:sz w:val="20"/>
        </w:rPr>
        <w:t>of</w:t>
      </w:r>
      <w:r>
        <w:rPr>
          <w:rFonts w:asciiTheme="majorBidi" w:hAnsiTheme="majorBidi" w:cstheme="majorBidi"/>
          <w:spacing w:val="14"/>
          <w:w w:val="105"/>
          <w:sz w:val="20"/>
        </w:rPr>
        <w:t xml:space="preserve"> </w:t>
      </w:r>
      <w:r>
        <w:rPr>
          <w:rFonts w:asciiTheme="majorBidi" w:hAnsiTheme="majorBidi" w:cstheme="majorBidi"/>
          <w:spacing w:val="-1"/>
          <w:w w:val="105"/>
          <w:sz w:val="20"/>
        </w:rPr>
        <w:t>Personal</w:t>
      </w:r>
      <w:r>
        <w:rPr>
          <w:rFonts w:asciiTheme="majorBidi" w:hAnsiTheme="majorBidi" w:cstheme="majorBidi"/>
          <w:spacing w:val="16"/>
          <w:w w:val="105"/>
          <w:sz w:val="20"/>
        </w:rPr>
        <w:t xml:space="preserve"> </w:t>
      </w:r>
      <w:r>
        <w:rPr>
          <w:rFonts w:asciiTheme="majorBidi" w:hAnsiTheme="majorBidi" w:cstheme="majorBidi"/>
          <w:w w:val="105"/>
          <w:sz w:val="20"/>
        </w:rPr>
        <w:t>Data</w:t>
      </w:r>
      <w:r>
        <w:rPr>
          <w:rFonts w:asciiTheme="majorBidi" w:hAnsiTheme="majorBidi" w:cstheme="majorBidi"/>
          <w:spacing w:val="16"/>
          <w:w w:val="105"/>
          <w:sz w:val="20"/>
        </w:rPr>
        <w:t xml:space="preserve"> </w:t>
      </w:r>
      <w:r>
        <w:rPr>
          <w:rFonts w:asciiTheme="majorBidi" w:hAnsiTheme="majorBidi" w:cstheme="majorBidi"/>
          <w:spacing w:val="1"/>
          <w:w w:val="105"/>
          <w:sz w:val="20"/>
        </w:rPr>
        <w:t>by</w:t>
      </w:r>
      <w:r>
        <w:rPr>
          <w:rFonts w:asciiTheme="majorBidi" w:hAnsiTheme="majorBidi" w:cstheme="majorBidi"/>
          <w:spacing w:val="13"/>
          <w:w w:val="105"/>
          <w:sz w:val="20"/>
        </w:rPr>
        <w:t xml:space="preserve"> </w:t>
      </w:r>
      <w:r>
        <w:rPr>
          <w:rFonts w:asciiTheme="majorBidi" w:hAnsiTheme="majorBidi" w:cstheme="majorBidi"/>
          <w:w w:val="105"/>
          <w:sz w:val="20"/>
        </w:rPr>
        <w:t>Processor</w:t>
      </w:r>
      <w:r>
        <w:rPr>
          <w:rFonts w:asciiTheme="majorBidi" w:hAnsiTheme="majorBidi" w:cstheme="majorBidi"/>
          <w:spacing w:val="14"/>
          <w:w w:val="105"/>
          <w:sz w:val="20"/>
        </w:rPr>
        <w:t xml:space="preserve"> </w:t>
      </w:r>
      <w:r>
        <w:rPr>
          <w:rFonts w:asciiTheme="majorBidi" w:hAnsiTheme="majorBidi" w:cstheme="majorBidi"/>
          <w:w w:val="105"/>
          <w:sz w:val="20"/>
        </w:rPr>
        <w:t>is</w:t>
      </w:r>
      <w:r>
        <w:rPr>
          <w:rFonts w:asciiTheme="majorBidi" w:hAnsiTheme="majorBidi" w:cstheme="majorBidi"/>
          <w:spacing w:val="16"/>
          <w:w w:val="105"/>
          <w:sz w:val="20"/>
        </w:rPr>
        <w:t xml:space="preserve"> </w:t>
      </w:r>
      <w:r>
        <w:rPr>
          <w:rFonts w:asciiTheme="majorBidi" w:hAnsiTheme="majorBidi" w:cstheme="majorBidi"/>
          <w:spacing w:val="-1"/>
          <w:w w:val="105"/>
          <w:sz w:val="20"/>
        </w:rPr>
        <w:t>the</w:t>
      </w:r>
      <w:r>
        <w:rPr>
          <w:rFonts w:asciiTheme="majorBidi" w:hAnsiTheme="majorBidi" w:cstheme="majorBidi"/>
          <w:spacing w:val="16"/>
          <w:w w:val="105"/>
          <w:sz w:val="20"/>
        </w:rPr>
        <w:t xml:space="preserve"> </w:t>
      </w:r>
      <w:r>
        <w:rPr>
          <w:rFonts w:asciiTheme="majorBidi" w:hAnsiTheme="majorBidi" w:cstheme="majorBidi"/>
          <w:spacing w:val="-1"/>
          <w:w w:val="105"/>
          <w:sz w:val="20"/>
        </w:rPr>
        <w:t>performance</w:t>
      </w:r>
      <w:r>
        <w:rPr>
          <w:rFonts w:asciiTheme="majorBidi" w:hAnsiTheme="majorBidi" w:cstheme="majorBidi"/>
          <w:spacing w:val="16"/>
          <w:w w:val="105"/>
          <w:sz w:val="20"/>
        </w:rPr>
        <w:t xml:space="preserve"> </w:t>
      </w:r>
      <w:r>
        <w:rPr>
          <w:rFonts w:asciiTheme="majorBidi" w:hAnsiTheme="majorBidi" w:cstheme="majorBidi"/>
          <w:w w:val="105"/>
          <w:sz w:val="20"/>
        </w:rPr>
        <w:t>of</w:t>
      </w:r>
      <w:r>
        <w:rPr>
          <w:rFonts w:asciiTheme="majorBidi" w:hAnsiTheme="majorBidi" w:cstheme="majorBidi"/>
          <w:spacing w:val="13"/>
          <w:w w:val="105"/>
          <w:sz w:val="20"/>
        </w:rPr>
        <w:t xml:space="preserve"> </w:t>
      </w:r>
      <w:r>
        <w:rPr>
          <w:rFonts w:asciiTheme="majorBidi" w:hAnsiTheme="majorBidi" w:cstheme="majorBidi"/>
          <w:spacing w:val="-1"/>
          <w:w w:val="105"/>
          <w:sz w:val="20"/>
        </w:rPr>
        <w:t>the Service</w:t>
      </w:r>
      <w:r>
        <w:rPr>
          <w:rFonts w:asciiTheme="majorBidi" w:hAnsiTheme="majorBidi" w:cstheme="majorBidi"/>
          <w:spacing w:val="13"/>
          <w:w w:val="105"/>
          <w:sz w:val="20"/>
        </w:rPr>
        <w:t xml:space="preserve"> </w:t>
      </w:r>
      <w:r>
        <w:rPr>
          <w:rFonts w:asciiTheme="majorBidi" w:hAnsiTheme="majorBidi" w:cstheme="majorBidi"/>
          <w:spacing w:val="-1"/>
          <w:w w:val="105"/>
          <w:sz w:val="20"/>
        </w:rPr>
        <w:t>pursuant</w:t>
      </w:r>
      <w:r>
        <w:rPr>
          <w:rFonts w:asciiTheme="majorBidi" w:hAnsiTheme="majorBidi" w:cstheme="majorBidi"/>
          <w:spacing w:val="14"/>
          <w:w w:val="105"/>
          <w:sz w:val="20"/>
        </w:rPr>
        <w:t xml:space="preserve"> </w:t>
      </w:r>
      <w:r>
        <w:rPr>
          <w:rFonts w:asciiTheme="majorBidi" w:hAnsiTheme="majorBidi" w:cstheme="majorBidi"/>
          <w:w w:val="105"/>
          <w:sz w:val="20"/>
        </w:rPr>
        <w:t>to</w:t>
      </w:r>
      <w:r>
        <w:rPr>
          <w:rFonts w:asciiTheme="majorBidi" w:hAnsiTheme="majorBidi" w:cstheme="majorBidi"/>
          <w:spacing w:val="14"/>
          <w:w w:val="105"/>
          <w:sz w:val="20"/>
        </w:rPr>
        <w:t xml:space="preserve"> </w:t>
      </w:r>
      <w:r>
        <w:rPr>
          <w:rFonts w:asciiTheme="majorBidi" w:hAnsiTheme="majorBidi" w:cstheme="majorBidi"/>
          <w:spacing w:val="-1"/>
          <w:w w:val="105"/>
          <w:sz w:val="20"/>
        </w:rPr>
        <w:t>the</w:t>
      </w:r>
      <w:r>
        <w:rPr>
          <w:rFonts w:asciiTheme="majorBidi" w:hAnsiTheme="majorBidi" w:cstheme="majorBidi"/>
          <w:spacing w:val="16"/>
          <w:w w:val="105"/>
          <w:sz w:val="20"/>
        </w:rPr>
        <w:t xml:space="preserve"> </w:t>
      </w:r>
      <w:r>
        <w:rPr>
          <w:rFonts w:asciiTheme="majorBidi" w:hAnsiTheme="majorBidi" w:cstheme="majorBidi"/>
          <w:spacing w:val="-1"/>
          <w:w w:val="105"/>
          <w:sz w:val="20"/>
        </w:rPr>
        <w:t>Agreement.</w:t>
      </w:r>
      <w:r>
        <w:rPr>
          <w:rFonts w:asciiTheme="majorBidi" w:hAnsiTheme="majorBidi" w:cstheme="majorBidi"/>
          <w:spacing w:val="13"/>
          <w:w w:val="105"/>
          <w:sz w:val="20"/>
        </w:rPr>
        <w:t xml:space="preserve"> </w:t>
      </w:r>
      <w:r>
        <w:rPr>
          <w:rFonts w:asciiTheme="majorBidi" w:hAnsiTheme="majorBidi" w:cstheme="majorBidi"/>
          <w:w w:val="105"/>
          <w:sz w:val="20"/>
        </w:rPr>
        <w:t>The</w:t>
      </w:r>
      <w:r>
        <w:rPr>
          <w:rFonts w:asciiTheme="majorBidi" w:hAnsiTheme="majorBidi" w:cstheme="majorBidi"/>
          <w:spacing w:val="14"/>
          <w:w w:val="105"/>
          <w:sz w:val="20"/>
        </w:rPr>
        <w:t xml:space="preserve"> </w:t>
      </w:r>
      <w:r>
        <w:rPr>
          <w:rFonts w:asciiTheme="majorBidi" w:hAnsiTheme="majorBidi" w:cstheme="majorBidi"/>
          <w:spacing w:val="-1"/>
          <w:w w:val="105"/>
          <w:sz w:val="20"/>
        </w:rPr>
        <w:t>duration</w:t>
      </w:r>
      <w:r>
        <w:rPr>
          <w:rFonts w:asciiTheme="majorBidi" w:hAnsiTheme="majorBidi" w:cstheme="majorBidi"/>
          <w:spacing w:val="13"/>
          <w:w w:val="105"/>
          <w:sz w:val="20"/>
        </w:rPr>
        <w:t xml:space="preserve"> </w:t>
      </w:r>
      <w:r>
        <w:rPr>
          <w:rFonts w:asciiTheme="majorBidi" w:hAnsiTheme="majorBidi" w:cstheme="majorBidi"/>
          <w:w w:val="105"/>
          <w:sz w:val="20"/>
        </w:rPr>
        <w:t>of</w:t>
      </w:r>
      <w:r>
        <w:rPr>
          <w:rFonts w:asciiTheme="majorBidi" w:hAnsiTheme="majorBidi" w:cstheme="majorBidi"/>
          <w:spacing w:val="12"/>
          <w:w w:val="105"/>
          <w:sz w:val="20"/>
        </w:rPr>
        <w:t xml:space="preserve"> </w:t>
      </w:r>
      <w:r>
        <w:rPr>
          <w:rFonts w:asciiTheme="majorBidi" w:hAnsiTheme="majorBidi" w:cstheme="majorBidi"/>
          <w:spacing w:val="-1"/>
          <w:w w:val="105"/>
          <w:sz w:val="20"/>
        </w:rPr>
        <w:t>the</w:t>
      </w:r>
      <w:r>
        <w:rPr>
          <w:rFonts w:asciiTheme="majorBidi" w:hAnsiTheme="majorBidi" w:cstheme="majorBidi"/>
          <w:spacing w:val="14"/>
          <w:w w:val="105"/>
          <w:sz w:val="20"/>
        </w:rPr>
        <w:t xml:space="preserve"> </w:t>
      </w:r>
      <w:r>
        <w:rPr>
          <w:rFonts w:asciiTheme="majorBidi" w:hAnsiTheme="majorBidi" w:cstheme="majorBidi"/>
          <w:spacing w:val="-1"/>
          <w:w w:val="105"/>
          <w:sz w:val="20"/>
        </w:rPr>
        <w:t>Processing,</w:t>
      </w:r>
      <w:r>
        <w:rPr>
          <w:rFonts w:asciiTheme="majorBidi" w:hAnsiTheme="majorBidi" w:cstheme="majorBidi"/>
          <w:spacing w:val="14"/>
          <w:w w:val="105"/>
          <w:sz w:val="20"/>
        </w:rPr>
        <w:t xml:space="preserve"> </w:t>
      </w:r>
      <w:r>
        <w:rPr>
          <w:rFonts w:asciiTheme="majorBidi" w:hAnsiTheme="majorBidi" w:cstheme="majorBidi"/>
          <w:spacing w:val="-1"/>
          <w:w w:val="105"/>
          <w:sz w:val="20"/>
        </w:rPr>
        <w:t>the</w:t>
      </w:r>
      <w:r>
        <w:rPr>
          <w:rFonts w:asciiTheme="majorBidi" w:hAnsiTheme="majorBidi" w:cstheme="majorBidi"/>
          <w:spacing w:val="15"/>
          <w:w w:val="105"/>
          <w:sz w:val="20"/>
        </w:rPr>
        <w:t xml:space="preserve"> </w:t>
      </w:r>
      <w:r>
        <w:rPr>
          <w:rFonts w:asciiTheme="majorBidi" w:hAnsiTheme="majorBidi" w:cstheme="majorBidi"/>
          <w:spacing w:val="-1"/>
          <w:w w:val="105"/>
          <w:sz w:val="20"/>
        </w:rPr>
        <w:t>nature</w:t>
      </w:r>
      <w:r>
        <w:rPr>
          <w:rFonts w:asciiTheme="majorBidi" w:hAnsiTheme="majorBidi" w:cstheme="majorBidi"/>
          <w:spacing w:val="14"/>
          <w:w w:val="105"/>
          <w:sz w:val="20"/>
        </w:rPr>
        <w:t xml:space="preserve"> </w:t>
      </w:r>
      <w:r>
        <w:rPr>
          <w:rFonts w:asciiTheme="majorBidi" w:hAnsiTheme="majorBidi" w:cstheme="majorBidi"/>
          <w:w w:val="105"/>
          <w:sz w:val="20"/>
        </w:rPr>
        <w:t>and</w:t>
      </w:r>
      <w:r>
        <w:rPr>
          <w:rFonts w:asciiTheme="majorBidi" w:hAnsiTheme="majorBidi" w:cstheme="majorBidi"/>
          <w:spacing w:val="14"/>
          <w:w w:val="105"/>
          <w:sz w:val="20"/>
        </w:rPr>
        <w:t xml:space="preserve"> </w:t>
      </w:r>
      <w:r>
        <w:rPr>
          <w:rFonts w:asciiTheme="majorBidi" w:hAnsiTheme="majorBidi" w:cstheme="majorBidi"/>
          <w:spacing w:val="-1"/>
          <w:w w:val="105"/>
          <w:sz w:val="20"/>
        </w:rPr>
        <w:t>purpose</w:t>
      </w:r>
      <w:r>
        <w:rPr>
          <w:rFonts w:asciiTheme="majorBidi" w:hAnsiTheme="majorBidi" w:cstheme="majorBidi"/>
          <w:spacing w:val="14"/>
          <w:w w:val="105"/>
          <w:sz w:val="20"/>
        </w:rPr>
        <w:t xml:space="preserve"> </w:t>
      </w:r>
      <w:r>
        <w:rPr>
          <w:rFonts w:asciiTheme="majorBidi" w:hAnsiTheme="majorBidi" w:cstheme="majorBidi"/>
          <w:w w:val="105"/>
          <w:sz w:val="20"/>
        </w:rPr>
        <w:t>of</w:t>
      </w:r>
      <w:r>
        <w:rPr>
          <w:rFonts w:asciiTheme="majorBidi" w:hAnsiTheme="majorBidi" w:cstheme="majorBidi"/>
          <w:spacing w:val="12"/>
          <w:w w:val="105"/>
          <w:sz w:val="20"/>
        </w:rPr>
        <w:t xml:space="preserve"> </w:t>
      </w:r>
      <w:r>
        <w:rPr>
          <w:rFonts w:asciiTheme="majorBidi" w:hAnsiTheme="majorBidi" w:cstheme="majorBidi"/>
          <w:spacing w:val="-1"/>
          <w:w w:val="105"/>
          <w:sz w:val="20"/>
        </w:rPr>
        <w:t>the</w:t>
      </w:r>
      <w:r>
        <w:rPr>
          <w:rFonts w:asciiTheme="majorBidi" w:hAnsiTheme="majorBidi" w:cstheme="majorBidi"/>
          <w:spacing w:val="13"/>
          <w:w w:val="105"/>
          <w:sz w:val="20"/>
        </w:rPr>
        <w:t xml:space="preserve"> </w:t>
      </w:r>
      <w:r>
        <w:rPr>
          <w:rFonts w:asciiTheme="majorBidi" w:hAnsiTheme="majorBidi" w:cstheme="majorBidi"/>
          <w:spacing w:val="-1"/>
          <w:w w:val="105"/>
          <w:sz w:val="20"/>
        </w:rPr>
        <w:t>Processing,</w:t>
      </w:r>
      <w:r>
        <w:rPr>
          <w:rFonts w:asciiTheme="majorBidi" w:hAnsiTheme="majorBidi" w:cstheme="majorBidi"/>
          <w:spacing w:val="14"/>
          <w:w w:val="105"/>
          <w:sz w:val="20"/>
        </w:rPr>
        <w:t xml:space="preserve"> </w:t>
      </w:r>
      <w:r>
        <w:rPr>
          <w:rFonts w:asciiTheme="majorBidi" w:hAnsiTheme="majorBidi" w:cstheme="majorBidi"/>
          <w:w w:val="105"/>
          <w:sz w:val="20"/>
        </w:rPr>
        <w:t xml:space="preserve">the </w:t>
      </w:r>
      <w:r>
        <w:rPr>
          <w:rFonts w:asciiTheme="majorBidi" w:hAnsiTheme="majorBidi" w:cstheme="majorBidi"/>
          <w:spacing w:val="-1"/>
          <w:w w:val="105"/>
          <w:sz w:val="20"/>
        </w:rPr>
        <w:t>types</w:t>
      </w:r>
      <w:r>
        <w:rPr>
          <w:rFonts w:asciiTheme="majorBidi" w:hAnsiTheme="majorBidi" w:cstheme="majorBidi"/>
          <w:w w:val="105"/>
          <w:sz w:val="20"/>
        </w:rPr>
        <w:t xml:space="preserve"> </w:t>
      </w:r>
      <w:r>
        <w:rPr>
          <w:rFonts w:asciiTheme="majorBidi" w:hAnsiTheme="majorBidi" w:cstheme="majorBidi"/>
          <w:spacing w:val="1"/>
          <w:w w:val="105"/>
          <w:sz w:val="20"/>
        </w:rPr>
        <w:t>of</w:t>
      </w:r>
      <w:r>
        <w:rPr>
          <w:rFonts w:asciiTheme="majorBidi" w:hAnsiTheme="majorBidi" w:cstheme="majorBidi"/>
          <w:spacing w:val="-1"/>
          <w:w w:val="105"/>
          <w:sz w:val="20"/>
        </w:rPr>
        <w:t xml:space="preserve"> Personal</w:t>
      </w:r>
      <w:r>
        <w:rPr>
          <w:rFonts w:asciiTheme="majorBidi" w:hAnsiTheme="majorBidi" w:cstheme="majorBidi"/>
          <w:w w:val="105"/>
          <w:sz w:val="20"/>
        </w:rPr>
        <w:t xml:space="preserve"> Data</w:t>
      </w:r>
      <w:r>
        <w:rPr>
          <w:rFonts w:asciiTheme="majorBidi" w:hAnsiTheme="majorBidi" w:cstheme="majorBidi"/>
          <w:spacing w:val="3"/>
          <w:w w:val="105"/>
          <w:sz w:val="20"/>
        </w:rPr>
        <w:t xml:space="preserve"> </w:t>
      </w:r>
      <w:r>
        <w:rPr>
          <w:rFonts w:asciiTheme="majorBidi" w:hAnsiTheme="majorBidi" w:cstheme="majorBidi"/>
          <w:w w:val="105"/>
          <w:sz w:val="20"/>
        </w:rPr>
        <w:t>and categories of Data Subjects Processed</w:t>
      </w:r>
      <w:r>
        <w:rPr>
          <w:rFonts w:asciiTheme="majorBidi" w:hAnsiTheme="majorBidi" w:cstheme="majorBidi"/>
          <w:spacing w:val="1"/>
          <w:w w:val="105"/>
          <w:sz w:val="20"/>
        </w:rPr>
        <w:t xml:space="preserve"> </w:t>
      </w:r>
      <w:r>
        <w:rPr>
          <w:rFonts w:asciiTheme="majorBidi" w:hAnsiTheme="majorBidi" w:cstheme="majorBidi"/>
          <w:spacing w:val="-1"/>
          <w:w w:val="105"/>
          <w:sz w:val="20"/>
        </w:rPr>
        <w:t>under</w:t>
      </w:r>
      <w:r>
        <w:rPr>
          <w:rFonts w:asciiTheme="majorBidi" w:hAnsiTheme="majorBidi" w:cstheme="majorBidi"/>
          <w:spacing w:val="1"/>
          <w:w w:val="105"/>
          <w:sz w:val="20"/>
        </w:rPr>
        <w:t xml:space="preserve"> </w:t>
      </w:r>
      <w:r>
        <w:rPr>
          <w:rFonts w:asciiTheme="majorBidi" w:hAnsiTheme="majorBidi" w:cstheme="majorBidi"/>
          <w:spacing w:val="-1"/>
          <w:w w:val="105"/>
          <w:sz w:val="20"/>
        </w:rPr>
        <w:t>this</w:t>
      </w:r>
      <w:r>
        <w:rPr>
          <w:rFonts w:asciiTheme="majorBidi" w:hAnsiTheme="majorBidi" w:cstheme="majorBidi"/>
          <w:spacing w:val="2"/>
          <w:w w:val="105"/>
          <w:sz w:val="20"/>
        </w:rPr>
        <w:t xml:space="preserve"> </w:t>
      </w:r>
      <w:r>
        <w:rPr>
          <w:rFonts w:asciiTheme="majorBidi" w:hAnsiTheme="majorBidi" w:cstheme="majorBidi"/>
          <w:spacing w:val="-1"/>
          <w:w w:val="105"/>
          <w:sz w:val="20"/>
        </w:rPr>
        <w:t>DPA</w:t>
      </w:r>
      <w:r>
        <w:rPr>
          <w:rFonts w:asciiTheme="majorBidi" w:hAnsiTheme="majorBidi" w:cstheme="majorBidi"/>
          <w:spacing w:val="-2"/>
          <w:w w:val="105"/>
          <w:sz w:val="20"/>
        </w:rPr>
        <w:t xml:space="preserve"> </w:t>
      </w:r>
      <w:r>
        <w:rPr>
          <w:rFonts w:asciiTheme="majorBidi" w:hAnsiTheme="majorBidi" w:cstheme="majorBidi"/>
          <w:w w:val="105"/>
          <w:sz w:val="20"/>
        </w:rPr>
        <w:t>are</w:t>
      </w:r>
      <w:r>
        <w:rPr>
          <w:rFonts w:asciiTheme="majorBidi" w:hAnsiTheme="majorBidi" w:cstheme="majorBidi"/>
          <w:spacing w:val="4"/>
          <w:w w:val="105"/>
          <w:sz w:val="20"/>
        </w:rPr>
        <w:t xml:space="preserve"> </w:t>
      </w:r>
      <w:r>
        <w:rPr>
          <w:rFonts w:asciiTheme="majorBidi" w:hAnsiTheme="majorBidi" w:cstheme="majorBidi"/>
          <w:spacing w:val="-1"/>
          <w:w w:val="105"/>
          <w:sz w:val="20"/>
        </w:rPr>
        <w:t>further</w:t>
      </w:r>
      <w:r>
        <w:rPr>
          <w:rFonts w:asciiTheme="majorBidi" w:hAnsiTheme="majorBidi" w:cstheme="majorBidi"/>
          <w:spacing w:val="1"/>
          <w:w w:val="105"/>
          <w:sz w:val="20"/>
        </w:rPr>
        <w:t xml:space="preserve"> </w:t>
      </w:r>
      <w:r>
        <w:rPr>
          <w:rFonts w:asciiTheme="majorBidi" w:hAnsiTheme="majorBidi" w:cstheme="majorBidi"/>
          <w:spacing w:val="-1"/>
          <w:w w:val="105"/>
          <w:sz w:val="20"/>
        </w:rPr>
        <w:t>specified</w:t>
      </w:r>
      <w:r>
        <w:rPr>
          <w:rFonts w:asciiTheme="majorBidi" w:hAnsiTheme="majorBidi" w:cstheme="majorBidi"/>
          <w:w w:val="105"/>
          <w:sz w:val="20"/>
        </w:rPr>
        <w:t xml:space="preserve"> in</w:t>
      </w:r>
      <w:r>
        <w:rPr>
          <w:rFonts w:asciiTheme="majorBidi" w:hAnsiTheme="majorBidi" w:cstheme="majorBidi"/>
          <w:spacing w:val="-1"/>
          <w:w w:val="105"/>
          <w:sz w:val="20"/>
        </w:rPr>
        <w:t xml:space="preserve"> </w:t>
      </w:r>
      <w:r w:rsidRPr="00A7258D">
        <w:rPr>
          <w:rFonts w:asciiTheme="majorBidi" w:hAnsiTheme="majorBidi" w:cstheme="majorBidi"/>
          <w:spacing w:val="-1"/>
          <w:w w:val="105"/>
          <w:sz w:val="20"/>
          <w:u w:val="single"/>
        </w:rPr>
        <w:t>Schedule</w:t>
      </w:r>
      <w:r w:rsidRPr="00A7258D">
        <w:rPr>
          <w:rFonts w:asciiTheme="majorBidi" w:hAnsiTheme="majorBidi" w:cstheme="majorBidi"/>
          <w:spacing w:val="1"/>
          <w:w w:val="105"/>
          <w:sz w:val="20"/>
          <w:u w:val="single"/>
        </w:rPr>
        <w:t xml:space="preserve"> </w:t>
      </w:r>
      <w:r w:rsidRPr="00A7258D">
        <w:rPr>
          <w:rFonts w:asciiTheme="majorBidi" w:hAnsiTheme="majorBidi" w:cstheme="majorBidi"/>
          <w:w w:val="105"/>
          <w:sz w:val="20"/>
          <w:u w:val="single"/>
        </w:rPr>
        <w:t>1</w:t>
      </w:r>
      <w:r>
        <w:rPr>
          <w:rFonts w:asciiTheme="majorBidi" w:hAnsiTheme="majorBidi" w:cstheme="majorBidi"/>
          <w:w w:val="105"/>
          <w:sz w:val="20"/>
        </w:rPr>
        <w:t xml:space="preserve"> (Details</w:t>
      </w:r>
      <w:r>
        <w:rPr>
          <w:rFonts w:asciiTheme="majorBidi" w:hAnsiTheme="majorBidi" w:cstheme="majorBidi"/>
          <w:spacing w:val="-6"/>
          <w:w w:val="105"/>
          <w:sz w:val="20"/>
        </w:rPr>
        <w:t xml:space="preserve"> </w:t>
      </w:r>
      <w:r>
        <w:rPr>
          <w:rFonts w:asciiTheme="majorBidi" w:hAnsiTheme="majorBidi" w:cstheme="majorBidi"/>
          <w:w w:val="105"/>
          <w:sz w:val="20"/>
        </w:rPr>
        <w:t>of</w:t>
      </w:r>
      <w:r>
        <w:rPr>
          <w:rFonts w:asciiTheme="majorBidi" w:hAnsiTheme="majorBidi" w:cstheme="majorBidi"/>
          <w:spacing w:val="-6"/>
          <w:w w:val="105"/>
          <w:sz w:val="20"/>
        </w:rPr>
        <w:t xml:space="preserve"> </w:t>
      </w:r>
      <w:r>
        <w:rPr>
          <w:rFonts w:asciiTheme="majorBidi" w:hAnsiTheme="majorBidi" w:cstheme="majorBidi"/>
          <w:spacing w:val="-1"/>
          <w:w w:val="105"/>
          <w:sz w:val="20"/>
        </w:rPr>
        <w:t>the</w:t>
      </w:r>
      <w:r>
        <w:rPr>
          <w:rFonts w:asciiTheme="majorBidi" w:hAnsiTheme="majorBidi" w:cstheme="majorBidi"/>
          <w:spacing w:val="-5"/>
          <w:w w:val="105"/>
          <w:sz w:val="20"/>
        </w:rPr>
        <w:t xml:space="preserve"> </w:t>
      </w:r>
      <w:r>
        <w:rPr>
          <w:rFonts w:asciiTheme="majorBidi" w:hAnsiTheme="majorBidi" w:cstheme="majorBidi"/>
          <w:spacing w:val="-1"/>
          <w:w w:val="105"/>
          <w:sz w:val="20"/>
        </w:rPr>
        <w:t>Processing)</w:t>
      </w:r>
      <w:r>
        <w:rPr>
          <w:rFonts w:asciiTheme="majorBidi" w:hAnsiTheme="majorBidi" w:cstheme="majorBidi"/>
          <w:spacing w:val="-5"/>
          <w:w w:val="105"/>
          <w:sz w:val="20"/>
        </w:rPr>
        <w:t xml:space="preserve"> </w:t>
      </w:r>
      <w:r>
        <w:rPr>
          <w:rFonts w:asciiTheme="majorBidi" w:hAnsiTheme="majorBidi" w:cstheme="majorBidi"/>
          <w:w w:val="105"/>
          <w:sz w:val="20"/>
        </w:rPr>
        <w:t>to</w:t>
      </w:r>
      <w:r>
        <w:rPr>
          <w:rFonts w:asciiTheme="majorBidi" w:hAnsiTheme="majorBidi" w:cstheme="majorBidi"/>
          <w:spacing w:val="-4"/>
          <w:w w:val="105"/>
          <w:sz w:val="20"/>
        </w:rPr>
        <w:t xml:space="preserve"> </w:t>
      </w:r>
      <w:r>
        <w:rPr>
          <w:rFonts w:asciiTheme="majorBidi" w:hAnsiTheme="majorBidi" w:cstheme="majorBidi"/>
          <w:spacing w:val="-1"/>
          <w:w w:val="105"/>
          <w:sz w:val="20"/>
        </w:rPr>
        <w:t>this</w:t>
      </w:r>
      <w:r>
        <w:rPr>
          <w:rFonts w:asciiTheme="majorBidi" w:hAnsiTheme="majorBidi" w:cstheme="majorBidi"/>
          <w:spacing w:val="-5"/>
          <w:w w:val="105"/>
          <w:sz w:val="20"/>
        </w:rPr>
        <w:t xml:space="preserve"> </w:t>
      </w:r>
      <w:r>
        <w:rPr>
          <w:rFonts w:asciiTheme="majorBidi" w:hAnsiTheme="majorBidi" w:cstheme="majorBidi"/>
          <w:w w:val="105"/>
          <w:sz w:val="20"/>
        </w:rPr>
        <w:t>DPA.</w:t>
      </w:r>
    </w:p>
    <w:p w14:paraId="222F9DB1" w14:textId="6B28037F" w:rsidR="00AF5971" w:rsidRDefault="00AF5971" w:rsidP="00AF5971">
      <w:pPr>
        <w:pStyle w:val="BodyText"/>
        <w:widowControl w:val="0"/>
        <w:numPr>
          <w:ilvl w:val="1"/>
          <w:numId w:val="12"/>
        </w:numPr>
        <w:pBdr>
          <w:top w:val="none" w:sz="0" w:space="0" w:color="auto"/>
          <w:bottom w:val="none" w:sz="0" w:space="0" w:color="auto"/>
        </w:pBdr>
        <w:tabs>
          <w:tab w:val="left" w:pos="1196"/>
        </w:tabs>
        <w:overflowPunct/>
        <w:autoSpaceDE/>
        <w:adjustRightInd/>
        <w:spacing w:before="111"/>
        <w:ind w:right="660" w:hanging="533"/>
        <w:jc w:val="both"/>
        <w:rPr>
          <w:rFonts w:asciiTheme="majorBidi" w:hAnsiTheme="majorBidi" w:cstheme="majorBidi"/>
          <w:sz w:val="20"/>
        </w:rPr>
      </w:pPr>
      <w:bookmarkStart w:id="3" w:name="_Hlk47422884"/>
      <w:r>
        <w:rPr>
          <w:rFonts w:asciiTheme="majorBidi" w:hAnsiTheme="majorBidi" w:cstheme="majorBidi"/>
          <w:b/>
          <w:bCs/>
          <w:w w:val="105"/>
          <w:sz w:val="20"/>
        </w:rPr>
        <w:t>CCPA Standard of Care; No Sale of Personal Information</w:t>
      </w:r>
      <w:r>
        <w:rPr>
          <w:rFonts w:asciiTheme="majorBidi" w:hAnsiTheme="majorBidi" w:cstheme="majorBidi"/>
          <w:w w:val="105"/>
          <w:sz w:val="20"/>
        </w:rPr>
        <w:t>. Processor acknowledges and confirms that it does not receive or process any Personal Information as consideration for any services or other items that Processor provides to Customer under the Agreement. Processor shall not have, derive, or exercise any rights or benefits regarding Personal Information Processed on Customer’s behalf, and may use and disclose Personal Information solely for the purposes for which such Personal Information was provided to it, as stipulated in this DPA. Processor certifies that it understands the rules, requirements and definitions of the CCPA and agrees to refrain from selling (as such term is defined in the CCPA) any Personal Information Processed hereunder, without Customer’s prior written consent, nor taking any action that would cause any transfer of Personal Information to or from Processor under the Agreement or this DPA to qualify as “selling” such Personal Information under the CCPA.</w:t>
      </w:r>
    </w:p>
    <w:bookmarkEnd w:id="3"/>
    <w:p w14:paraId="17C15463" w14:textId="77777777" w:rsidR="00AF5971" w:rsidRDefault="00AF5971" w:rsidP="00AF5971">
      <w:pPr>
        <w:numPr>
          <w:ilvl w:val="0"/>
          <w:numId w:val="12"/>
        </w:numPr>
        <w:tabs>
          <w:tab w:val="left" w:pos="1169"/>
        </w:tabs>
        <w:overflowPunct/>
        <w:autoSpaceDE/>
        <w:adjustRightInd/>
        <w:spacing w:before="360"/>
        <w:ind w:right="658" w:hanging="539"/>
        <w:jc w:val="left"/>
        <w:rPr>
          <w:rFonts w:asciiTheme="majorBidi" w:hAnsiTheme="majorBidi" w:cstheme="majorBidi"/>
          <w:b/>
          <w:bCs/>
          <w:sz w:val="20"/>
        </w:rPr>
      </w:pPr>
      <w:r>
        <w:rPr>
          <w:rFonts w:asciiTheme="majorBidi" w:hAnsiTheme="majorBidi" w:cstheme="majorBidi"/>
          <w:b/>
          <w:bCs/>
          <w:w w:val="105"/>
          <w:sz w:val="20"/>
        </w:rPr>
        <w:t>RIGHTS</w:t>
      </w:r>
      <w:r>
        <w:rPr>
          <w:rFonts w:asciiTheme="majorBidi" w:hAnsiTheme="majorBidi" w:cstheme="majorBidi"/>
          <w:b/>
          <w:bCs/>
          <w:spacing w:val="-10"/>
          <w:w w:val="105"/>
          <w:sz w:val="20"/>
        </w:rPr>
        <w:t xml:space="preserve"> </w:t>
      </w:r>
      <w:r>
        <w:rPr>
          <w:rFonts w:asciiTheme="majorBidi" w:hAnsiTheme="majorBidi" w:cstheme="majorBidi"/>
          <w:b/>
          <w:bCs/>
          <w:w w:val="105"/>
          <w:sz w:val="20"/>
        </w:rPr>
        <w:t>OF</w:t>
      </w:r>
      <w:r>
        <w:rPr>
          <w:rFonts w:asciiTheme="majorBidi" w:hAnsiTheme="majorBidi" w:cstheme="majorBidi"/>
          <w:b/>
          <w:bCs/>
          <w:spacing w:val="-8"/>
          <w:w w:val="105"/>
          <w:sz w:val="20"/>
        </w:rPr>
        <w:t xml:space="preserve"> </w:t>
      </w:r>
      <w:r>
        <w:rPr>
          <w:rFonts w:asciiTheme="majorBidi" w:hAnsiTheme="majorBidi" w:cstheme="majorBidi"/>
          <w:b/>
          <w:bCs/>
          <w:w w:val="105"/>
          <w:sz w:val="20"/>
        </w:rPr>
        <w:t>DATA</w:t>
      </w:r>
      <w:r>
        <w:rPr>
          <w:rFonts w:asciiTheme="majorBidi" w:hAnsiTheme="majorBidi" w:cstheme="majorBidi"/>
          <w:b/>
          <w:bCs/>
          <w:spacing w:val="-9"/>
          <w:w w:val="105"/>
          <w:sz w:val="20"/>
        </w:rPr>
        <w:t xml:space="preserve"> </w:t>
      </w:r>
      <w:r>
        <w:rPr>
          <w:rFonts w:asciiTheme="majorBidi" w:hAnsiTheme="majorBidi" w:cstheme="majorBidi"/>
          <w:b/>
          <w:bCs/>
          <w:w w:val="105"/>
          <w:sz w:val="20"/>
        </w:rPr>
        <w:t xml:space="preserve">SUBJECTS </w:t>
      </w:r>
    </w:p>
    <w:p w14:paraId="6ECF1F92" w14:textId="77777777" w:rsidR="00AF5971" w:rsidRDefault="00AF5971" w:rsidP="00AF5971">
      <w:pPr>
        <w:numPr>
          <w:ilvl w:val="1"/>
          <w:numId w:val="12"/>
        </w:numPr>
        <w:tabs>
          <w:tab w:val="left" w:pos="1196"/>
        </w:tabs>
        <w:overflowPunct/>
        <w:autoSpaceDE/>
        <w:adjustRightInd/>
        <w:spacing w:before="113"/>
        <w:ind w:right="660" w:hanging="533"/>
        <w:rPr>
          <w:rFonts w:asciiTheme="majorBidi" w:hAnsiTheme="majorBidi" w:cstheme="majorBidi"/>
          <w:sz w:val="20"/>
        </w:rPr>
      </w:pPr>
      <w:r>
        <w:rPr>
          <w:rFonts w:asciiTheme="majorBidi" w:hAnsiTheme="majorBidi" w:cstheme="majorBidi"/>
          <w:b/>
          <w:bCs/>
          <w:w w:val="105"/>
          <w:sz w:val="20"/>
        </w:rPr>
        <w:t>Data</w:t>
      </w:r>
      <w:r>
        <w:rPr>
          <w:rFonts w:asciiTheme="majorBidi" w:hAnsiTheme="majorBidi" w:cstheme="majorBidi"/>
          <w:b/>
          <w:bCs/>
          <w:spacing w:val="41"/>
          <w:w w:val="105"/>
          <w:sz w:val="20"/>
        </w:rPr>
        <w:t xml:space="preserve"> </w:t>
      </w:r>
      <w:r>
        <w:rPr>
          <w:rFonts w:asciiTheme="majorBidi" w:hAnsiTheme="majorBidi" w:cstheme="majorBidi"/>
          <w:b/>
          <w:bCs/>
          <w:w w:val="105"/>
          <w:sz w:val="20"/>
        </w:rPr>
        <w:t>Subject</w:t>
      </w:r>
      <w:r>
        <w:rPr>
          <w:rFonts w:asciiTheme="majorBidi" w:hAnsiTheme="majorBidi" w:cstheme="majorBidi"/>
          <w:b/>
          <w:bCs/>
          <w:spacing w:val="40"/>
          <w:w w:val="105"/>
          <w:sz w:val="20"/>
        </w:rPr>
        <w:t xml:space="preserve"> </w:t>
      </w:r>
      <w:r>
        <w:rPr>
          <w:rFonts w:asciiTheme="majorBidi" w:hAnsiTheme="majorBidi" w:cstheme="majorBidi"/>
          <w:b/>
          <w:bCs/>
          <w:w w:val="105"/>
          <w:sz w:val="20"/>
        </w:rPr>
        <w:t>Requests</w:t>
      </w:r>
      <w:r>
        <w:rPr>
          <w:rFonts w:asciiTheme="majorBidi" w:hAnsiTheme="majorBidi" w:cstheme="majorBidi"/>
          <w:w w:val="105"/>
          <w:sz w:val="20"/>
        </w:rPr>
        <w:t>.</w:t>
      </w:r>
      <w:r>
        <w:rPr>
          <w:rFonts w:asciiTheme="majorBidi" w:hAnsiTheme="majorBidi" w:cstheme="majorBidi"/>
          <w:spacing w:val="40"/>
          <w:w w:val="105"/>
          <w:sz w:val="20"/>
        </w:rPr>
        <w:t xml:space="preserve"> </w:t>
      </w:r>
      <w:r>
        <w:rPr>
          <w:rFonts w:asciiTheme="majorBidi" w:hAnsiTheme="majorBidi" w:cstheme="majorBidi"/>
          <w:w w:val="105"/>
          <w:sz w:val="20"/>
        </w:rPr>
        <w:t>Processor</w:t>
      </w:r>
      <w:r>
        <w:rPr>
          <w:rFonts w:asciiTheme="majorBidi" w:hAnsiTheme="majorBidi" w:cstheme="majorBidi"/>
          <w:spacing w:val="42"/>
          <w:w w:val="105"/>
          <w:sz w:val="20"/>
        </w:rPr>
        <w:t xml:space="preserve"> </w:t>
      </w:r>
      <w:r>
        <w:rPr>
          <w:rFonts w:asciiTheme="majorBidi" w:hAnsiTheme="majorBidi" w:cstheme="majorBidi"/>
          <w:w w:val="105"/>
          <w:sz w:val="20"/>
        </w:rPr>
        <w:t>shall,</w:t>
      </w:r>
      <w:r>
        <w:rPr>
          <w:rFonts w:asciiTheme="majorBidi" w:hAnsiTheme="majorBidi" w:cstheme="majorBidi"/>
          <w:spacing w:val="40"/>
          <w:w w:val="105"/>
          <w:sz w:val="20"/>
        </w:rPr>
        <w:t xml:space="preserve"> </w:t>
      </w:r>
      <w:r>
        <w:rPr>
          <w:rFonts w:asciiTheme="majorBidi" w:hAnsiTheme="majorBidi" w:cstheme="majorBidi"/>
          <w:w w:val="105"/>
          <w:sz w:val="20"/>
        </w:rPr>
        <w:t>to</w:t>
      </w:r>
      <w:r>
        <w:rPr>
          <w:rFonts w:asciiTheme="majorBidi" w:hAnsiTheme="majorBidi" w:cstheme="majorBidi"/>
          <w:spacing w:val="40"/>
          <w:w w:val="105"/>
          <w:sz w:val="20"/>
        </w:rPr>
        <w:t xml:space="preserve"> </w:t>
      </w:r>
      <w:r>
        <w:rPr>
          <w:rFonts w:asciiTheme="majorBidi" w:hAnsiTheme="majorBidi" w:cstheme="majorBidi"/>
          <w:w w:val="105"/>
          <w:sz w:val="20"/>
        </w:rPr>
        <w:t>the</w:t>
      </w:r>
      <w:r>
        <w:rPr>
          <w:rFonts w:asciiTheme="majorBidi" w:hAnsiTheme="majorBidi" w:cstheme="majorBidi"/>
          <w:spacing w:val="39"/>
          <w:w w:val="105"/>
          <w:sz w:val="20"/>
        </w:rPr>
        <w:t xml:space="preserve"> </w:t>
      </w:r>
      <w:r>
        <w:rPr>
          <w:rFonts w:asciiTheme="majorBidi" w:hAnsiTheme="majorBidi" w:cstheme="majorBidi"/>
          <w:w w:val="105"/>
          <w:sz w:val="20"/>
        </w:rPr>
        <w:t>extent</w:t>
      </w:r>
      <w:r>
        <w:rPr>
          <w:rFonts w:asciiTheme="majorBidi" w:hAnsiTheme="majorBidi" w:cstheme="majorBidi"/>
          <w:spacing w:val="39"/>
          <w:w w:val="105"/>
          <w:sz w:val="20"/>
        </w:rPr>
        <w:t xml:space="preserve"> </w:t>
      </w:r>
      <w:r>
        <w:rPr>
          <w:rFonts w:asciiTheme="majorBidi" w:hAnsiTheme="majorBidi" w:cstheme="majorBidi"/>
          <w:w w:val="105"/>
          <w:sz w:val="20"/>
        </w:rPr>
        <w:t>legally</w:t>
      </w:r>
      <w:r>
        <w:rPr>
          <w:rFonts w:asciiTheme="majorBidi" w:hAnsiTheme="majorBidi" w:cstheme="majorBidi"/>
          <w:spacing w:val="38"/>
          <w:w w:val="105"/>
          <w:sz w:val="20"/>
        </w:rPr>
        <w:t xml:space="preserve"> </w:t>
      </w:r>
      <w:r>
        <w:rPr>
          <w:rFonts w:asciiTheme="majorBidi" w:hAnsiTheme="majorBidi" w:cstheme="majorBidi"/>
          <w:spacing w:val="-1"/>
          <w:w w:val="105"/>
          <w:sz w:val="20"/>
        </w:rPr>
        <w:t>permitted,</w:t>
      </w:r>
      <w:r>
        <w:rPr>
          <w:rFonts w:asciiTheme="majorBidi" w:hAnsiTheme="majorBidi" w:cstheme="majorBidi"/>
          <w:spacing w:val="40"/>
          <w:w w:val="105"/>
          <w:sz w:val="20"/>
        </w:rPr>
        <w:t xml:space="preserve"> </w:t>
      </w:r>
      <w:r>
        <w:rPr>
          <w:rFonts w:asciiTheme="majorBidi" w:hAnsiTheme="majorBidi" w:cstheme="majorBidi"/>
          <w:w w:val="105"/>
          <w:sz w:val="20"/>
        </w:rPr>
        <w:t>promptly</w:t>
      </w:r>
      <w:r>
        <w:rPr>
          <w:rFonts w:asciiTheme="majorBidi" w:hAnsiTheme="majorBidi" w:cstheme="majorBidi"/>
          <w:spacing w:val="41"/>
          <w:w w:val="105"/>
          <w:sz w:val="20"/>
        </w:rPr>
        <w:t xml:space="preserve"> </w:t>
      </w:r>
      <w:r>
        <w:rPr>
          <w:rFonts w:asciiTheme="majorBidi" w:hAnsiTheme="majorBidi" w:cstheme="majorBidi"/>
          <w:w w:val="105"/>
          <w:sz w:val="20"/>
        </w:rPr>
        <w:t>notify</w:t>
      </w:r>
      <w:r>
        <w:rPr>
          <w:rFonts w:asciiTheme="majorBidi" w:hAnsiTheme="majorBidi" w:cstheme="majorBidi"/>
          <w:spacing w:val="64"/>
          <w:w w:val="104"/>
          <w:sz w:val="20"/>
        </w:rPr>
        <w:t xml:space="preserve"> </w:t>
      </w:r>
      <w:r>
        <w:rPr>
          <w:rFonts w:asciiTheme="majorBidi" w:hAnsiTheme="majorBidi" w:cstheme="majorBidi"/>
          <w:spacing w:val="-1"/>
          <w:w w:val="105"/>
          <w:sz w:val="20"/>
        </w:rPr>
        <w:t>Customer</w:t>
      </w:r>
      <w:r>
        <w:rPr>
          <w:rFonts w:asciiTheme="majorBidi" w:hAnsiTheme="majorBidi" w:cstheme="majorBidi"/>
          <w:spacing w:val="19"/>
          <w:w w:val="105"/>
          <w:sz w:val="20"/>
        </w:rPr>
        <w:t xml:space="preserve"> </w:t>
      </w:r>
      <w:r w:rsidRPr="002815B2">
        <w:rPr>
          <w:rFonts w:asciiTheme="majorBidi" w:hAnsiTheme="majorBidi" w:cstheme="majorBidi"/>
          <w:spacing w:val="-1"/>
          <w:w w:val="105"/>
          <w:sz w:val="20"/>
        </w:rPr>
        <w:t>or refer Data Subject or Consumer, as the case may be, to Customer,</w:t>
      </w:r>
      <w:r>
        <w:rPr>
          <w:rFonts w:asciiTheme="majorBidi" w:hAnsiTheme="majorBidi" w:cstheme="majorBidi"/>
          <w:spacing w:val="19"/>
          <w:w w:val="105"/>
          <w:sz w:val="20"/>
        </w:rPr>
        <w:t xml:space="preserve"> </w:t>
      </w:r>
      <w:r>
        <w:rPr>
          <w:rFonts w:asciiTheme="majorBidi" w:hAnsiTheme="majorBidi" w:cstheme="majorBidi"/>
          <w:w w:val="105"/>
          <w:sz w:val="20"/>
        </w:rPr>
        <w:t>if</w:t>
      </w:r>
      <w:r>
        <w:rPr>
          <w:rFonts w:asciiTheme="majorBidi" w:hAnsiTheme="majorBidi" w:cstheme="majorBidi"/>
          <w:spacing w:val="19"/>
          <w:w w:val="105"/>
          <w:sz w:val="20"/>
        </w:rPr>
        <w:t xml:space="preserve"> </w:t>
      </w:r>
      <w:r>
        <w:rPr>
          <w:rFonts w:asciiTheme="majorBidi" w:hAnsiTheme="majorBidi" w:cstheme="majorBidi"/>
          <w:w w:val="105"/>
          <w:sz w:val="20"/>
        </w:rPr>
        <w:t>Processor</w:t>
      </w:r>
      <w:r>
        <w:rPr>
          <w:rFonts w:asciiTheme="majorBidi" w:hAnsiTheme="majorBidi" w:cstheme="majorBidi"/>
          <w:spacing w:val="18"/>
          <w:w w:val="105"/>
          <w:sz w:val="20"/>
        </w:rPr>
        <w:t xml:space="preserve"> </w:t>
      </w:r>
      <w:r>
        <w:rPr>
          <w:rFonts w:asciiTheme="majorBidi" w:hAnsiTheme="majorBidi" w:cstheme="majorBidi"/>
          <w:w w:val="105"/>
          <w:sz w:val="20"/>
        </w:rPr>
        <w:t>receives</w:t>
      </w:r>
      <w:r>
        <w:rPr>
          <w:rFonts w:asciiTheme="majorBidi" w:hAnsiTheme="majorBidi" w:cstheme="majorBidi"/>
          <w:spacing w:val="18"/>
          <w:w w:val="105"/>
          <w:sz w:val="20"/>
        </w:rPr>
        <w:t xml:space="preserve"> </w:t>
      </w:r>
      <w:r>
        <w:rPr>
          <w:rFonts w:asciiTheme="majorBidi" w:hAnsiTheme="majorBidi" w:cstheme="majorBidi"/>
          <w:w w:val="105"/>
          <w:sz w:val="20"/>
        </w:rPr>
        <w:t>a</w:t>
      </w:r>
      <w:r>
        <w:rPr>
          <w:rFonts w:asciiTheme="majorBidi" w:hAnsiTheme="majorBidi" w:cstheme="majorBidi"/>
          <w:spacing w:val="20"/>
          <w:w w:val="105"/>
          <w:sz w:val="20"/>
        </w:rPr>
        <w:t xml:space="preserve"> </w:t>
      </w:r>
      <w:r>
        <w:rPr>
          <w:rFonts w:asciiTheme="majorBidi" w:hAnsiTheme="majorBidi" w:cstheme="majorBidi"/>
          <w:spacing w:val="-1"/>
          <w:w w:val="105"/>
          <w:sz w:val="20"/>
        </w:rPr>
        <w:t>request</w:t>
      </w:r>
      <w:r>
        <w:rPr>
          <w:rFonts w:asciiTheme="majorBidi" w:hAnsiTheme="majorBidi" w:cstheme="majorBidi"/>
          <w:spacing w:val="19"/>
          <w:w w:val="105"/>
          <w:sz w:val="20"/>
        </w:rPr>
        <w:t xml:space="preserve"> </w:t>
      </w:r>
      <w:r>
        <w:rPr>
          <w:rFonts w:asciiTheme="majorBidi" w:hAnsiTheme="majorBidi" w:cstheme="majorBidi"/>
          <w:spacing w:val="-1"/>
          <w:w w:val="105"/>
          <w:sz w:val="20"/>
        </w:rPr>
        <w:t>from</w:t>
      </w:r>
      <w:r>
        <w:rPr>
          <w:rFonts w:asciiTheme="majorBidi" w:hAnsiTheme="majorBidi" w:cstheme="majorBidi"/>
          <w:spacing w:val="19"/>
          <w:w w:val="105"/>
          <w:sz w:val="20"/>
        </w:rPr>
        <w:t xml:space="preserve"> </w:t>
      </w:r>
      <w:r>
        <w:rPr>
          <w:rFonts w:asciiTheme="majorBidi" w:hAnsiTheme="majorBidi" w:cstheme="majorBidi"/>
          <w:w w:val="105"/>
          <w:sz w:val="20"/>
        </w:rPr>
        <w:t>a</w:t>
      </w:r>
      <w:r>
        <w:rPr>
          <w:rFonts w:asciiTheme="majorBidi" w:hAnsiTheme="majorBidi" w:cstheme="majorBidi"/>
          <w:spacing w:val="19"/>
          <w:w w:val="105"/>
          <w:sz w:val="20"/>
        </w:rPr>
        <w:t xml:space="preserve"> </w:t>
      </w:r>
      <w:r>
        <w:rPr>
          <w:rFonts w:asciiTheme="majorBidi" w:hAnsiTheme="majorBidi" w:cstheme="majorBidi"/>
          <w:w w:val="105"/>
          <w:sz w:val="20"/>
        </w:rPr>
        <w:t>Data</w:t>
      </w:r>
      <w:r>
        <w:rPr>
          <w:rFonts w:asciiTheme="majorBidi" w:hAnsiTheme="majorBidi" w:cstheme="majorBidi"/>
          <w:spacing w:val="17"/>
          <w:w w:val="105"/>
          <w:sz w:val="20"/>
        </w:rPr>
        <w:t xml:space="preserve"> </w:t>
      </w:r>
      <w:r>
        <w:rPr>
          <w:rFonts w:asciiTheme="majorBidi" w:hAnsiTheme="majorBidi" w:cstheme="majorBidi"/>
          <w:spacing w:val="-1"/>
          <w:w w:val="105"/>
          <w:sz w:val="20"/>
        </w:rPr>
        <w:t>Subject or Consumer</w:t>
      </w:r>
      <w:r>
        <w:rPr>
          <w:rFonts w:asciiTheme="majorBidi" w:hAnsiTheme="majorBidi" w:cstheme="majorBidi"/>
          <w:spacing w:val="20"/>
          <w:w w:val="105"/>
          <w:sz w:val="20"/>
        </w:rPr>
        <w:t xml:space="preserve"> </w:t>
      </w:r>
      <w:r>
        <w:rPr>
          <w:rFonts w:asciiTheme="majorBidi" w:hAnsiTheme="majorBidi" w:cstheme="majorBidi"/>
          <w:w w:val="105"/>
          <w:sz w:val="20"/>
        </w:rPr>
        <w:t>to</w:t>
      </w:r>
      <w:r>
        <w:rPr>
          <w:rFonts w:asciiTheme="majorBidi" w:hAnsiTheme="majorBidi" w:cstheme="majorBidi"/>
          <w:spacing w:val="19"/>
          <w:w w:val="105"/>
          <w:sz w:val="20"/>
        </w:rPr>
        <w:t xml:space="preserve"> </w:t>
      </w:r>
      <w:r>
        <w:rPr>
          <w:rFonts w:asciiTheme="majorBidi" w:hAnsiTheme="majorBidi" w:cstheme="majorBidi"/>
          <w:spacing w:val="-1"/>
          <w:w w:val="105"/>
          <w:sz w:val="20"/>
        </w:rPr>
        <w:t>exercise</w:t>
      </w:r>
      <w:r>
        <w:rPr>
          <w:rFonts w:asciiTheme="majorBidi" w:hAnsiTheme="majorBidi" w:cstheme="majorBidi"/>
          <w:spacing w:val="19"/>
          <w:w w:val="105"/>
          <w:sz w:val="20"/>
        </w:rPr>
        <w:t xml:space="preserve"> </w:t>
      </w:r>
      <w:r>
        <w:rPr>
          <w:rFonts w:asciiTheme="majorBidi" w:hAnsiTheme="majorBidi" w:cstheme="majorBidi"/>
          <w:w w:val="105"/>
          <w:sz w:val="20"/>
        </w:rPr>
        <w:t>their</w:t>
      </w:r>
      <w:r>
        <w:rPr>
          <w:rFonts w:asciiTheme="majorBidi" w:hAnsiTheme="majorBidi" w:cstheme="majorBidi"/>
          <w:spacing w:val="18"/>
          <w:w w:val="105"/>
          <w:sz w:val="20"/>
        </w:rPr>
        <w:t xml:space="preserve"> </w:t>
      </w:r>
      <w:r>
        <w:rPr>
          <w:rFonts w:asciiTheme="majorBidi" w:hAnsiTheme="majorBidi" w:cstheme="majorBidi"/>
          <w:spacing w:val="-1"/>
          <w:w w:val="105"/>
          <w:sz w:val="20"/>
        </w:rPr>
        <w:t>rights (to the extent available to them under applicable law)</w:t>
      </w:r>
      <w:r>
        <w:rPr>
          <w:rFonts w:asciiTheme="majorBidi" w:hAnsiTheme="majorBidi" w:cstheme="majorBidi"/>
          <w:spacing w:val="19"/>
          <w:w w:val="105"/>
          <w:sz w:val="20"/>
        </w:rPr>
        <w:t xml:space="preserve"> </w:t>
      </w:r>
      <w:r>
        <w:rPr>
          <w:rFonts w:asciiTheme="majorBidi" w:hAnsiTheme="majorBidi" w:cstheme="majorBidi"/>
          <w:w w:val="105"/>
          <w:sz w:val="20"/>
        </w:rPr>
        <w:t>of</w:t>
      </w:r>
      <w:r>
        <w:rPr>
          <w:rFonts w:asciiTheme="majorBidi" w:hAnsiTheme="majorBidi" w:cstheme="majorBidi"/>
          <w:spacing w:val="19"/>
          <w:w w:val="105"/>
          <w:sz w:val="20"/>
        </w:rPr>
        <w:t xml:space="preserve"> </w:t>
      </w:r>
      <w:r>
        <w:rPr>
          <w:rFonts w:asciiTheme="majorBidi" w:hAnsiTheme="majorBidi" w:cstheme="majorBidi"/>
          <w:spacing w:val="-1"/>
          <w:w w:val="105"/>
          <w:sz w:val="20"/>
        </w:rPr>
        <w:t>access,</w:t>
      </w:r>
      <w:r>
        <w:rPr>
          <w:rFonts w:asciiTheme="majorBidi" w:hAnsiTheme="majorBidi" w:cstheme="majorBidi"/>
          <w:spacing w:val="19"/>
          <w:w w:val="105"/>
          <w:sz w:val="20"/>
        </w:rPr>
        <w:t xml:space="preserve"> </w:t>
      </w:r>
      <w:r>
        <w:rPr>
          <w:rFonts w:asciiTheme="majorBidi" w:hAnsiTheme="majorBidi" w:cstheme="majorBidi"/>
          <w:spacing w:val="-1"/>
          <w:w w:val="105"/>
          <w:sz w:val="20"/>
        </w:rPr>
        <w:t>right</w:t>
      </w:r>
      <w:r>
        <w:rPr>
          <w:rFonts w:asciiTheme="majorBidi" w:hAnsiTheme="majorBidi" w:cstheme="majorBidi"/>
          <w:spacing w:val="19"/>
          <w:w w:val="105"/>
          <w:sz w:val="20"/>
        </w:rPr>
        <w:t xml:space="preserve"> </w:t>
      </w:r>
      <w:r>
        <w:rPr>
          <w:rFonts w:asciiTheme="majorBidi" w:hAnsiTheme="majorBidi" w:cstheme="majorBidi"/>
          <w:w w:val="105"/>
          <w:sz w:val="20"/>
        </w:rPr>
        <w:t>to</w:t>
      </w:r>
      <w:r>
        <w:rPr>
          <w:rFonts w:asciiTheme="majorBidi" w:hAnsiTheme="majorBidi" w:cstheme="majorBidi"/>
          <w:spacing w:val="101"/>
          <w:w w:val="104"/>
          <w:sz w:val="20"/>
        </w:rPr>
        <w:t xml:space="preserve"> </w:t>
      </w:r>
      <w:r>
        <w:rPr>
          <w:rFonts w:asciiTheme="majorBidi" w:hAnsiTheme="majorBidi" w:cstheme="majorBidi"/>
          <w:w w:val="105"/>
          <w:sz w:val="20"/>
        </w:rPr>
        <w:t>rectification,</w:t>
      </w:r>
      <w:r>
        <w:rPr>
          <w:rFonts w:asciiTheme="majorBidi" w:hAnsiTheme="majorBidi" w:cstheme="majorBidi"/>
          <w:spacing w:val="7"/>
          <w:w w:val="105"/>
          <w:sz w:val="20"/>
        </w:rPr>
        <w:t xml:space="preserve"> </w:t>
      </w:r>
      <w:r>
        <w:rPr>
          <w:rFonts w:asciiTheme="majorBidi" w:hAnsiTheme="majorBidi" w:cstheme="majorBidi"/>
          <w:w w:val="105"/>
          <w:sz w:val="20"/>
        </w:rPr>
        <w:t>restriction</w:t>
      </w:r>
      <w:r>
        <w:rPr>
          <w:rFonts w:asciiTheme="majorBidi" w:hAnsiTheme="majorBidi" w:cstheme="majorBidi"/>
          <w:spacing w:val="9"/>
          <w:w w:val="105"/>
          <w:sz w:val="20"/>
        </w:rPr>
        <w:t xml:space="preserve"> </w:t>
      </w:r>
      <w:r>
        <w:rPr>
          <w:rFonts w:asciiTheme="majorBidi" w:hAnsiTheme="majorBidi" w:cstheme="majorBidi"/>
          <w:w w:val="105"/>
          <w:sz w:val="20"/>
        </w:rPr>
        <w:t>of</w:t>
      </w:r>
      <w:r>
        <w:rPr>
          <w:rFonts w:asciiTheme="majorBidi" w:hAnsiTheme="majorBidi" w:cstheme="majorBidi"/>
          <w:spacing w:val="8"/>
          <w:w w:val="105"/>
          <w:sz w:val="20"/>
        </w:rPr>
        <w:t xml:space="preserve"> </w:t>
      </w:r>
      <w:r>
        <w:rPr>
          <w:rFonts w:asciiTheme="majorBidi" w:hAnsiTheme="majorBidi" w:cstheme="majorBidi"/>
          <w:w w:val="105"/>
          <w:sz w:val="20"/>
        </w:rPr>
        <w:t>Processing,</w:t>
      </w:r>
      <w:r>
        <w:rPr>
          <w:rFonts w:asciiTheme="majorBidi" w:hAnsiTheme="majorBidi" w:cstheme="majorBidi"/>
          <w:spacing w:val="6"/>
          <w:w w:val="105"/>
          <w:sz w:val="20"/>
        </w:rPr>
        <w:t xml:space="preserve"> </w:t>
      </w:r>
      <w:r>
        <w:rPr>
          <w:rFonts w:asciiTheme="majorBidi" w:hAnsiTheme="majorBidi" w:cstheme="majorBidi"/>
          <w:w w:val="105"/>
          <w:sz w:val="20"/>
        </w:rPr>
        <w:t>erasure</w:t>
      </w:r>
      <w:r>
        <w:rPr>
          <w:rFonts w:asciiTheme="majorBidi" w:hAnsiTheme="majorBidi" w:cstheme="majorBidi"/>
          <w:spacing w:val="8"/>
          <w:w w:val="105"/>
          <w:sz w:val="20"/>
        </w:rPr>
        <w:t xml:space="preserve"> </w:t>
      </w:r>
      <w:r>
        <w:rPr>
          <w:rFonts w:asciiTheme="majorBidi" w:hAnsiTheme="majorBidi" w:cstheme="majorBidi"/>
          <w:spacing w:val="-1"/>
          <w:w w:val="105"/>
          <w:sz w:val="20"/>
        </w:rPr>
        <w:t>(“</w:t>
      </w:r>
      <w:r>
        <w:rPr>
          <w:rFonts w:asciiTheme="majorBidi" w:hAnsiTheme="majorBidi" w:cstheme="majorBidi"/>
          <w:b/>
          <w:bCs/>
          <w:spacing w:val="-1"/>
          <w:w w:val="105"/>
          <w:sz w:val="20"/>
        </w:rPr>
        <w:t>right</w:t>
      </w:r>
      <w:r>
        <w:rPr>
          <w:rFonts w:asciiTheme="majorBidi" w:hAnsiTheme="majorBidi" w:cstheme="majorBidi"/>
          <w:b/>
          <w:bCs/>
          <w:spacing w:val="9"/>
          <w:w w:val="105"/>
          <w:sz w:val="20"/>
        </w:rPr>
        <w:t xml:space="preserve"> </w:t>
      </w:r>
      <w:r>
        <w:rPr>
          <w:rFonts w:asciiTheme="majorBidi" w:hAnsiTheme="majorBidi" w:cstheme="majorBidi"/>
          <w:b/>
          <w:bCs/>
          <w:w w:val="105"/>
          <w:sz w:val="20"/>
        </w:rPr>
        <w:t>to</w:t>
      </w:r>
      <w:r>
        <w:rPr>
          <w:rFonts w:asciiTheme="majorBidi" w:hAnsiTheme="majorBidi" w:cstheme="majorBidi"/>
          <w:b/>
          <w:bCs/>
          <w:spacing w:val="8"/>
          <w:w w:val="105"/>
          <w:sz w:val="20"/>
        </w:rPr>
        <w:t xml:space="preserve"> </w:t>
      </w:r>
      <w:r>
        <w:rPr>
          <w:rFonts w:asciiTheme="majorBidi" w:hAnsiTheme="majorBidi" w:cstheme="majorBidi"/>
          <w:b/>
          <w:bCs/>
          <w:w w:val="105"/>
          <w:sz w:val="20"/>
        </w:rPr>
        <w:t>be</w:t>
      </w:r>
      <w:r>
        <w:rPr>
          <w:rFonts w:asciiTheme="majorBidi" w:hAnsiTheme="majorBidi" w:cstheme="majorBidi"/>
          <w:b/>
          <w:bCs/>
          <w:spacing w:val="9"/>
          <w:w w:val="105"/>
          <w:sz w:val="20"/>
        </w:rPr>
        <w:t xml:space="preserve"> </w:t>
      </w:r>
      <w:r>
        <w:rPr>
          <w:rFonts w:asciiTheme="majorBidi" w:hAnsiTheme="majorBidi" w:cstheme="majorBidi"/>
          <w:b/>
          <w:bCs/>
          <w:spacing w:val="-1"/>
          <w:w w:val="105"/>
          <w:sz w:val="20"/>
        </w:rPr>
        <w:t>forgotten</w:t>
      </w:r>
      <w:r>
        <w:rPr>
          <w:rFonts w:asciiTheme="majorBidi" w:hAnsiTheme="majorBidi" w:cstheme="majorBidi"/>
          <w:spacing w:val="-1"/>
          <w:w w:val="105"/>
          <w:sz w:val="20"/>
        </w:rPr>
        <w:t>”),</w:t>
      </w:r>
      <w:r>
        <w:rPr>
          <w:rFonts w:asciiTheme="majorBidi" w:hAnsiTheme="majorBidi" w:cstheme="majorBidi"/>
          <w:spacing w:val="9"/>
          <w:w w:val="105"/>
          <w:sz w:val="20"/>
        </w:rPr>
        <w:t xml:space="preserve"> </w:t>
      </w:r>
      <w:r>
        <w:rPr>
          <w:rFonts w:asciiTheme="majorBidi" w:hAnsiTheme="majorBidi" w:cstheme="majorBidi"/>
          <w:spacing w:val="1"/>
          <w:w w:val="105"/>
          <w:sz w:val="20"/>
        </w:rPr>
        <w:t>data</w:t>
      </w:r>
      <w:r>
        <w:rPr>
          <w:rFonts w:asciiTheme="majorBidi" w:hAnsiTheme="majorBidi" w:cstheme="majorBidi"/>
          <w:spacing w:val="8"/>
          <w:w w:val="105"/>
          <w:sz w:val="20"/>
        </w:rPr>
        <w:t xml:space="preserve"> </w:t>
      </w:r>
      <w:r>
        <w:rPr>
          <w:rFonts w:asciiTheme="majorBidi" w:hAnsiTheme="majorBidi" w:cstheme="majorBidi"/>
          <w:w w:val="105"/>
          <w:sz w:val="20"/>
        </w:rPr>
        <w:t>portability,</w:t>
      </w:r>
      <w:r>
        <w:rPr>
          <w:rFonts w:asciiTheme="majorBidi" w:hAnsiTheme="majorBidi" w:cstheme="majorBidi"/>
          <w:spacing w:val="9"/>
          <w:w w:val="105"/>
          <w:sz w:val="20"/>
        </w:rPr>
        <w:t xml:space="preserve"> </w:t>
      </w:r>
      <w:r>
        <w:rPr>
          <w:rFonts w:asciiTheme="majorBidi" w:hAnsiTheme="majorBidi" w:cstheme="majorBidi"/>
          <w:w w:val="105"/>
          <w:sz w:val="20"/>
        </w:rPr>
        <w:t>object</w:t>
      </w:r>
      <w:r>
        <w:rPr>
          <w:rFonts w:asciiTheme="majorBidi" w:hAnsiTheme="majorBidi" w:cstheme="majorBidi"/>
          <w:spacing w:val="8"/>
          <w:w w:val="105"/>
          <w:sz w:val="20"/>
        </w:rPr>
        <w:t xml:space="preserve"> </w:t>
      </w:r>
      <w:r>
        <w:rPr>
          <w:rFonts w:asciiTheme="majorBidi" w:hAnsiTheme="majorBidi" w:cstheme="majorBidi"/>
          <w:w w:val="105"/>
          <w:sz w:val="20"/>
        </w:rPr>
        <w:t>to</w:t>
      </w:r>
      <w:r>
        <w:rPr>
          <w:rFonts w:asciiTheme="majorBidi" w:hAnsiTheme="majorBidi" w:cstheme="majorBidi"/>
          <w:spacing w:val="8"/>
          <w:w w:val="105"/>
          <w:sz w:val="20"/>
        </w:rPr>
        <w:t xml:space="preserve"> </w:t>
      </w:r>
      <w:r>
        <w:rPr>
          <w:rFonts w:asciiTheme="majorBidi" w:hAnsiTheme="majorBidi" w:cstheme="majorBidi"/>
          <w:w w:val="105"/>
          <w:sz w:val="20"/>
        </w:rPr>
        <w:t>the</w:t>
      </w:r>
      <w:r>
        <w:rPr>
          <w:rFonts w:asciiTheme="majorBidi" w:hAnsiTheme="majorBidi" w:cstheme="majorBidi"/>
          <w:spacing w:val="9"/>
          <w:w w:val="105"/>
          <w:sz w:val="20"/>
        </w:rPr>
        <w:t xml:space="preserve"> </w:t>
      </w:r>
      <w:r>
        <w:rPr>
          <w:rFonts w:asciiTheme="majorBidi" w:hAnsiTheme="majorBidi" w:cstheme="majorBidi"/>
          <w:w w:val="105"/>
          <w:sz w:val="20"/>
        </w:rPr>
        <w:t>Processing,</w:t>
      </w:r>
      <w:r>
        <w:rPr>
          <w:rFonts w:asciiTheme="majorBidi" w:hAnsiTheme="majorBidi" w:cstheme="majorBidi"/>
          <w:spacing w:val="42"/>
          <w:w w:val="104"/>
          <w:sz w:val="20"/>
        </w:rPr>
        <w:t xml:space="preserve"> </w:t>
      </w:r>
      <w:r>
        <w:rPr>
          <w:rFonts w:asciiTheme="majorBidi" w:hAnsiTheme="majorBidi" w:cstheme="majorBidi"/>
          <w:w w:val="105"/>
          <w:sz w:val="20"/>
        </w:rPr>
        <w:t>its</w:t>
      </w:r>
      <w:r>
        <w:rPr>
          <w:rFonts w:asciiTheme="majorBidi" w:hAnsiTheme="majorBidi" w:cstheme="majorBidi"/>
          <w:spacing w:val="22"/>
          <w:w w:val="105"/>
          <w:sz w:val="20"/>
        </w:rPr>
        <w:t xml:space="preserve"> </w:t>
      </w:r>
      <w:r>
        <w:rPr>
          <w:rFonts w:asciiTheme="majorBidi" w:hAnsiTheme="majorBidi" w:cstheme="majorBidi"/>
          <w:w w:val="105"/>
          <w:sz w:val="20"/>
        </w:rPr>
        <w:t>right</w:t>
      </w:r>
      <w:r>
        <w:rPr>
          <w:rFonts w:asciiTheme="majorBidi" w:hAnsiTheme="majorBidi" w:cstheme="majorBidi"/>
          <w:spacing w:val="23"/>
          <w:w w:val="105"/>
          <w:sz w:val="20"/>
        </w:rPr>
        <w:t xml:space="preserve"> </w:t>
      </w:r>
      <w:r>
        <w:rPr>
          <w:rFonts w:asciiTheme="majorBidi" w:hAnsiTheme="majorBidi" w:cstheme="majorBidi"/>
          <w:w w:val="105"/>
          <w:sz w:val="20"/>
        </w:rPr>
        <w:t>not</w:t>
      </w:r>
      <w:r>
        <w:rPr>
          <w:rFonts w:asciiTheme="majorBidi" w:hAnsiTheme="majorBidi" w:cstheme="majorBidi"/>
          <w:spacing w:val="22"/>
          <w:w w:val="105"/>
          <w:sz w:val="20"/>
        </w:rPr>
        <w:t xml:space="preserve"> </w:t>
      </w:r>
      <w:r>
        <w:rPr>
          <w:rFonts w:asciiTheme="majorBidi" w:hAnsiTheme="majorBidi" w:cstheme="majorBidi"/>
          <w:w w:val="105"/>
          <w:sz w:val="20"/>
        </w:rPr>
        <w:t>to</w:t>
      </w:r>
      <w:r>
        <w:rPr>
          <w:rFonts w:asciiTheme="majorBidi" w:hAnsiTheme="majorBidi" w:cstheme="majorBidi"/>
          <w:spacing w:val="23"/>
          <w:w w:val="105"/>
          <w:sz w:val="20"/>
        </w:rPr>
        <w:t xml:space="preserve"> </w:t>
      </w:r>
      <w:r>
        <w:rPr>
          <w:rFonts w:asciiTheme="majorBidi" w:hAnsiTheme="majorBidi" w:cstheme="majorBidi"/>
          <w:w w:val="105"/>
          <w:sz w:val="20"/>
        </w:rPr>
        <w:t>be</w:t>
      </w:r>
      <w:r>
        <w:rPr>
          <w:rFonts w:asciiTheme="majorBidi" w:hAnsiTheme="majorBidi" w:cstheme="majorBidi"/>
          <w:spacing w:val="23"/>
          <w:w w:val="105"/>
          <w:sz w:val="20"/>
        </w:rPr>
        <w:t xml:space="preserve"> </w:t>
      </w:r>
      <w:r>
        <w:rPr>
          <w:rFonts w:asciiTheme="majorBidi" w:hAnsiTheme="majorBidi" w:cstheme="majorBidi"/>
          <w:w w:val="105"/>
          <w:sz w:val="20"/>
        </w:rPr>
        <w:t>subject</w:t>
      </w:r>
      <w:r>
        <w:rPr>
          <w:rFonts w:asciiTheme="majorBidi" w:hAnsiTheme="majorBidi" w:cstheme="majorBidi"/>
          <w:spacing w:val="21"/>
          <w:w w:val="105"/>
          <w:sz w:val="20"/>
        </w:rPr>
        <w:t xml:space="preserve"> </w:t>
      </w:r>
      <w:r>
        <w:rPr>
          <w:rFonts w:asciiTheme="majorBidi" w:hAnsiTheme="majorBidi" w:cstheme="majorBidi"/>
          <w:w w:val="105"/>
          <w:sz w:val="20"/>
        </w:rPr>
        <w:t>to</w:t>
      </w:r>
      <w:r>
        <w:rPr>
          <w:rFonts w:asciiTheme="majorBidi" w:hAnsiTheme="majorBidi" w:cstheme="majorBidi"/>
          <w:spacing w:val="23"/>
          <w:w w:val="105"/>
          <w:sz w:val="20"/>
        </w:rPr>
        <w:t xml:space="preserve"> </w:t>
      </w:r>
      <w:r>
        <w:rPr>
          <w:rFonts w:asciiTheme="majorBidi" w:hAnsiTheme="majorBidi" w:cstheme="majorBidi"/>
          <w:w w:val="105"/>
          <w:sz w:val="20"/>
        </w:rPr>
        <w:t>an</w:t>
      </w:r>
      <w:r>
        <w:rPr>
          <w:rFonts w:asciiTheme="majorBidi" w:hAnsiTheme="majorBidi" w:cstheme="majorBidi"/>
          <w:spacing w:val="21"/>
          <w:w w:val="105"/>
          <w:sz w:val="20"/>
        </w:rPr>
        <w:t xml:space="preserve"> </w:t>
      </w:r>
      <w:r>
        <w:rPr>
          <w:rFonts w:asciiTheme="majorBidi" w:hAnsiTheme="majorBidi" w:cstheme="majorBidi"/>
          <w:w w:val="105"/>
          <w:sz w:val="20"/>
        </w:rPr>
        <w:t>automated</w:t>
      </w:r>
      <w:r>
        <w:rPr>
          <w:rFonts w:asciiTheme="majorBidi" w:hAnsiTheme="majorBidi" w:cstheme="majorBidi"/>
          <w:spacing w:val="22"/>
          <w:w w:val="105"/>
          <w:sz w:val="20"/>
        </w:rPr>
        <w:t xml:space="preserve"> </w:t>
      </w:r>
      <w:r>
        <w:rPr>
          <w:rFonts w:asciiTheme="majorBidi" w:hAnsiTheme="majorBidi" w:cstheme="majorBidi"/>
          <w:spacing w:val="-1"/>
          <w:w w:val="105"/>
          <w:sz w:val="20"/>
        </w:rPr>
        <w:t>individual</w:t>
      </w:r>
      <w:r>
        <w:rPr>
          <w:rFonts w:asciiTheme="majorBidi" w:hAnsiTheme="majorBidi" w:cstheme="majorBidi"/>
          <w:spacing w:val="21"/>
          <w:w w:val="105"/>
          <w:sz w:val="20"/>
        </w:rPr>
        <w:t xml:space="preserve"> </w:t>
      </w:r>
      <w:r>
        <w:rPr>
          <w:rFonts w:asciiTheme="majorBidi" w:hAnsiTheme="majorBidi" w:cstheme="majorBidi"/>
          <w:w w:val="105"/>
          <w:sz w:val="20"/>
        </w:rPr>
        <w:t>decision</w:t>
      </w:r>
      <w:r>
        <w:rPr>
          <w:rFonts w:asciiTheme="majorBidi" w:hAnsiTheme="majorBidi" w:cstheme="majorBidi"/>
          <w:spacing w:val="23"/>
          <w:w w:val="105"/>
          <w:sz w:val="20"/>
        </w:rPr>
        <w:t xml:space="preserve"> </w:t>
      </w:r>
      <w:r>
        <w:rPr>
          <w:rFonts w:asciiTheme="majorBidi" w:hAnsiTheme="majorBidi" w:cstheme="majorBidi"/>
          <w:w w:val="105"/>
          <w:sz w:val="20"/>
        </w:rPr>
        <w:t xml:space="preserve">making, to opt-out of the sale of Personal Information, or the right not to be </w:t>
      </w:r>
      <w:bookmarkStart w:id="4" w:name="_Hlk47422553"/>
      <w:r>
        <w:rPr>
          <w:rFonts w:asciiTheme="majorBidi" w:hAnsiTheme="majorBidi" w:cstheme="majorBidi"/>
          <w:w w:val="105"/>
          <w:sz w:val="20"/>
        </w:rPr>
        <w:t>discriminated against for exercising any CCPA Consumer rights</w:t>
      </w:r>
      <w:r>
        <w:rPr>
          <w:rFonts w:asciiTheme="majorBidi" w:hAnsiTheme="majorBidi" w:cstheme="majorBidi"/>
          <w:spacing w:val="22"/>
          <w:w w:val="105"/>
          <w:sz w:val="20"/>
        </w:rPr>
        <w:t xml:space="preserve"> </w:t>
      </w:r>
      <w:bookmarkEnd w:id="4"/>
      <w:r>
        <w:rPr>
          <w:rFonts w:asciiTheme="majorBidi" w:hAnsiTheme="majorBidi" w:cstheme="majorBidi"/>
          <w:spacing w:val="-1"/>
          <w:w w:val="105"/>
          <w:sz w:val="20"/>
        </w:rPr>
        <w:t>(“</w:t>
      </w:r>
      <w:r>
        <w:rPr>
          <w:rFonts w:asciiTheme="majorBidi" w:hAnsiTheme="majorBidi" w:cstheme="majorBidi"/>
          <w:b/>
          <w:bCs/>
          <w:spacing w:val="-1"/>
          <w:w w:val="105"/>
          <w:sz w:val="20"/>
        </w:rPr>
        <w:t>Data</w:t>
      </w:r>
      <w:r>
        <w:rPr>
          <w:rFonts w:asciiTheme="majorBidi" w:hAnsiTheme="majorBidi" w:cstheme="majorBidi"/>
          <w:b/>
          <w:bCs/>
          <w:spacing w:val="23"/>
          <w:w w:val="105"/>
          <w:sz w:val="20"/>
        </w:rPr>
        <w:t xml:space="preserve"> </w:t>
      </w:r>
      <w:r>
        <w:rPr>
          <w:rFonts w:asciiTheme="majorBidi" w:hAnsiTheme="majorBidi" w:cstheme="majorBidi"/>
          <w:b/>
          <w:bCs/>
          <w:spacing w:val="-1"/>
          <w:w w:val="105"/>
          <w:sz w:val="20"/>
        </w:rPr>
        <w:t>Subject</w:t>
      </w:r>
      <w:r>
        <w:rPr>
          <w:rFonts w:asciiTheme="majorBidi" w:hAnsiTheme="majorBidi" w:cstheme="majorBidi"/>
          <w:b/>
          <w:bCs/>
          <w:spacing w:val="23"/>
          <w:w w:val="105"/>
          <w:sz w:val="20"/>
        </w:rPr>
        <w:t xml:space="preserve"> </w:t>
      </w:r>
      <w:r>
        <w:rPr>
          <w:rFonts w:asciiTheme="majorBidi" w:hAnsiTheme="majorBidi" w:cstheme="majorBidi"/>
          <w:b/>
          <w:bCs/>
          <w:spacing w:val="-1"/>
          <w:w w:val="105"/>
          <w:sz w:val="20"/>
        </w:rPr>
        <w:t>Request</w:t>
      </w:r>
      <w:r>
        <w:rPr>
          <w:rFonts w:asciiTheme="majorBidi" w:hAnsiTheme="majorBidi" w:cstheme="majorBidi"/>
          <w:spacing w:val="-1"/>
          <w:w w:val="105"/>
          <w:sz w:val="20"/>
        </w:rPr>
        <w:t>”).</w:t>
      </w:r>
      <w:r>
        <w:rPr>
          <w:rFonts w:asciiTheme="majorBidi" w:hAnsiTheme="majorBidi" w:cstheme="majorBidi"/>
          <w:spacing w:val="23"/>
          <w:w w:val="105"/>
          <w:sz w:val="20"/>
        </w:rPr>
        <w:t xml:space="preserve"> </w:t>
      </w:r>
      <w:r>
        <w:rPr>
          <w:rFonts w:asciiTheme="majorBidi" w:hAnsiTheme="majorBidi" w:cstheme="majorBidi"/>
          <w:w w:val="105"/>
          <w:sz w:val="20"/>
        </w:rPr>
        <w:t>Taking</w:t>
      </w:r>
      <w:r>
        <w:rPr>
          <w:rFonts w:asciiTheme="majorBidi" w:hAnsiTheme="majorBidi" w:cstheme="majorBidi"/>
          <w:spacing w:val="22"/>
          <w:w w:val="105"/>
          <w:sz w:val="20"/>
        </w:rPr>
        <w:t xml:space="preserve"> </w:t>
      </w:r>
      <w:r>
        <w:rPr>
          <w:rFonts w:asciiTheme="majorBidi" w:hAnsiTheme="majorBidi" w:cstheme="majorBidi"/>
          <w:w w:val="105"/>
          <w:sz w:val="20"/>
        </w:rPr>
        <w:t>into</w:t>
      </w:r>
      <w:r>
        <w:rPr>
          <w:rFonts w:asciiTheme="majorBidi" w:hAnsiTheme="majorBidi" w:cstheme="majorBidi"/>
          <w:spacing w:val="61"/>
          <w:w w:val="104"/>
          <w:sz w:val="20"/>
        </w:rPr>
        <w:t xml:space="preserve"> </w:t>
      </w:r>
      <w:r>
        <w:rPr>
          <w:rFonts w:asciiTheme="majorBidi" w:hAnsiTheme="majorBidi" w:cstheme="majorBidi"/>
          <w:w w:val="105"/>
          <w:sz w:val="20"/>
        </w:rPr>
        <w:t>account</w:t>
      </w:r>
      <w:r>
        <w:rPr>
          <w:rFonts w:asciiTheme="majorBidi" w:hAnsiTheme="majorBidi" w:cstheme="majorBidi"/>
          <w:spacing w:val="28"/>
          <w:w w:val="105"/>
          <w:sz w:val="20"/>
        </w:rPr>
        <w:t xml:space="preserve"> </w:t>
      </w:r>
      <w:r>
        <w:rPr>
          <w:rFonts w:asciiTheme="majorBidi" w:hAnsiTheme="majorBidi" w:cstheme="majorBidi"/>
          <w:w w:val="105"/>
          <w:sz w:val="20"/>
        </w:rPr>
        <w:t>the</w:t>
      </w:r>
      <w:r>
        <w:rPr>
          <w:rFonts w:asciiTheme="majorBidi" w:hAnsiTheme="majorBidi" w:cstheme="majorBidi"/>
          <w:spacing w:val="29"/>
          <w:w w:val="105"/>
          <w:sz w:val="20"/>
        </w:rPr>
        <w:t xml:space="preserve"> </w:t>
      </w:r>
      <w:r>
        <w:rPr>
          <w:rFonts w:asciiTheme="majorBidi" w:hAnsiTheme="majorBidi" w:cstheme="majorBidi"/>
          <w:spacing w:val="-1"/>
          <w:w w:val="105"/>
          <w:sz w:val="20"/>
        </w:rPr>
        <w:t>nature</w:t>
      </w:r>
      <w:r>
        <w:rPr>
          <w:rFonts w:asciiTheme="majorBidi" w:hAnsiTheme="majorBidi" w:cstheme="majorBidi"/>
          <w:spacing w:val="29"/>
          <w:w w:val="105"/>
          <w:sz w:val="20"/>
        </w:rPr>
        <w:t xml:space="preserve"> </w:t>
      </w:r>
      <w:r>
        <w:rPr>
          <w:rFonts w:asciiTheme="majorBidi" w:hAnsiTheme="majorBidi" w:cstheme="majorBidi"/>
          <w:w w:val="105"/>
          <w:sz w:val="20"/>
        </w:rPr>
        <w:t>of</w:t>
      </w:r>
      <w:r>
        <w:rPr>
          <w:rFonts w:asciiTheme="majorBidi" w:hAnsiTheme="majorBidi" w:cstheme="majorBidi"/>
          <w:spacing w:val="29"/>
          <w:w w:val="105"/>
          <w:sz w:val="20"/>
        </w:rPr>
        <w:t xml:space="preserve"> </w:t>
      </w:r>
      <w:r>
        <w:rPr>
          <w:rFonts w:asciiTheme="majorBidi" w:hAnsiTheme="majorBidi" w:cstheme="majorBidi"/>
          <w:w w:val="105"/>
          <w:sz w:val="20"/>
        </w:rPr>
        <w:t>the</w:t>
      </w:r>
      <w:r>
        <w:rPr>
          <w:rFonts w:asciiTheme="majorBidi" w:hAnsiTheme="majorBidi" w:cstheme="majorBidi"/>
          <w:spacing w:val="29"/>
          <w:w w:val="105"/>
          <w:sz w:val="20"/>
        </w:rPr>
        <w:t xml:space="preserve"> </w:t>
      </w:r>
      <w:r>
        <w:rPr>
          <w:rFonts w:asciiTheme="majorBidi" w:hAnsiTheme="majorBidi" w:cstheme="majorBidi"/>
          <w:spacing w:val="-1"/>
          <w:w w:val="105"/>
          <w:sz w:val="20"/>
        </w:rPr>
        <w:t>Processing,</w:t>
      </w:r>
      <w:r>
        <w:rPr>
          <w:rFonts w:asciiTheme="majorBidi" w:hAnsiTheme="majorBidi" w:cstheme="majorBidi"/>
          <w:spacing w:val="29"/>
          <w:w w:val="105"/>
          <w:sz w:val="20"/>
        </w:rPr>
        <w:t xml:space="preserve"> </w:t>
      </w:r>
      <w:r>
        <w:rPr>
          <w:rFonts w:asciiTheme="majorBidi" w:hAnsiTheme="majorBidi" w:cstheme="majorBidi"/>
          <w:spacing w:val="-1"/>
          <w:w w:val="105"/>
          <w:sz w:val="20"/>
        </w:rPr>
        <w:t>Processor</w:t>
      </w:r>
      <w:r>
        <w:rPr>
          <w:rFonts w:asciiTheme="majorBidi" w:hAnsiTheme="majorBidi" w:cstheme="majorBidi"/>
          <w:spacing w:val="28"/>
          <w:w w:val="105"/>
          <w:sz w:val="20"/>
        </w:rPr>
        <w:t xml:space="preserve"> </w:t>
      </w:r>
      <w:r>
        <w:rPr>
          <w:rFonts w:asciiTheme="majorBidi" w:hAnsiTheme="majorBidi" w:cstheme="majorBidi"/>
          <w:spacing w:val="-1"/>
          <w:w w:val="105"/>
          <w:sz w:val="20"/>
        </w:rPr>
        <w:t>shall</w:t>
      </w:r>
      <w:r>
        <w:rPr>
          <w:rFonts w:asciiTheme="majorBidi" w:hAnsiTheme="majorBidi" w:cstheme="majorBidi"/>
          <w:spacing w:val="29"/>
          <w:w w:val="105"/>
          <w:sz w:val="20"/>
        </w:rPr>
        <w:t xml:space="preserve"> </w:t>
      </w:r>
      <w:r>
        <w:rPr>
          <w:rFonts w:asciiTheme="majorBidi" w:hAnsiTheme="majorBidi" w:cstheme="majorBidi"/>
          <w:w w:val="105"/>
          <w:sz w:val="20"/>
        </w:rPr>
        <w:t>assist</w:t>
      </w:r>
      <w:r>
        <w:rPr>
          <w:rFonts w:asciiTheme="majorBidi" w:hAnsiTheme="majorBidi" w:cstheme="majorBidi"/>
          <w:spacing w:val="33"/>
          <w:w w:val="105"/>
          <w:sz w:val="20"/>
        </w:rPr>
        <w:t xml:space="preserve"> </w:t>
      </w:r>
      <w:r>
        <w:rPr>
          <w:rFonts w:asciiTheme="majorBidi" w:hAnsiTheme="majorBidi" w:cstheme="majorBidi"/>
          <w:spacing w:val="-1"/>
          <w:w w:val="105"/>
          <w:sz w:val="20"/>
        </w:rPr>
        <w:t>Customer</w:t>
      </w:r>
      <w:r>
        <w:rPr>
          <w:rFonts w:asciiTheme="majorBidi" w:hAnsiTheme="majorBidi" w:cstheme="majorBidi"/>
          <w:spacing w:val="28"/>
          <w:w w:val="105"/>
          <w:sz w:val="20"/>
        </w:rPr>
        <w:t xml:space="preserve"> </w:t>
      </w:r>
      <w:r>
        <w:rPr>
          <w:rFonts w:asciiTheme="majorBidi" w:hAnsiTheme="majorBidi" w:cstheme="majorBidi"/>
          <w:w w:val="105"/>
          <w:sz w:val="20"/>
        </w:rPr>
        <w:t>by</w:t>
      </w:r>
      <w:r>
        <w:rPr>
          <w:rFonts w:asciiTheme="majorBidi" w:hAnsiTheme="majorBidi" w:cstheme="majorBidi"/>
          <w:spacing w:val="29"/>
          <w:w w:val="105"/>
          <w:sz w:val="20"/>
        </w:rPr>
        <w:t xml:space="preserve"> </w:t>
      </w:r>
      <w:r>
        <w:rPr>
          <w:rFonts w:asciiTheme="majorBidi" w:hAnsiTheme="majorBidi" w:cstheme="majorBidi"/>
          <w:spacing w:val="-1"/>
          <w:w w:val="105"/>
          <w:sz w:val="20"/>
        </w:rPr>
        <w:t>appropriate</w:t>
      </w:r>
      <w:r>
        <w:rPr>
          <w:rFonts w:asciiTheme="majorBidi" w:hAnsiTheme="majorBidi" w:cstheme="majorBidi"/>
          <w:spacing w:val="29"/>
          <w:w w:val="105"/>
          <w:sz w:val="20"/>
        </w:rPr>
        <w:t xml:space="preserve"> </w:t>
      </w:r>
      <w:r>
        <w:rPr>
          <w:rFonts w:asciiTheme="majorBidi" w:hAnsiTheme="majorBidi" w:cstheme="majorBidi"/>
          <w:w w:val="105"/>
          <w:sz w:val="20"/>
        </w:rPr>
        <w:t>technical</w:t>
      </w:r>
      <w:r>
        <w:rPr>
          <w:rFonts w:asciiTheme="majorBidi" w:hAnsiTheme="majorBidi" w:cstheme="majorBidi"/>
          <w:spacing w:val="29"/>
          <w:w w:val="105"/>
          <w:sz w:val="20"/>
        </w:rPr>
        <w:t xml:space="preserve"> </w:t>
      </w:r>
      <w:r>
        <w:rPr>
          <w:rFonts w:asciiTheme="majorBidi" w:hAnsiTheme="majorBidi" w:cstheme="majorBidi"/>
          <w:w w:val="105"/>
          <w:sz w:val="20"/>
        </w:rPr>
        <w:t>and</w:t>
      </w:r>
      <w:r>
        <w:rPr>
          <w:rFonts w:asciiTheme="majorBidi" w:hAnsiTheme="majorBidi" w:cstheme="majorBidi"/>
          <w:spacing w:val="27"/>
          <w:w w:val="105"/>
          <w:sz w:val="20"/>
        </w:rPr>
        <w:t xml:space="preserve"> </w:t>
      </w:r>
      <w:r>
        <w:rPr>
          <w:rFonts w:asciiTheme="majorBidi" w:hAnsiTheme="majorBidi" w:cstheme="majorBidi"/>
          <w:w w:val="105"/>
          <w:sz w:val="20"/>
        </w:rPr>
        <w:t>organizational</w:t>
      </w:r>
      <w:r>
        <w:rPr>
          <w:rFonts w:asciiTheme="majorBidi" w:hAnsiTheme="majorBidi" w:cstheme="majorBidi"/>
          <w:spacing w:val="85"/>
          <w:w w:val="104"/>
          <w:sz w:val="20"/>
        </w:rPr>
        <w:t xml:space="preserve"> </w:t>
      </w:r>
      <w:r>
        <w:rPr>
          <w:rFonts w:asciiTheme="majorBidi" w:hAnsiTheme="majorBidi" w:cstheme="majorBidi"/>
          <w:spacing w:val="-1"/>
          <w:w w:val="105"/>
          <w:sz w:val="20"/>
        </w:rPr>
        <w:t>measures,</w:t>
      </w:r>
      <w:r>
        <w:rPr>
          <w:rFonts w:asciiTheme="majorBidi" w:hAnsiTheme="majorBidi" w:cstheme="majorBidi"/>
          <w:spacing w:val="-5"/>
          <w:w w:val="105"/>
          <w:sz w:val="20"/>
        </w:rPr>
        <w:t xml:space="preserve"> </w:t>
      </w:r>
      <w:r>
        <w:rPr>
          <w:rFonts w:asciiTheme="majorBidi" w:hAnsiTheme="majorBidi" w:cstheme="majorBidi"/>
          <w:spacing w:val="-1"/>
          <w:w w:val="105"/>
          <w:sz w:val="20"/>
        </w:rPr>
        <w:t>insofar</w:t>
      </w:r>
      <w:r>
        <w:rPr>
          <w:rFonts w:asciiTheme="majorBidi" w:hAnsiTheme="majorBidi" w:cstheme="majorBidi"/>
          <w:spacing w:val="-3"/>
          <w:w w:val="105"/>
          <w:sz w:val="20"/>
        </w:rPr>
        <w:t xml:space="preserve"> </w:t>
      </w:r>
      <w:r>
        <w:rPr>
          <w:rFonts w:asciiTheme="majorBidi" w:hAnsiTheme="majorBidi" w:cstheme="majorBidi"/>
          <w:w w:val="105"/>
          <w:sz w:val="20"/>
        </w:rPr>
        <w:t>as</w:t>
      </w:r>
      <w:r>
        <w:rPr>
          <w:rFonts w:asciiTheme="majorBidi" w:hAnsiTheme="majorBidi" w:cstheme="majorBidi"/>
          <w:spacing w:val="-5"/>
          <w:w w:val="105"/>
          <w:sz w:val="20"/>
        </w:rPr>
        <w:t xml:space="preserve"> </w:t>
      </w:r>
      <w:r>
        <w:rPr>
          <w:rFonts w:asciiTheme="majorBidi" w:hAnsiTheme="majorBidi" w:cstheme="majorBidi"/>
          <w:w w:val="105"/>
          <w:sz w:val="20"/>
        </w:rPr>
        <w:t>this</w:t>
      </w:r>
      <w:r>
        <w:rPr>
          <w:rFonts w:asciiTheme="majorBidi" w:hAnsiTheme="majorBidi" w:cstheme="majorBidi"/>
          <w:spacing w:val="-4"/>
          <w:w w:val="105"/>
          <w:sz w:val="20"/>
        </w:rPr>
        <w:t xml:space="preserve"> </w:t>
      </w:r>
      <w:r>
        <w:rPr>
          <w:rFonts w:asciiTheme="majorBidi" w:hAnsiTheme="majorBidi" w:cstheme="majorBidi"/>
          <w:w w:val="105"/>
          <w:sz w:val="20"/>
        </w:rPr>
        <w:t>is</w:t>
      </w:r>
      <w:r>
        <w:rPr>
          <w:rFonts w:asciiTheme="majorBidi" w:hAnsiTheme="majorBidi" w:cstheme="majorBidi"/>
          <w:spacing w:val="-4"/>
          <w:w w:val="105"/>
          <w:sz w:val="20"/>
        </w:rPr>
        <w:t xml:space="preserve"> </w:t>
      </w:r>
      <w:r>
        <w:rPr>
          <w:rFonts w:asciiTheme="majorBidi" w:hAnsiTheme="majorBidi" w:cstheme="majorBidi"/>
          <w:spacing w:val="-1"/>
          <w:w w:val="105"/>
          <w:sz w:val="20"/>
        </w:rPr>
        <w:t>possible and reasonable,</w:t>
      </w:r>
      <w:r>
        <w:rPr>
          <w:rFonts w:asciiTheme="majorBidi" w:hAnsiTheme="majorBidi" w:cstheme="majorBidi"/>
          <w:spacing w:val="-4"/>
          <w:w w:val="105"/>
          <w:sz w:val="20"/>
        </w:rPr>
        <w:t xml:space="preserve"> </w:t>
      </w:r>
      <w:r>
        <w:rPr>
          <w:rFonts w:asciiTheme="majorBidi" w:hAnsiTheme="majorBidi" w:cstheme="majorBidi"/>
          <w:w w:val="105"/>
          <w:sz w:val="20"/>
        </w:rPr>
        <w:t>for</w:t>
      </w:r>
      <w:r>
        <w:rPr>
          <w:rFonts w:asciiTheme="majorBidi" w:hAnsiTheme="majorBidi" w:cstheme="majorBidi"/>
          <w:spacing w:val="-3"/>
          <w:w w:val="105"/>
          <w:sz w:val="20"/>
        </w:rPr>
        <w:t xml:space="preserve"> </w:t>
      </w:r>
      <w:r>
        <w:rPr>
          <w:rFonts w:asciiTheme="majorBidi" w:hAnsiTheme="majorBidi" w:cstheme="majorBidi"/>
          <w:w w:val="105"/>
          <w:sz w:val="20"/>
        </w:rPr>
        <w:t>the</w:t>
      </w:r>
      <w:r>
        <w:rPr>
          <w:rFonts w:asciiTheme="majorBidi" w:hAnsiTheme="majorBidi" w:cstheme="majorBidi"/>
          <w:spacing w:val="-4"/>
          <w:w w:val="105"/>
          <w:sz w:val="20"/>
        </w:rPr>
        <w:t xml:space="preserve"> </w:t>
      </w:r>
      <w:r>
        <w:rPr>
          <w:rFonts w:asciiTheme="majorBidi" w:hAnsiTheme="majorBidi" w:cstheme="majorBidi"/>
          <w:w w:val="105"/>
          <w:sz w:val="20"/>
        </w:rPr>
        <w:t>fulfilment</w:t>
      </w:r>
      <w:r>
        <w:rPr>
          <w:rFonts w:asciiTheme="majorBidi" w:hAnsiTheme="majorBidi" w:cstheme="majorBidi"/>
          <w:spacing w:val="-2"/>
          <w:w w:val="105"/>
          <w:sz w:val="20"/>
        </w:rPr>
        <w:t xml:space="preserve"> </w:t>
      </w:r>
      <w:r>
        <w:rPr>
          <w:rFonts w:asciiTheme="majorBidi" w:hAnsiTheme="majorBidi" w:cstheme="majorBidi"/>
          <w:w w:val="105"/>
          <w:sz w:val="20"/>
        </w:rPr>
        <w:t>of</w:t>
      </w:r>
      <w:r>
        <w:rPr>
          <w:rFonts w:asciiTheme="majorBidi" w:hAnsiTheme="majorBidi" w:cstheme="majorBidi"/>
          <w:spacing w:val="-4"/>
          <w:w w:val="105"/>
          <w:sz w:val="20"/>
        </w:rPr>
        <w:t xml:space="preserve"> </w:t>
      </w:r>
      <w:r>
        <w:rPr>
          <w:rFonts w:asciiTheme="majorBidi" w:hAnsiTheme="majorBidi" w:cstheme="majorBidi"/>
          <w:w w:val="105"/>
          <w:sz w:val="20"/>
        </w:rPr>
        <w:t>Customer’s</w:t>
      </w:r>
      <w:r>
        <w:rPr>
          <w:rFonts w:asciiTheme="majorBidi" w:hAnsiTheme="majorBidi" w:cstheme="majorBidi"/>
          <w:spacing w:val="-5"/>
          <w:w w:val="105"/>
          <w:sz w:val="20"/>
        </w:rPr>
        <w:t xml:space="preserve"> </w:t>
      </w:r>
      <w:r>
        <w:rPr>
          <w:rFonts w:asciiTheme="majorBidi" w:hAnsiTheme="majorBidi" w:cstheme="majorBidi"/>
          <w:w w:val="105"/>
          <w:sz w:val="20"/>
        </w:rPr>
        <w:t>obligation</w:t>
      </w:r>
      <w:r>
        <w:rPr>
          <w:rFonts w:asciiTheme="majorBidi" w:hAnsiTheme="majorBidi" w:cstheme="majorBidi"/>
          <w:spacing w:val="-4"/>
          <w:w w:val="105"/>
          <w:sz w:val="20"/>
        </w:rPr>
        <w:t xml:space="preserve"> </w:t>
      </w:r>
      <w:r>
        <w:rPr>
          <w:rFonts w:asciiTheme="majorBidi" w:hAnsiTheme="majorBidi" w:cstheme="majorBidi"/>
          <w:w w:val="105"/>
          <w:sz w:val="20"/>
        </w:rPr>
        <w:t>to</w:t>
      </w:r>
      <w:r>
        <w:rPr>
          <w:rFonts w:asciiTheme="majorBidi" w:hAnsiTheme="majorBidi" w:cstheme="majorBidi"/>
          <w:spacing w:val="-4"/>
          <w:w w:val="105"/>
          <w:sz w:val="20"/>
        </w:rPr>
        <w:t xml:space="preserve"> </w:t>
      </w:r>
      <w:r>
        <w:rPr>
          <w:rFonts w:asciiTheme="majorBidi" w:hAnsiTheme="majorBidi" w:cstheme="majorBidi"/>
          <w:spacing w:val="-1"/>
          <w:w w:val="105"/>
          <w:sz w:val="20"/>
        </w:rPr>
        <w:t>respond</w:t>
      </w:r>
      <w:r>
        <w:rPr>
          <w:rFonts w:asciiTheme="majorBidi" w:hAnsiTheme="majorBidi" w:cstheme="majorBidi"/>
          <w:spacing w:val="-4"/>
          <w:w w:val="105"/>
          <w:sz w:val="20"/>
        </w:rPr>
        <w:t xml:space="preserve"> </w:t>
      </w:r>
      <w:r>
        <w:rPr>
          <w:rFonts w:asciiTheme="majorBidi" w:hAnsiTheme="majorBidi" w:cstheme="majorBidi"/>
          <w:w w:val="105"/>
          <w:sz w:val="20"/>
        </w:rPr>
        <w:t>to</w:t>
      </w:r>
      <w:r>
        <w:rPr>
          <w:rFonts w:asciiTheme="majorBidi" w:hAnsiTheme="majorBidi" w:cstheme="majorBidi"/>
          <w:spacing w:val="-4"/>
          <w:w w:val="105"/>
          <w:sz w:val="20"/>
        </w:rPr>
        <w:t xml:space="preserve"> </w:t>
      </w:r>
      <w:r>
        <w:rPr>
          <w:rFonts w:asciiTheme="majorBidi" w:hAnsiTheme="majorBidi" w:cstheme="majorBidi"/>
          <w:w w:val="105"/>
          <w:sz w:val="20"/>
        </w:rPr>
        <w:t>a</w:t>
      </w:r>
      <w:r>
        <w:rPr>
          <w:rFonts w:asciiTheme="majorBidi" w:hAnsiTheme="majorBidi" w:cstheme="majorBidi"/>
          <w:spacing w:val="-4"/>
          <w:w w:val="105"/>
          <w:sz w:val="20"/>
        </w:rPr>
        <w:t xml:space="preserve"> </w:t>
      </w:r>
      <w:r>
        <w:rPr>
          <w:rFonts w:asciiTheme="majorBidi" w:hAnsiTheme="majorBidi" w:cstheme="majorBidi"/>
          <w:w w:val="105"/>
          <w:sz w:val="20"/>
        </w:rPr>
        <w:t>Data</w:t>
      </w:r>
      <w:r>
        <w:rPr>
          <w:rFonts w:asciiTheme="majorBidi" w:hAnsiTheme="majorBidi" w:cstheme="majorBidi"/>
          <w:spacing w:val="-4"/>
          <w:w w:val="105"/>
          <w:sz w:val="20"/>
        </w:rPr>
        <w:t xml:space="preserve"> </w:t>
      </w:r>
      <w:r>
        <w:rPr>
          <w:rFonts w:asciiTheme="majorBidi" w:hAnsiTheme="majorBidi" w:cstheme="majorBidi"/>
          <w:w w:val="105"/>
          <w:sz w:val="20"/>
        </w:rPr>
        <w:t>Subject</w:t>
      </w:r>
      <w:r>
        <w:rPr>
          <w:rFonts w:asciiTheme="majorBidi" w:hAnsiTheme="majorBidi" w:cstheme="majorBidi"/>
          <w:spacing w:val="-5"/>
          <w:w w:val="105"/>
          <w:sz w:val="20"/>
        </w:rPr>
        <w:t xml:space="preserve"> </w:t>
      </w:r>
      <w:r>
        <w:rPr>
          <w:rFonts w:asciiTheme="majorBidi" w:hAnsiTheme="majorBidi" w:cstheme="majorBidi"/>
          <w:w w:val="105"/>
          <w:sz w:val="20"/>
        </w:rPr>
        <w:t>Request</w:t>
      </w:r>
      <w:r>
        <w:rPr>
          <w:rFonts w:asciiTheme="majorBidi" w:hAnsiTheme="majorBidi" w:cstheme="majorBidi"/>
          <w:spacing w:val="57"/>
          <w:w w:val="104"/>
          <w:sz w:val="20"/>
        </w:rPr>
        <w:t xml:space="preserve"> </w:t>
      </w:r>
      <w:r>
        <w:rPr>
          <w:rFonts w:asciiTheme="majorBidi" w:hAnsiTheme="majorBidi" w:cstheme="majorBidi"/>
          <w:w w:val="105"/>
          <w:sz w:val="20"/>
        </w:rPr>
        <w:t>under</w:t>
      </w:r>
      <w:r>
        <w:rPr>
          <w:rFonts w:asciiTheme="majorBidi" w:hAnsiTheme="majorBidi" w:cstheme="majorBidi"/>
          <w:spacing w:val="1"/>
          <w:w w:val="105"/>
          <w:sz w:val="20"/>
        </w:rPr>
        <w:t xml:space="preserve"> </w:t>
      </w:r>
      <w:r>
        <w:rPr>
          <w:rFonts w:asciiTheme="majorBidi" w:hAnsiTheme="majorBidi" w:cstheme="majorBidi"/>
          <w:w w:val="105"/>
          <w:sz w:val="20"/>
        </w:rPr>
        <w:t>Data</w:t>
      </w:r>
      <w:r>
        <w:rPr>
          <w:rFonts w:asciiTheme="majorBidi" w:hAnsiTheme="majorBidi" w:cstheme="majorBidi"/>
          <w:spacing w:val="1"/>
          <w:w w:val="105"/>
          <w:sz w:val="20"/>
        </w:rPr>
        <w:t xml:space="preserve"> </w:t>
      </w:r>
      <w:r>
        <w:rPr>
          <w:rFonts w:asciiTheme="majorBidi" w:hAnsiTheme="majorBidi" w:cstheme="majorBidi"/>
          <w:spacing w:val="-1"/>
          <w:w w:val="105"/>
          <w:sz w:val="20"/>
        </w:rPr>
        <w:t>Protection</w:t>
      </w:r>
      <w:r>
        <w:rPr>
          <w:rFonts w:asciiTheme="majorBidi" w:hAnsiTheme="majorBidi" w:cstheme="majorBidi"/>
          <w:spacing w:val="1"/>
          <w:w w:val="105"/>
          <w:sz w:val="20"/>
        </w:rPr>
        <w:t xml:space="preserve"> </w:t>
      </w:r>
      <w:r>
        <w:rPr>
          <w:rFonts w:asciiTheme="majorBidi" w:hAnsiTheme="majorBidi" w:cstheme="majorBidi"/>
          <w:spacing w:val="-1"/>
          <w:w w:val="105"/>
          <w:sz w:val="20"/>
        </w:rPr>
        <w:t xml:space="preserve">Laws. Processor may refer Data Subject Requests received, and the Data Subjects making them, directly to the Customer for its </w:t>
      </w:r>
      <w:r>
        <w:rPr>
          <w:rFonts w:asciiTheme="majorBidi" w:hAnsiTheme="majorBidi" w:cstheme="majorBidi"/>
          <w:spacing w:val="-1"/>
          <w:w w:val="105"/>
          <w:sz w:val="20"/>
          <w:lang w:bidi="he-IL"/>
        </w:rPr>
        <w:t>treatment of such requests.</w:t>
      </w:r>
    </w:p>
    <w:p w14:paraId="1AFB1A6E" w14:textId="77777777" w:rsidR="00AF5971" w:rsidRDefault="00AF5971" w:rsidP="00AF5971">
      <w:pPr>
        <w:numPr>
          <w:ilvl w:val="0"/>
          <w:numId w:val="12"/>
        </w:numPr>
        <w:tabs>
          <w:tab w:val="left" w:pos="1169"/>
        </w:tabs>
        <w:overflowPunct/>
        <w:autoSpaceDE/>
        <w:adjustRightInd/>
        <w:spacing w:before="360"/>
        <w:ind w:right="658" w:hanging="539"/>
        <w:jc w:val="left"/>
        <w:rPr>
          <w:rFonts w:asciiTheme="majorBidi" w:hAnsiTheme="majorBidi" w:cstheme="majorBidi"/>
          <w:b/>
          <w:bCs/>
          <w:w w:val="105"/>
          <w:sz w:val="20"/>
        </w:rPr>
      </w:pPr>
      <w:r>
        <w:rPr>
          <w:rFonts w:asciiTheme="majorBidi" w:hAnsiTheme="majorBidi" w:cstheme="majorBidi"/>
          <w:b/>
          <w:bCs/>
          <w:w w:val="105"/>
          <w:sz w:val="20"/>
        </w:rPr>
        <w:t xml:space="preserve">PROCESSOR PERSONNEL </w:t>
      </w:r>
    </w:p>
    <w:p w14:paraId="2E31A123" w14:textId="77777777" w:rsidR="00AF5971" w:rsidRDefault="00AF5971" w:rsidP="00AF5971">
      <w:pPr>
        <w:pStyle w:val="BodyText"/>
        <w:widowControl w:val="0"/>
        <w:numPr>
          <w:ilvl w:val="1"/>
          <w:numId w:val="12"/>
        </w:numPr>
        <w:pBdr>
          <w:top w:val="none" w:sz="0" w:space="0" w:color="auto"/>
          <w:bottom w:val="none" w:sz="0" w:space="0" w:color="auto"/>
        </w:pBdr>
        <w:tabs>
          <w:tab w:val="left" w:pos="1196"/>
        </w:tabs>
        <w:overflowPunct/>
        <w:autoSpaceDE/>
        <w:adjustRightInd/>
        <w:spacing w:before="118"/>
        <w:ind w:right="660" w:hanging="533"/>
        <w:jc w:val="both"/>
        <w:rPr>
          <w:rFonts w:asciiTheme="majorBidi" w:hAnsiTheme="majorBidi" w:cstheme="majorBidi"/>
          <w:sz w:val="20"/>
        </w:rPr>
      </w:pPr>
      <w:r>
        <w:rPr>
          <w:rFonts w:asciiTheme="majorBidi" w:hAnsiTheme="majorBidi" w:cstheme="majorBidi"/>
          <w:b/>
          <w:bCs/>
          <w:w w:val="105"/>
          <w:sz w:val="20"/>
        </w:rPr>
        <w:t>Confidentiality</w:t>
      </w:r>
      <w:r>
        <w:rPr>
          <w:rFonts w:asciiTheme="majorBidi" w:hAnsiTheme="majorBidi" w:cstheme="majorBidi"/>
          <w:w w:val="105"/>
          <w:sz w:val="20"/>
        </w:rPr>
        <w:t>. Processor</w:t>
      </w:r>
      <w:r>
        <w:rPr>
          <w:rFonts w:asciiTheme="majorBidi" w:hAnsiTheme="majorBidi" w:cstheme="majorBidi"/>
          <w:spacing w:val="-5"/>
          <w:w w:val="105"/>
          <w:sz w:val="20"/>
        </w:rPr>
        <w:t xml:space="preserve"> </w:t>
      </w:r>
      <w:r>
        <w:rPr>
          <w:rFonts w:asciiTheme="majorBidi" w:hAnsiTheme="majorBidi" w:cstheme="majorBidi"/>
          <w:spacing w:val="-1"/>
          <w:w w:val="105"/>
          <w:sz w:val="20"/>
        </w:rPr>
        <w:t>shall</w:t>
      </w:r>
      <w:r>
        <w:rPr>
          <w:rFonts w:asciiTheme="majorBidi" w:hAnsiTheme="majorBidi" w:cstheme="majorBidi"/>
          <w:spacing w:val="-3"/>
          <w:w w:val="105"/>
          <w:sz w:val="20"/>
        </w:rPr>
        <w:t xml:space="preserve"> </w:t>
      </w:r>
      <w:r>
        <w:rPr>
          <w:rFonts w:asciiTheme="majorBidi" w:hAnsiTheme="majorBidi" w:cstheme="majorBidi"/>
          <w:spacing w:val="-1"/>
          <w:w w:val="105"/>
          <w:sz w:val="20"/>
        </w:rPr>
        <w:t>ensure</w:t>
      </w:r>
      <w:r>
        <w:rPr>
          <w:rFonts w:asciiTheme="majorBidi" w:hAnsiTheme="majorBidi" w:cstheme="majorBidi"/>
          <w:spacing w:val="-4"/>
          <w:w w:val="105"/>
          <w:sz w:val="20"/>
        </w:rPr>
        <w:t xml:space="preserve"> </w:t>
      </w:r>
      <w:r>
        <w:rPr>
          <w:rFonts w:asciiTheme="majorBidi" w:hAnsiTheme="majorBidi" w:cstheme="majorBidi"/>
          <w:spacing w:val="-1"/>
          <w:w w:val="105"/>
          <w:sz w:val="20"/>
        </w:rPr>
        <w:t>that</w:t>
      </w:r>
      <w:r>
        <w:rPr>
          <w:rFonts w:asciiTheme="majorBidi" w:hAnsiTheme="majorBidi" w:cstheme="majorBidi"/>
          <w:spacing w:val="-2"/>
          <w:w w:val="105"/>
          <w:sz w:val="20"/>
        </w:rPr>
        <w:t xml:space="preserve"> </w:t>
      </w:r>
      <w:r>
        <w:rPr>
          <w:rFonts w:asciiTheme="majorBidi" w:hAnsiTheme="majorBidi" w:cstheme="majorBidi"/>
          <w:w w:val="105"/>
          <w:sz w:val="20"/>
        </w:rPr>
        <w:t>its</w:t>
      </w:r>
      <w:r>
        <w:rPr>
          <w:rFonts w:asciiTheme="majorBidi" w:hAnsiTheme="majorBidi" w:cstheme="majorBidi"/>
          <w:spacing w:val="-5"/>
          <w:w w:val="105"/>
          <w:sz w:val="20"/>
        </w:rPr>
        <w:t xml:space="preserve"> </w:t>
      </w:r>
      <w:r>
        <w:rPr>
          <w:rFonts w:asciiTheme="majorBidi" w:hAnsiTheme="majorBidi" w:cstheme="majorBidi"/>
          <w:spacing w:val="-1"/>
          <w:w w:val="105"/>
          <w:sz w:val="20"/>
        </w:rPr>
        <w:t>personnel</w:t>
      </w:r>
      <w:r>
        <w:rPr>
          <w:rFonts w:asciiTheme="majorBidi" w:hAnsiTheme="majorBidi" w:cstheme="majorBidi"/>
          <w:spacing w:val="-4"/>
          <w:w w:val="105"/>
          <w:sz w:val="20"/>
        </w:rPr>
        <w:t xml:space="preserve"> </w:t>
      </w:r>
      <w:r>
        <w:rPr>
          <w:rFonts w:asciiTheme="majorBidi" w:hAnsiTheme="majorBidi" w:cstheme="majorBidi"/>
          <w:spacing w:val="-1"/>
          <w:w w:val="105"/>
          <w:sz w:val="20"/>
        </w:rPr>
        <w:t>engaged</w:t>
      </w:r>
      <w:r>
        <w:rPr>
          <w:rFonts w:asciiTheme="majorBidi" w:hAnsiTheme="majorBidi" w:cstheme="majorBidi"/>
          <w:spacing w:val="-3"/>
          <w:w w:val="105"/>
          <w:sz w:val="20"/>
        </w:rPr>
        <w:t xml:space="preserve"> </w:t>
      </w:r>
      <w:r>
        <w:rPr>
          <w:rFonts w:asciiTheme="majorBidi" w:hAnsiTheme="majorBidi" w:cstheme="majorBidi"/>
          <w:w w:val="105"/>
          <w:sz w:val="20"/>
        </w:rPr>
        <w:t>in</w:t>
      </w:r>
      <w:r>
        <w:rPr>
          <w:rFonts w:asciiTheme="majorBidi" w:hAnsiTheme="majorBidi" w:cstheme="majorBidi"/>
          <w:spacing w:val="-4"/>
          <w:w w:val="105"/>
          <w:sz w:val="20"/>
        </w:rPr>
        <w:t xml:space="preserve"> </w:t>
      </w:r>
      <w:r>
        <w:rPr>
          <w:rFonts w:asciiTheme="majorBidi" w:hAnsiTheme="majorBidi" w:cstheme="majorBidi"/>
          <w:spacing w:val="-1"/>
          <w:w w:val="105"/>
          <w:sz w:val="20"/>
        </w:rPr>
        <w:t>the</w:t>
      </w:r>
      <w:r>
        <w:rPr>
          <w:rFonts w:asciiTheme="majorBidi" w:hAnsiTheme="majorBidi" w:cstheme="majorBidi"/>
          <w:spacing w:val="-4"/>
          <w:w w:val="105"/>
          <w:sz w:val="20"/>
        </w:rPr>
        <w:t xml:space="preserve"> </w:t>
      </w:r>
      <w:r>
        <w:rPr>
          <w:rFonts w:asciiTheme="majorBidi" w:hAnsiTheme="majorBidi" w:cstheme="majorBidi"/>
          <w:w w:val="105"/>
          <w:sz w:val="20"/>
        </w:rPr>
        <w:t>Processing</w:t>
      </w:r>
      <w:r>
        <w:rPr>
          <w:rFonts w:asciiTheme="majorBidi" w:hAnsiTheme="majorBidi" w:cstheme="majorBidi"/>
          <w:spacing w:val="-7"/>
          <w:w w:val="105"/>
          <w:sz w:val="20"/>
        </w:rPr>
        <w:t xml:space="preserve"> </w:t>
      </w:r>
      <w:r>
        <w:rPr>
          <w:rFonts w:asciiTheme="majorBidi" w:hAnsiTheme="majorBidi" w:cstheme="majorBidi"/>
          <w:w w:val="105"/>
          <w:sz w:val="20"/>
        </w:rPr>
        <w:t>of</w:t>
      </w:r>
      <w:r>
        <w:rPr>
          <w:rFonts w:asciiTheme="majorBidi" w:hAnsiTheme="majorBidi" w:cstheme="majorBidi"/>
          <w:spacing w:val="-6"/>
          <w:w w:val="105"/>
          <w:sz w:val="20"/>
        </w:rPr>
        <w:t xml:space="preserve"> </w:t>
      </w:r>
      <w:r>
        <w:rPr>
          <w:rFonts w:asciiTheme="majorBidi" w:hAnsiTheme="majorBidi" w:cstheme="majorBidi"/>
          <w:w w:val="105"/>
          <w:sz w:val="20"/>
        </w:rPr>
        <w:t>Personal</w:t>
      </w:r>
      <w:r>
        <w:rPr>
          <w:rFonts w:asciiTheme="majorBidi" w:hAnsiTheme="majorBidi" w:cstheme="majorBidi"/>
          <w:spacing w:val="-3"/>
          <w:w w:val="105"/>
          <w:sz w:val="20"/>
        </w:rPr>
        <w:t xml:space="preserve"> </w:t>
      </w:r>
      <w:r>
        <w:rPr>
          <w:rFonts w:asciiTheme="majorBidi" w:hAnsiTheme="majorBidi" w:cstheme="majorBidi"/>
          <w:spacing w:val="-1"/>
          <w:w w:val="105"/>
          <w:sz w:val="20"/>
        </w:rPr>
        <w:t>Data</w:t>
      </w:r>
      <w:r>
        <w:rPr>
          <w:rFonts w:asciiTheme="majorBidi" w:hAnsiTheme="majorBidi" w:cstheme="majorBidi"/>
          <w:spacing w:val="-4"/>
          <w:w w:val="105"/>
          <w:sz w:val="20"/>
        </w:rPr>
        <w:t xml:space="preserve"> </w:t>
      </w:r>
      <w:r>
        <w:rPr>
          <w:rFonts w:asciiTheme="majorBidi" w:hAnsiTheme="majorBidi" w:cstheme="majorBidi"/>
          <w:w w:val="105"/>
          <w:sz w:val="20"/>
        </w:rPr>
        <w:t>have committed themselves to confidentiality</w:t>
      </w:r>
      <w:r>
        <w:rPr>
          <w:rFonts w:asciiTheme="majorBidi" w:hAnsiTheme="majorBidi" w:cstheme="majorBidi"/>
          <w:spacing w:val="-1"/>
          <w:w w:val="105"/>
          <w:sz w:val="20"/>
        </w:rPr>
        <w:t>.</w:t>
      </w:r>
      <w:r>
        <w:rPr>
          <w:rFonts w:asciiTheme="majorBidi" w:hAnsiTheme="majorBidi" w:cstheme="majorBidi"/>
          <w:spacing w:val="32"/>
          <w:w w:val="105"/>
          <w:sz w:val="20"/>
        </w:rPr>
        <w:t xml:space="preserve"> </w:t>
      </w:r>
    </w:p>
    <w:p w14:paraId="40FF97E0" w14:textId="77777777" w:rsidR="00AF5971" w:rsidRDefault="00AF5971" w:rsidP="00AF5971">
      <w:pPr>
        <w:pStyle w:val="ListParagraph"/>
        <w:numPr>
          <w:ilvl w:val="1"/>
          <w:numId w:val="12"/>
        </w:numPr>
        <w:tabs>
          <w:tab w:val="left" w:pos="1196"/>
        </w:tabs>
        <w:overflowPunct/>
        <w:autoSpaceDE/>
        <w:adjustRightInd/>
        <w:spacing w:before="114"/>
        <w:ind w:right="660" w:hanging="533"/>
        <w:rPr>
          <w:rFonts w:asciiTheme="majorBidi" w:hAnsiTheme="majorBidi" w:cstheme="majorBidi"/>
          <w:sz w:val="20"/>
        </w:rPr>
      </w:pPr>
      <w:r>
        <w:rPr>
          <w:rFonts w:asciiTheme="majorBidi" w:hAnsiTheme="majorBidi" w:cstheme="majorBidi"/>
          <w:b/>
          <w:bCs/>
          <w:w w:val="105"/>
          <w:sz w:val="20"/>
        </w:rPr>
        <w:t>Permitted Disclosures</w:t>
      </w:r>
      <w:r>
        <w:rPr>
          <w:rFonts w:asciiTheme="majorBidi" w:hAnsiTheme="majorBidi" w:cstheme="majorBidi"/>
          <w:w w:val="105"/>
          <w:sz w:val="20"/>
        </w:rPr>
        <w:t xml:space="preserve">. Without derogating from Section </w:t>
      </w:r>
      <w:r>
        <w:rPr>
          <w:rFonts w:asciiTheme="majorBidi" w:hAnsiTheme="majorBidi" w:cstheme="majorBidi"/>
          <w:w w:val="105"/>
          <w:sz w:val="20"/>
        </w:rPr>
        <w:fldChar w:fldCharType="begin"/>
      </w:r>
      <w:r>
        <w:rPr>
          <w:rFonts w:asciiTheme="majorBidi" w:hAnsiTheme="majorBidi" w:cstheme="majorBidi"/>
          <w:w w:val="105"/>
          <w:sz w:val="20"/>
        </w:rPr>
        <w:instrText xml:space="preserve"> REF _Ref7745841 \r \h  \* MERGEFORMAT </w:instrText>
      </w:r>
      <w:r>
        <w:rPr>
          <w:rFonts w:asciiTheme="majorBidi" w:hAnsiTheme="majorBidi" w:cstheme="majorBidi"/>
          <w:w w:val="105"/>
          <w:sz w:val="20"/>
        </w:rPr>
      </w:r>
      <w:r>
        <w:rPr>
          <w:rFonts w:asciiTheme="majorBidi" w:hAnsiTheme="majorBidi" w:cstheme="majorBidi"/>
          <w:w w:val="105"/>
          <w:sz w:val="20"/>
        </w:rPr>
        <w:fldChar w:fldCharType="separate"/>
      </w:r>
      <w:r>
        <w:rPr>
          <w:rFonts w:asciiTheme="majorBidi" w:hAnsiTheme="majorBidi" w:cstheme="majorBidi"/>
          <w:w w:val="105"/>
          <w:sz w:val="20"/>
        </w:rPr>
        <w:t>‎2.3</w:t>
      </w:r>
      <w:r>
        <w:rPr>
          <w:rFonts w:asciiTheme="majorBidi" w:hAnsiTheme="majorBidi" w:cstheme="majorBidi"/>
          <w:w w:val="105"/>
          <w:sz w:val="20"/>
        </w:rPr>
        <w:fldChar w:fldCharType="end"/>
      </w:r>
      <w:r>
        <w:rPr>
          <w:rFonts w:asciiTheme="majorBidi" w:hAnsiTheme="majorBidi" w:cstheme="majorBidi"/>
          <w:w w:val="105"/>
          <w:sz w:val="20"/>
        </w:rPr>
        <w:t xml:space="preserve"> above and Section </w:t>
      </w:r>
      <w:r>
        <w:rPr>
          <w:rFonts w:asciiTheme="majorBidi" w:hAnsiTheme="majorBidi" w:cstheme="majorBidi"/>
          <w:w w:val="105"/>
          <w:sz w:val="20"/>
        </w:rPr>
        <w:fldChar w:fldCharType="begin"/>
      </w:r>
      <w:r>
        <w:rPr>
          <w:rFonts w:asciiTheme="majorBidi" w:hAnsiTheme="majorBidi" w:cstheme="majorBidi"/>
          <w:w w:val="105"/>
          <w:sz w:val="20"/>
        </w:rPr>
        <w:instrText xml:space="preserve"> REF _Ref7745937 \r \h  \* MERGEFORMAT </w:instrText>
      </w:r>
      <w:r>
        <w:rPr>
          <w:rFonts w:asciiTheme="majorBidi" w:hAnsiTheme="majorBidi" w:cstheme="majorBidi"/>
          <w:w w:val="105"/>
          <w:sz w:val="20"/>
        </w:rPr>
      </w:r>
      <w:r>
        <w:rPr>
          <w:rFonts w:asciiTheme="majorBidi" w:hAnsiTheme="majorBidi" w:cstheme="majorBidi"/>
          <w:w w:val="105"/>
          <w:sz w:val="20"/>
        </w:rPr>
        <w:fldChar w:fldCharType="separate"/>
      </w:r>
      <w:r>
        <w:rPr>
          <w:rFonts w:asciiTheme="majorBidi" w:hAnsiTheme="majorBidi" w:cstheme="majorBidi"/>
          <w:w w:val="105"/>
          <w:sz w:val="20"/>
        </w:rPr>
        <w:t>‎5</w:t>
      </w:r>
      <w:r>
        <w:rPr>
          <w:rFonts w:asciiTheme="majorBidi" w:hAnsiTheme="majorBidi" w:cstheme="majorBidi"/>
          <w:w w:val="105"/>
          <w:sz w:val="20"/>
        </w:rPr>
        <w:fldChar w:fldCharType="end"/>
      </w:r>
      <w:r>
        <w:rPr>
          <w:rFonts w:asciiTheme="majorBidi" w:hAnsiTheme="majorBidi" w:cstheme="majorBidi"/>
          <w:w w:val="105"/>
          <w:sz w:val="20"/>
        </w:rPr>
        <w:t xml:space="preserve"> below, Processor may disclose and Process the Personal Data (a) to the extent required by a court of competent jurisdiction or other competent governmental or semi-governmental authority, or (b) otherwise as required by applicable Data Protection Laws (</w:t>
      </w:r>
      <w:r>
        <w:rPr>
          <w:rFonts w:asciiTheme="majorBidi" w:hAnsiTheme="majorBidi" w:cstheme="majorBidi"/>
          <w:spacing w:val="-1"/>
          <w:w w:val="105"/>
          <w:sz w:val="20"/>
        </w:rPr>
        <w:t>in such a case, Processor shall inform the Customer of the legal requirement before the disclosure, unless legally prohibited from doing so)</w:t>
      </w:r>
      <w:r>
        <w:rPr>
          <w:rFonts w:asciiTheme="majorBidi" w:hAnsiTheme="majorBidi" w:cstheme="majorBidi"/>
          <w:w w:val="105"/>
          <w:sz w:val="20"/>
        </w:rPr>
        <w:t>, or (c) on a “need-to-know” basis under an obligation of confidentiality to its legal counsel(s), data protection advisor(s) and accountant(s).</w:t>
      </w:r>
    </w:p>
    <w:p w14:paraId="28725640" w14:textId="77777777" w:rsidR="00AF5971" w:rsidRDefault="00AF5971" w:rsidP="00AF5971">
      <w:pPr>
        <w:pStyle w:val="ListParagraph"/>
        <w:tabs>
          <w:tab w:val="left" w:pos="1196"/>
        </w:tabs>
        <w:spacing w:before="114"/>
        <w:ind w:left="1195" w:right="660"/>
        <w:rPr>
          <w:rFonts w:asciiTheme="majorBidi" w:hAnsiTheme="majorBidi" w:cstheme="majorBidi"/>
          <w:sz w:val="20"/>
        </w:rPr>
      </w:pPr>
    </w:p>
    <w:p w14:paraId="4563A1FA" w14:textId="77777777" w:rsidR="00AF5971" w:rsidRDefault="00AF5971" w:rsidP="00AF5971">
      <w:pPr>
        <w:numPr>
          <w:ilvl w:val="0"/>
          <w:numId w:val="12"/>
        </w:numPr>
        <w:tabs>
          <w:tab w:val="left" w:pos="1169"/>
        </w:tabs>
        <w:overflowPunct/>
        <w:autoSpaceDE/>
        <w:adjustRightInd/>
        <w:spacing w:before="360"/>
        <w:ind w:right="658" w:hanging="539"/>
        <w:jc w:val="left"/>
        <w:rPr>
          <w:rFonts w:asciiTheme="majorBidi" w:hAnsiTheme="majorBidi" w:cstheme="majorBidi"/>
          <w:b/>
          <w:bCs/>
          <w:sz w:val="20"/>
        </w:rPr>
      </w:pPr>
      <w:bookmarkStart w:id="5" w:name="_Ref7745937"/>
      <w:r>
        <w:rPr>
          <w:rFonts w:asciiTheme="majorBidi" w:hAnsiTheme="majorBidi" w:cstheme="majorBidi"/>
          <w:b/>
          <w:bCs/>
          <w:w w:val="105"/>
          <w:sz w:val="20"/>
        </w:rPr>
        <w:t>SUB-PROCESSORS</w:t>
      </w:r>
      <w:bookmarkEnd w:id="5"/>
      <w:r>
        <w:rPr>
          <w:rFonts w:asciiTheme="majorBidi" w:hAnsiTheme="majorBidi" w:cstheme="majorBidi"/>
          <w:b/>
          <w:bCs/>
          <w:w w:val="105"/>
          <w:sz w:val="20"/>
        </w:rPr>
        <w:t xml:space="preserve"> </w:t>
      </w:r>
    </w:p>
    <w:p w14:paraId="1A49CDA9" w14:textId="77777777" w:rsidR="00AF5971" w:rsidRDefault="00AF5971" w:rsidP="00AF5971">
      <w:pPr>
        <w:pStyle w:val="BodyText"/>
        <w:numPr>
          <w:ilvl w:val="1"/>
          <w:numId w:val="12"/>
        </w:numPr>
        <w:pBdr>
          <w:top w:val="none" w:sz="0" w:space="0" w:color="auto"/>
          <w:bottom w:val="none" w:sz="0" w:space="0" w:color="auto"/>
        </w:pBdr>
        <w:tabs>
          <w:tab w:val="left" w:pos="1196"/>
        </w:tabs>
        <w:overflowPunct/>
        <w:autoSpaceDE/>
        <w:adjustRightInd/>
        <w:spacing w:before="118"/>
        <w:ind w:right="660" w:hanging="533"/>
        <w:jc w:val="both"/>
        <w:rPr>
          <w:rFonts w:asciiTheme="majorBidi" w:hAnsiTheme="majorBidi" w:cstheme="majorBidi"/>
          <w:sz w:val="20"/>
        </w:rPr>
      </w:pPr>
      <w:r>
        <w:rPr>
          <w:rFonts w:asciiTheme="majorBidi" w:hAnsiTheme="majorBidi" w:cstheme="majorBidi"/>
          <w:b/>
          <w:bCs/>
          <w:spacing w:val="-1"/>
          <w:w w:val="105"/>
          <w:sz w:val="20"/>
        </w:rPr>
        <w:t>Appointment</w:t>
      </w:r>
      <w:r>
        <w:rPr>
          <w:rFonts w:asciiTheme="majorBidi" w:hAnsiTheme="majorBidi" w:cstheme="majorBidi"/>
          <w:b/>
          <w:bCs/>
          <w:spacing w:val="1"/>
          <w:w w:val="105"/>
          <w:sz w:val="20"/>
        </w:rPr>
        <w:t xml:space="preserve"> </w:t>
      </w:r>
      <w:r>
        <w:rPr>
          <w:rFonts w:asciiTheme="majorBidi" w:hAnsiTheme="majorBidi" w:cstheme="majorBidi"/>
          <w:b/>
          <w:bCs/>
          <w:w w:val="105"/>
          <w:sz w:val="20"/>
        </w:rPr>
        <w:t>of</w:t>
      </w:r>
      <w:r>
        <w:rPr>
          <w:rFonts w:asciiTheme="majorBidi" w:hAnsiTheme="majorBidi" w:cstheme="majorBidi"/>
          <w:b/>
          <w:bCs/>
          <w:spacing w:val="2"/>
          <w:w w:val="105"/>
          <w:sz w:val="20"/>
        </w:rPr>
        <w:t xml:space="preserve"> </w:t>
      </w:r>
      <w:r>
        <w:rPr>
          <w:rFonts w:asciiTheme="majorBidi" w:hAnsiTheme="majorBidi" w:cstheme="majorBidi"/>
          <w:b/>
          <w:bCs/>
          <w:spacing w:val="-1"/>
          <w:w w:val="105"/>
          <w:sz w:val="20"/>
        </w:rPr>
        <w:t>Sub-processors</w:t>
      </w:r>
      <w:r>
        <w:rPr>
          <w:rFonts w:asciiTheme="majorBidi" w:hAnsiTheme="majorBidi" w:cstheme="majorBidi"/>
          <w:spacing w:val="-1"/>
          <w:w w:val="105"/>
          <w:sz w:val="20"/>
        </w:rPr>
        <w:t>.</w:t>
      </w:r>
      <w:r>
        <w:rPr>
          <w:rFonts w:asciiTheme="majorBidi" w:hAnsiTheme="majorBidi" w:cstheme="majorBidi"/>
          <w:spacing w:val="4"/>
          <w:w w:val="105"/>
          <w:sz w:val="20"/>
        </w:rPr>
        <w:t xml:space="preserve"> </w:t>
      </w:r>
      <w:r>
        <w:rPr>
          <w:rFonts w:asciiTheme="majorBidi" w:hAnsiTheme="majorBidi" w:cstheme="majorBidi"/>
          <w:spacing w:val="-1"/>
          <w:w w:val="105"/>
          <w:sz w:val="20"/>
        </w:rPr>
        <w:t>Customer</w:t>
      </w:r>
      <w:r>
        <w:rPr>
          <w:rFonts w:asciiTheme="majorBidi" w:hAnsiTheme="majorBidi" w:cstheme="majorBidi"/>
          <w:spacing w:val="2"/>
          <w:w w:val="105"/>
          <w:sz w:val="20"/>
        </w:rPr>
        <w:t xml:space="preserve"> </w:t>
      </w:r>
      <w:r>
        <w:rPr>
          <w:rFonts w:asciiTheme="majorBidi" w:hAnsiTheme="majorBidi" w:cstheme="majorBidi"/>
          <w:spacing w:val="-1"/>
          <w:w w:val="105"/>
          <w:sz w:val="20"/>
        </w:rPr>
        <w:t>acknowledges</w:t>
      </w:r>
      <w:r>
        <w:rPr>
          <w:rFonts w:asciiTheme="majorBidi" w:hAnsiTheme="majorBidi" w:cstheme="majorBidi"/>
          <w:spacing w:val="1"/>
          <w:w w:val="105"/>
          <w:sz w:val="20"/>
        </w:rPr>
        <w:t xml:space="preserve"> </w:t>
      </w:r>
      <w:r>
        <w:rPr>
          <w:rFonts w:asciiTheme="majorBidi" w:hAnsiTheme="majorBidi" w:cstheme="majorBidi"/>
          <w:w w:val="105"/>
          <w:sz w:val="20"/>
        </w:rPr>
        <w:t>and</w:t>
      </w:r>
      <w:r>
        <w:rPr>
          <w:rFonts w:asciiTheme="majorBidi" w:hAnsiTheme="majorBidi" w:cstheme="majorBidi"/>
          <w:spacing w:val="1"/>
          <w:w w:val="105"/>
          <w:sz w:val="20"/>
        </w:rPr>
        <w:t xml:space="preserve"> </w:t>
      </w:r>
      <w:r>
        <w:rPr>
          <w:rFonts w:asciiTheme="majorBidi" w:hAnsiTheme="majorBidi" w:cstheme="majorBidi"/>
          <w:w w:val="105"/>
          <w:sz w:val="20"/>
        </w:rPr>
        <w:t>agrees</w:t>
      </w:r>
      <w:r>
        <w:rPr>
          <w:rFonts w:asciiTheme="majorBidi" w:hAnsiTheme="majorBidi" w:cstheme="majorBidi"/>
          <w:spacing w:val="1"/>
          <w:w w:val="105"/>
          <w:sz w:val="20"/>
        </w:rPr>
        <w:t xml:space="preserve"> </w:t>
      </w:r>
      <w:r>
        <w:rPr>
          <w:rFonts w:asciiTheme="majorBidi" w:hAnsiTheme="majorBidi" w:cstheme="majorBidi"/>
          <w:w w:val="105"/>
          <w:sz w:val="20"/>
        </w:rPr>
        <w:t>that</w:t>
      </w:r>
      <w:r>
        <w:rPr>
          <w:rFonts w:asciiTheme="majorBidi" w:hAnsiTheme="majorBidi" w:cstheme="majorBidi"/>
          <w:spacing w:val="2"/>
          <w:w w:val="105"/>
          <w:sz w:val="20"/>
        </w:rPr>
        <w:t xml:space="preserve"> </w:t>
      </w:r>
      <w:r>
        <w:rPr>
          <w:rFonts w:asciiTheme="majorBidi" w:hAnsiTheme="majorBidi" w:cstheme="majorBidi"/>
          <w:w w:val="105"/>
          <w:sz w:val="20"/>
        </w:rPr>
        <w:t>(a)</w:t>
      </w:r>
      <w:r>
        <w:rPr>
          <w:rFonts w:asciiTheme="majorBidi" w:hAnsiTheme="majorBidi" w:cstheme="majorBidi"/>
          <w:spacing w:val="2"/>
          <w:w w:val="105"/>
          <w:sz w:val="20"/>
        </w:rPr>
        <w:t xml:space="preserve"> </w:t>
      </w:r>
      <w:r>
        <w:rPr>
          <w:rFonts w:asciiTheme="majorBidi" w:hAnsiTheme="majorBidi" w:cstheme="majorBidi"/>
          <w:spacing w:val="-1"/>
          <w:w w:val="105"/>
          <w:sz w:val="20"/>
        </w:rPr>
        <w:t>Processor’s</w:t>
      </w:r>
      <w:r>
        <w:rPr>
          <w:rFonts w:asciiTheme="majorBidi" w:hAnsiTheme="majorBidi" w:cstheme="majorBidi"/>
          <w:spacing w:val="2"/>
          <w:w w:val="105"/>
          <w:sz w:val="20"/>
        </w:rPr>
        <w:t xml:space="preserve"> </w:t>
      </w:r>
      <w:r>
        <w:rPr>
          <w:rFonts w:asciiTheme="majorBidi" w:hAnsiTheme="majorBidi" w:cstheme="majorBidi"/>
          <w:w w:val="105"/>
          <w:sz w:val="20"/>
        </w:rPr>
        <w:t>Affiliates</w:t>
      </w:r>
      <w:r>
        <w:rPr>
          <w:rFonts w:asciiTheme="majorBidi" w:hAnsiTheme="majorBidi" w:cstheme="majorBidi"/>
          <w:spacing w:val="4"/>
          <w:w w:val="105"/>
          <w:sz w:val="20"/>
        </w:rPr>
        <w:t xml:space="preserve"> </w:t>
      </w:r>
      <w:r>
        <w:rPr>
          <w:rFonts w:asciiTheme="majorBidi" w:hAnsiTheme="majorBidi" w:cstheme="majorBidi"/>
          <w:spacing w:val="-1"/>
          <w:w w:val="105"/>
          <w:sz w:val="20"/>
        </w:rPr>
        <w:t>may</w:t>
      </w:r>
      <w:r>
        <w:rPr>
          <w:rFonts w:asciiTheme="majorBidi" w:hAnsiTheme="majorBidi" w:cstheme="majorBidi"/>
          <w:spacing w:val="-2"/>
          <w:w w:val="105"/>
          <w:sz w:val="20"/>
        </w:rPr>
        <w:t xml:space="preserve"> </w:t>
      </w:r>
      <w:r>
        <w:rPr>
          <w:rFonts w:asciiTheme="majorBidi" w:hAnsiTheme="majorBidi" w:cstheme="majorBidi"/>
          <w:w w:val="105"/>
          <w:sz w:val="20"/>
        </w:rPr>
        <w:t>be</w:t>
      </w:r>
      <w:r>
        <w:rPr>
          <w:rFonts w:asciiTheme="majorBidi" w:hAnsiTheme="majorBidi" w:cstheme="majorBidi"/>
          <w:spacing w:val="2"/>
          <w:w w:val="105"/>
          <w:sz w:val="20"/>
        </w:rPr>
        <w:t xml:space="preserve"> </w:t>
      </w:r>
      <w:r>
        <w:rPr>
          <w:rFonts w:asciiTheme="majorBidi" w:hAnsiTheme="majorBidi" w:cstheme="majorBidi"/>
          <w:w w:val="105"/>
          <w:sz w:val="20"/>
        </w:rPr>
        <w:t>retained</w:t>
      </w:r>
      <w:r>
        <w:rPr>
          <w:rFonts w:asciiTheme="majorBidi" w:hAnsiTheme="majorBidi" w:cstheme="majorBidi"/>
          <w:spacing w:val="3"/>
          <w:w w:val="105"/>
          <w:sz w:val="20"/>
        </w:rPr>
        <w:t xml:space="preserve"> </w:t>
      </w:r>
      <w:r>
        <w:rPr>
          <w:rFonts w:asciiTheme="majorBidi" w:hAnsiTheme="majorBidi" w:cstheme="majorBidi"/>
          <w:w w:val="105"/>
          <w:sz w:val="20"/>
        </w:rPr>
        <w:t xml:space="preserve">as </w:t>
      </w:r>
      <w:r>
        <w:rPr>
          <w:rFonts w:asciiTheme="majorBidi" w:hAnsiTheme="majorBidi" w:cstheme="majorBidi"/>
          <w:spacing w:val="-1"/>
          <w:w w:val="105"/>
          <w:sz w:val="20"/>
        </w:rPr>
        <w:t>Sub-processors;</w:t>
      </w:r>
      <w:r>
        <w:rPr>
          <w:rFonts w:asciiTheme="majorBidi" w:hAnsiTheme="majorBidi" w:cstheme="majorBidi"/>
          <w:spacing w:val="2"/>
          <w:w w:val="105"/>
          <w:sz w:val="20"/>
        </w:rPr>
        <w:t xml:space="preserve"> </w:t>
      </w:r>
      <w:r>
        <w:rPr>
          <w:rFonts w:asciiTheme="majorBidi" w:hAnsiTheme="majorBidi" w:cstheme="majorBidi"/>
          <w:w w:val="105"/>
          <w:sz w:val="20"/>
        </w:rPr>
        <w:t>and</w:t>
      </w:r>
      <w:r>
        <w:rPr>
          <w:rFonts w:asciiTheme="majorBidi" w:hAnsiTheme="majorBidi" w:cstheme="majorBidi"/>
          <w:spacing w:val="3"/>
          <w:w w:val="105"/>
          <w:sz w:val="20"/>
        </w:rPr>
        <w:t xml:space="preserve"> </w:t>
      </w:r>
      <w:r>
        <w:rPr>
          <w:rFonts w:asciiTheme="majorBidi" w:hAnsiTheme="majorBidi" w:cstheme="majorBidi"/>
          <w:w w:val="105"/>
          <w:sz w:val="20"/>
        </w:rPr>
        <w:t>(b)</w:t>
      </w:r>
      <w:r>
        <w:rPr>
          <w:rFonts w:asciiTheme="majorBidi" w:hAnsiTheme="majorBidi" w:cstheme="majorBidi"/>
          <w:spacing w:val="3"/>
          <w:w w:val="105"/>
          <w:sz w:val="20"/>
        </w:rPr>
        <w:t xml:space="preserve"> </w:t>
      </w:r>
      <w:r>
        <w:rPr>
          <w:rFonts w:asciiTheme="majorBidi" w:hAnsiTheme="majorBidi" w:cstheme="majorBidi"/>
          <w:w w:val="105"/>
          <w:sz w:val="20"/>
        </w:rPr>
        <w:t>Processor</w:t>
      </w:r>
      <w:r>
        <w:rPr>
          <w:rFonts w:asciiTheme="majorBidi" w:hAnsiTheme="majorBidi" w:cstheme="majorBidi"/>
          <w:spacing w:val="3"/>
          <w:w w:val="105"/>
          <w:sz w:val="20"/>
        </w:rPr>
        <w:t xml:space="preserve"> </w:t>
      </w:r>
      <w:r>
        <w:rPr>
          <w:rFonts w:asciiTheme="majorBidi" w:hAnsiTheme="majorBidi" w:cstheme="majorBidi"/>
          <w:w w:val="105"/>
          <w:sz w:val="20"/>
        </w:rPr>
        <w:t>and</w:t>
      </w:r>
      <w:r>
        <w:rPr>
          <w:rFonts w:asciiTheme="majorBidi" w:hAnsiTheme="majorBidi" w:cstheme="majorBidi"/>
          <w:spacing w:val="3"/>
          <w:w w:val="105"/>
          <w:sz w:val="20"/>
        </w:rPr>
        <w:t xml:space="preserve"> </w:t>
      </w:r>
      <w:r>
        <w:rPr>
          <w:rFonts w:asciiTheme="majorBidi" w:hAnsiTheme="majorBidi" w:cstheme="majorBidi"/>
          <w:w w:val="105"/>
          <w:sz w:val="20"/>
        </w:rPr>
        <w:t>Processor’s</w:t>
      </w:r>
      <w:r>
        <w:rPr>
          <w:rFonts w:asciiTheme="majorBidi" w:hAnsiTheme="majorBidi" w:cstheme="majorBidi"/>
          <w:spacing w:val="6"/>
          <w:w w:val="105"/>
          <w:sz w:val="20"/>
        </w:rPr>
        <w:t xml:space="preserve"> </w:t>
      </w:r>
      <w:r>
        <w:rPr>
          <w:rFonts w:asciiTheme="majorBidi" w:hAnsiTheme="majorBidi" w:cstheme="majorBidi"/>
          <w:spacing w:val="-1"/>
          <w:w w:val="105"/>
          <w:sz w:val="20"/>
        </w:rPr>
        <w:t>Affiliates</w:t>
      </w:r>
      <w:r>
        <w:rPr>
          <w:rFonts w:asciiTheme="majorBidi" w:hAnsiTheme="majorBidi" w:cstheme="majorBidi"/>
          <w:spacing w:val="4"/>
          <w:w w:val="105"/>
          <w:sz w:val="20"/>
        </w:rPr>
        <w:t xml:space="preserve"> </w:t>
      </w:r>
      <w:r>
        <w:rPr>
          <w:rFonts w:asciiTheme="majorBidi" w:hAnsiTheme="majorBidi" w:cstheme="majorBidi"/>
          <w:spacing w:val="-1"/>
          <w:w w:val="105"/>
          <w:sz w:val="20"/>
        </w:rPr>
        <w:t>may each</w:t>
      </w:r>
      <w:r>
        <w:rPr>
          <w:rFonts w:asciiTheme="majorBidi" w:hAnsiTheme="majorBidi" w:cstheme="majorBidi"/>
          <w:spacing w:val="2"/>
          <w:w w:val="105"/>
          <w:sz w:val="20"/>
        </w:rPr>
        <w:t xml:space="preserve"> </w:t>
      </w:r>
      <w:r>
        <w:rPr>
          <w:rFonts w:asciiTheme="majorBidi" w:hAnsiTheme="majorBidi" w:cstheme="majorBidi"/>
          <w:spacing w:val="-1"/>
          <w:w w:val="105"/>
          <w:sz w:val="20"/>
        </w:rPr>
        <w:t>engage</w:t>
      </w:r>
      <w:r>
        <w:rPr>
          <w:rFonts w:asciiTheme="majorBidi" w:hAnsiTheme="majorBidi" w:cstheme="majorBidi"/>
          <w:spacing w:val="4"/>
          <w:w w:val="105"/>
          <w:sz w:val="20"/>
        </w:rPr>
        <w:t xml:space="preserve"> </w:t>
      </w:r>
      <w:r>
        <w:rPr>
          <w:rFonts w:asciiTheme="majorBidi" w:hAnsiTheme="majorBidi" w:cstheme="majorBidi"/>
          <w:w w:val="105"/>
          <w:sz w:val="20"/>
        </w:rPr>
        <w:t>third-party</w:t>
      </w:r>
      <w:r>
        <w:rPr>
          <w:rFonts w:asciiTheme="majorBidi" w:hAnsiTheme="majorBidi" w:cstheme="majorBidi"/>
          <w:spacing w:val="2"/>
          <w:w w:val="105"/>
          <w:sz w:val="20"/>
        </w:rPr>
        <w:t xml:space="preserve"> </w:t>
      </w:r>
      <w:r>
        <w:rPr>
          <w:rFonts w:asciiTheme="majorBidi" w:hAnsiTheme="majorBidi" w:cstheme="majorBidi"/>
          <w:spacing w:val="-1"/>
          <w:w w:val="105"/>
          <w:sz w:val="20"/>
        </w:rPr>
        <w:t>Sub-processors</w:t>
      </w:r>
      <w:r>
        <w:rPr>
          <w:rFonts w:asciiTheme="majorBidi" w:hAnsiTheme="majorBidi" w:cstheme="majorBidi"/>
          <w:spacing w:val="3"/>
          <w:w w:val="105"/>
          <w:sz w:val="20"/>
        </w:rPr>
        <w:t xml:space="preserve"> </w:t>
      </w:r>
      <w:r>
        <w:rPr>
          <w:rFonts w:asciiTheme="majorBidi" w:hAnsiTheme="majorBidi" w:cstheme="majorBidi"/>
          <w:w w:val="105"/>
          <w:sz w:val="20"/>
        </w:rPr>
        <w:t xml:space="preserve">in </w:t>
      </w:r>
      <w:r>
        <w:rPr>
          <w:rFonts w:asciiTheme="majorBidi" w:hAnsiTheme="majorBidi" w:cstheme="majorBidi"/>
          <w:spacing w:val="-1"/>
          <w:w w:val="105"/>
          <w:sz w:val="20"/>
        </w:rPr>
        <w:t>connection</w:t>
      </w:r>
      <w:r>
        <w:rPr>
          <w:rFonts w:asciiTheme="majorBidi" w:hAnsiTheme="majorBidi" w:cstheme="majorBidi"/>
          <w:spacing w:val="7"/>
          <w:w w:val="105"/>
          <w:sz w:val="20"/>
        </w:rPr>
        <w:t xml:space="preserve"> </w:t>
      </w:r>
      <w:r>
        <w:rPr>
          <w:rFonts w:asciiTheme="majorBidi" w:hAnsiTheme="majorBidi" w:cstheme="majorBidi"/>
          <w:spacing w:val="-1"/>
          <w:w w:val="105"/>
          <w:sz w:val="20"/>
        </w:rPr>
        <w:t>with</w:t>
      </w:r>
      <w:r>
        <w:rPr>
          <w:rFonts w:asciiTheme="majorBidi" w:hAnsiTheme="majorBidi" w:cstheme="majorBidi"/>
          <w:spacing w:val="5"/>
          <w:w w:val="105"/>
          <w:sz w:val="20"/>
        </w:rPr>
        <w:t xml:space="preserve"> </w:t>
      </w:r>
      <w:r>
        <w:rPr>
          <w:rFonts w:asciiTheme="majorBidi" w:hAnsiTheme="majorBidi" w:cstheme="majorBidi"/>
          <w:spacing w:val="-1"/>
          <w:w w:val="105"/>
          <w:sz w:val="20"/>
        </w:rPr>
        <w:t>the</w:t>
      </w:r>
      <w:r>
        <w:rPr>
          <w:rFonts w:asciiTheme="majorBidi" w:hAnsiTheme="majorBidi" w:cstheme="majorBidi"/>
          <w:spacing w:val="7"/>
          <w:w w:val="105"/>
          <w:sz w:val="20"/>
        </w:rPr>
        <w:t xml:space="preserve"> </w:t>
      </w:r>
      <w:r>
        <w:rPr>
          <w:rFonts w:asciiTheme="majorBidi" w:hAnsiTheme="majorBidi" w:cstheme="majorBidi"/>
          <w:spacing w:val="-1"/>
          <w:w w:val="105"/>
          <w:sz w:val="20"/>
        </w:rPr>
        <w:t>provision</w:t>
      </w:r>
      <w:r>
        <w:rPr>
          <w:rFonts w:asciiTheme="majorBidi" w:hAnsiTheme="majorBidi" w:cstheme="majorBidi"/>
          <w:spacing w:val="7"/>
          <w:w w:val="105"/>
          <w:sz w:val="20"/>
        </w:rPr>
        <w:t xml:space="preserve"> </w:t>
      </w:r>
      <w:r>
        <w:rPr>
          <w:rFonts w:asciiTheme="majorBidi" w:hAnsiTheme="majorBidi" w:cstheme="majorBidi"/>
          <w:w w:val="105"/>
          <w:sz w:val="20"/>
        </w:rPr>
        <w:t>of</w:t>
      </w:r>
      <w:r>
        <w:rPr>
          <w:rFonts w:asciiTheme="majorBidi" w:hAnsiTheme="majorBidi" w:cstheme="majorBidi"/>
          <w:spacing w:val="5"/>
          <w:w w:val="105"/>
          <w:sz w:val="20"/>
        </w:rPr>
        <w:t xml:space="preserve"> </w:t>
      </w:r>
      <w:r>
        <w:rPr>
          <w:rFonts w:asciiTheme="majorBidi" w:hAnsiTheme="majorBidi" w:cstheme="majorBidi"/>
          <w:spacing w:val="-1"/>
          <w:w w:val="105"/>
          <w:sz w:val="20"/>
        </w:rPr>
        <w:t>the</w:t>
      </w:r>
      <w:r>
        <w:rPr>
          <w:rFonts w:asciiTheme="majorBidi" w:hAnsiTheme="majorBidi" w:cstheme="majorBidi"/>
          <w:spacing w:val="7"/>
          <w:w w:val="105"/>
          <w:sz w:val="20"/>
        </w:rPr>
        <w:t xml:space="preserve"> </w:t>
      </w:r>
      <w:r>
        <w:rPr>
          <w:rFonts w:asciiTheme="majorBidi" w:hAnsiTheme="majorBidi" w:cstheme="majorBidi"/>
          <w:w w:val="105"/>
          <w:sz w:val="20"/>
        </w:rPr>
        <w:t>Service.</w:t>
      </w:r>
      <w:r>
        <w:rPr>
          <w:rFonts w:asciiTheme="majorBidi" w:hAnsiTheme="majorBidi" w:cstheme="majorBidi"/>
          <w:spacing w:val="7"/>
          <w:w w:val="105"/>
          <w:sz w:val="20"/>
        </w:rPr>
        <w:t xml:space="preserve"> </w:t>
      </w:r>
    </w:p>
    <w:p w14:paraId="709547E6" w14:textId="77777777" w:rsidR="00AF5971" w:rsidRDefault="00AF5971" w:rsidP="00AF5971">
      <w:pPr>
        <w:pStyle w:val="BodyText"/>
        <w:widowControl w:val="0"/>
        <w:numPr>
          <w:ilvl w:val="1"/>
          <w:numId w:val="12"/>
        </w:numPr>
        <w:pBdr>
          <w:top w:val="none" w:sz="0" w:space="0" w:color="auto"/>
          <w:bottom w:val="none" w:sz="0" w:space="0" w:color="auto"/>
        </w:pBdr>
        <w:tabs>
          <w:tab w:val="left" w:pos="1196"/>
        </w:tabs>
        <w:overflowPunct/>
        <w:autoSpaceDE/>
        <w:adjustRightInd/>
        <w:spacing w:before="114"/>
        <w:ind w:right="660" w:hanging="533"/>
        <w:jc w:val="both"/>
        <w:rPr>
          <w:rFonts w:asciiTheme="majorBidi" w:hAnsiTheme="majorBidi" w:cstheme="majorBidi"/>
          <w:sz w:val="20"/>
        </w:rPr>
      </w:pPr>
      <w:r>
        <w:rPr>
          <w:rFonts w:asciiTheme="majorBidi" w:hAnsiTheme="majorBidi" w:cstheme="majorBidi"/>
          <w:b/>
          <w:bCs/>
          <w:sz w:val="20"/>
        </w:rPr>
        <w:t>Agreements with Sub-processors</w:t>
      </w:r>
      <w:r>
        <w:rPr>
          <w:rFonts w:asciiTheme="majorBidi" w:hAnsiTheme="majorBidi" w:cstheme="majorBidi"/>
          <w:sz w:val="20"/>
        </w:rPr>
        <w:t xml:space="preserve">. </w:t>
      </w:r>
      <w:r>
        <w:rPr>
          <w:rFonts w:asciiTheme="majorBidi" w:hAnsiTheme="majorBidi" w:cstheme="majorBidi"/>
          <w:w w:val="105"/>
          <w:sz w:val="20"/>
        </w:rPr>
        <w:t>Processor</w:t>
      </w:r>
      <w:r>
        <w:rPr>
          <w:rFonts w:asciiTheme="majorBidi" w:hAnsiTheme="majorBidi" w:cstheme="majorBidi"/>
          <w:spacing w:val="7"/>
          <w:w w:val="105"/>
          <w:sz w:val="20"/>
        </w:rPr>
        <w:t xml:space="preserve"> </w:t>
      </w:r>
      <w:r>
        <w:rPr>
          <w:rFonts w:asciiTheme="majorBidi" w:hAnsiTheme="majorBidi" w:cstheme="majorBidi"/>
          <w:w w:val="105"/>
          <w:sz w:val="20"/>
        </w:rPr>
        <w:t>or</w:t>
      </w:r>
      <w:r>
        <w:rPr>
          <w:rFonts w:asciiTheme="majorBidi" w:hAnsiTheme="majorBidi" w:cstheme="majorBidi"/>
          <w:spacing w:val="7"/>
          <w:w w:val="105"/>
          <w:sz w:val="20"/>
        </w:rPr>
        <w:t xml:space="preserve"> </w:t>
      </w:r>
      <w:r>
        <w:rPr>
          <w:rFonts w:asciiTheme="majorBidi" w:hAnsiTheme="majorBidi" w:cstheme="majorBidi"/>
          <w:w w:val="105"/>
          <w:sz w:val="20"/>
        </w:rPr>
        <w:t>a</w:t>
      </w:r>
      <w:r>
        <w:rPr>
          <w:rFonts w:asciiTheme="majorBidi" w:hAnsiTheme="majorBidi" w:cstheme="majorBidi"/>
          <w:spacing w:val="7"/>
          <w:w w:val="105"/>
          <w:sz w:val="20"/>
        </w:rPr>
        <w:t xml:space="preserve"> </w:t>
      </w:r>
      <w:r>
        <w:rPr>
          <w:rFonts w:asciiTheme="majorBidi" w:hAnsiTheme="majorBidi" w:cstheme="majorBidi"/>
          <w:spacing w:val="-1"/>
          <w:w w:val="105"/>
          <w:sz w:val="20"/>
        </w:rPr>
        <w:t>Processor’s</w:t>
      </w:r>
      <w:r>
        <w:rPr>
          <w:rFonts w:asciiTheme="majorBidi" w:hAnsiTheme="majorBidi" w:cstheme="majorBidi"/>
          <w:spacing w:val="8"/>
          <w:w w:val="105"/>
          <w:sz w:val="20"/>
        </w:rPr>
        <w:t xml:space="preserve"> </w:t>
      </w:r>
      <w:r>
        <w:rPr>
          <w:rFonts w:asciiTheme="majorBidi" w:hAnsiTheme="majorBidi" w:cstheme="majorBidi"/>
          <w:spacing w:val="-1"/>
          <w:w w:val="105"/>
          <w:sz w:val="20"/>
        </w:rPr>
        <w:t>Affiliate</w:t>
      </w:r>
      <w:r>
        <w:rPr>
          <w:rFonts w:asciiTheme="majorBidi" w:hAnsiTheme="majorBidi" w:cstheme="majorBidi"/>
          <w:spacing w:val="7"/>
          <w:w w:val="105"/>
          <w:sz w:val="20"/>
        </w:rPr>
        <w:t xml:space="preserve"> </w:t>
      </w:r>
      <w:r>
        <w:rPr>
          <w:rFonts w:asciiTheme="majorBidi" w:hAnsiTheme="majorBidi" w:cstheme="majorBidi"/>
          <w:w w:val="105"/>
          <w:sz w:val="20"/>
        </w:rPr>
        <w:t>has</w:t>
      </w:r>
      <w:r>
        <w:rPr>
          <w:rFonts w:asciiTheme="majorBidi" w:hAnsiTheme="majorBidi" w:cstheme="majorBidi"/>
          <w:spacing w:val="7"/>
          <w:w w:val="105"/>
          <w:sz w:val="20"/>
        </w:rPr>
        <w:t xml:space="preserve"> </w:t>
      </w:r>
      <w:r>
        <w:rPr>
          <w:rFonts w:asciiTheme="majorBidi" w:hAnsiTheme="majorBidi" w:cstheme="majorBidi"/>
          <w:w w:val="105"/>
          <w:sz w:val="20"/>
        </w:rPr>
        <w:t>entered</w:t>
      </w:r>
      <w:r>
        <w:rPr>
          <w:rFonts w:asciiTheme="majorBidi" w:hAnsiTheme="majorBidi" w:cstheme="majorBidi"/>
          <w:spacing w:val="8"/>
          <w:w w:val="105"/>
          <w:sz w:val="20"/>
        </w:rPr>
        <w:t xml:space="preserve"> </w:t>
      </w:r>
      <w:r>
        <w:rPr>
          <w:rFonts w:asciiTheme="majorBidi" w:hAnsiTheme="majorBidi" w:cstheme="majorBidi"/>
          <w:spacing w:val="-1"/>
          <w:w w:val="105"/>
          <w:sz w:val="20"/>
        </w:rPr>
        <w:t>into</w:t>
      </w:r>
      <w:r>
        <w:rPr>
          <w:rFonts w:asciiTheme="majorBidi" w:hAnsiTheme="majorBidi" w:cstheme="majorBidi"/>
          <w:spacing w:val="7"/>
          <w:w w:val="105"/>
          <w:sz w:val="20"/>
        </w:rPr>
        <w:t xml:space="preserve"> </w:t>
      </w:r>
      <w:r>
        <w:rPr>
          <w:rFonts w:asciiTheme="majorBidi" w:hAnsiTheme="majorBidi" w:cstheme="majorBidi"/>
          <w:w w:val="105"/>
          <w:sz w:val="20"/>
        </w:rPr>
        <w:t>a</w:t>
      </w:r>
      <w:r>
        <w:rPr>
          <w:rFonts w:asciiTheme="majorBidi" w:hAnsiTheme="majorBidi" w:cstheme="majorBidi"/>
          <w:spacing w:val="6"/>
          <w:w w:val="105"/>
          <w:sz w:val="20"/>
        </w:rPr>
        <w:t xml:space="preserve"> </w:t>
      </w:r>
      <w:r>
        <w:rPr>
          <w:rFonts w:asciiTheme="majorBidi" w:hAnsiTheme="majorBidi" w:cstheme="majorBidi"/>
          <w:spacing w:val="-1"/>
          <w:w w:val="105"/>
          <w:sz w:val="20"/>
        </w:rPr>
        <w:t>written</w:t>
      </w:r>
      <w:r>
        <w:rPr>
          <w:rFonts w:asciiTheme="majorBidi" w:hAnsiTheme="majorBidi" w:cstheme="majorBidi"/>
          <w:spacing w:val="6"/>
          <w:w w:val="105"/>
          <w:sz w:val="20"/>
        </w:rPr>
        <w:t xml:space="preserve"> </w:t>
      </w:r>
      <w:r>
        <w:rPr>
          <w:rFonts w:asciiTheme="majorBidi" w:hAnsiTheme="majorBidi" w:cstheme="majorBidi"/>
          <w:w w:val="105"/>
          <w:sz w:val="20"/>
        </w:rPr>
        <w:t>agreement</w:t>
      </w:r>
      <w:r>
        <w:rPr>
          <w:rFonts w:asciiTheme="majorBidi" w:hAnsiTheme="majorBidi" w:cstheme="majorBidi"/>
          <w:spacing w:val="9"/>
          <w:w w:val="105"/>
          <w:sz w:val="20"/>
        </w:rPr>
        <w:t xml:space="preserve"> </w:t>
      </w:r>
      <w:r>
        <w:rPr>
          <w:rFonts w:asciiTheme="majorBidi" w:hAnsiTheme="majorBidi" w:cstheme="majorBidi"/>
          <w:w w:val="105"/>
          <w:sz w:val="20"/>
        </w:rPr>
        <w:t>with</w:t>
      </w:r>
      <w:r>
        <w:rPr>
          <w:rFonts w:asciiTheme="majorBidi" w:hAnsiTheme="majorBidi" w:cstheme="majorBidi"/>
          <w:spacing w:val="73"/>
          <w:w w:val="104"/>
          <w:sz w:val="20"/>
        </w:rPr>
        <w:t xml:space="preserve"> </w:t>
      </w:r>
      <w:r>
        <w:rPr>
          <w:rFonts w:asciiTheme="majorBidi" w:hAnsiTheme="majorBidi" w:cstheme="majorBidi"/>
          <w:w w:val="105"/>
          <w:sz w:val="20"/>
        </w:rPr>
        <w:t>each</w:t>
      </w:r>
      <w:r>
        <w:rPr>
          <w:rFonts w:asciiTheme="majorBidi" w:hAnsiTheme="majorBidi" w:cstheme="majorBidi"/>
          <w:spacing w:val="28"/>
          <w:w w:val="105"/>
          <w:sz w:val="20"/>
        </w:rPr>
        <w:t xml:space="preserve"> </w:t>
      </w:r>
      <w:r>
        <w:rPr>
          <w:rFonts w:asciiTheme="majorBidi" w:hAnsiTheme="majorBidi" w:cstheme="majorBidi"/>
          <w:w w:val="105"/>
          <w:sz w:val="20"/>
        </w:rPr>
        <w:t>Sub-processor</w:t>
      </w:r>
      <w:r>
        <w:rPr>
          <w:rFonts w:asciiTheme="majorBidi" w:hAnsiTheme="majorBidi" w:cstheme="majorBidi"/>
          <w:spacing w:val="29"/>
          <w:w w:val="105"/>
          <w:sz w:val="20"/>
        </w:rPr>
        <w:t xml:space="preserve"> </w:t>
      </w:r>
      <w:r>
        <w:rPr>
          <w:rFonts w:asciiTheme="majorBidi" w:hAnsiTheme="majorBidi" w:cstheme="majorBidi"/>
          <w:w w:val="105"/>
          <w:sz w:val="20"/>
        </w:rPr>
        <w:t>containing</w:t>
      </w:r>
      <w:r>
        <w:rPr>
          <w:rFonts w:asciiTheme="majorBidi" w:hAnsiTheme="majorBidi" w:cstheme="majorBidi"/>
          <w:spacing w:val="28"/>
          <w:w w:val="105"/>
          <w:sz w:val="20"/>
        </w:rPr>
        <w:t xml:space="preserve"> </w:t>
      </w:r>
      <w:r>
        <w:rPr>
          <w:rFonts w:asciiTheme="majorBidi" w:hAnsiTheme="majorBidi" w:cstheme="majorBidi"/>
          <w:spacing w:val="-1"/>
          <w:w w:val="105"/>
          <w:sz w:val="20"/>
        </w:rPr>
        <w:t xml:space="preserve">appropriate safeguards </w:t>
      </w:r>
      <w:r>
        <w:rPr>
          <w:rFonts w:asciiTheme="majorBidi" w:hAnsiTheme="majorBidi" w:cstheme="majorBidi"/>
          <w:w w:val="105"/>
          <w:sz w:val="20"/>
        </w:rPr>
        <w:t>to</w:t>
      </w:r>
      <w:r>
        <w:rPr>
          <w:rFonts w:asciiTheme="majorBidi" w:hAnsiTheme="majorBidi" w:cstheme="majorBidi"/>
          <w:spacing w:val="16"/>
          <w:w w:val="105"/>
          <w:sz w:val="20"/>
        </w:rPr>
        <w:t xml:space="preserve"> </w:t>
      </w:r>
      <w:r>
        <w:rPr>
          <w:rFonts w:asciiTheme="majorBidi" w:hAnsiTheme="majorBidi" w:cstheme="majorBidi"/>
          <w:spacing w:val="-1"/>
          <w:w w:val="105"/>
          <w:sz w:val="20"/>
        </w:rPr>
        <w:t>the</w:t>
      </w:r>
      <w:r>
        <w:rPr>
          <w:rFonts w:asciiTheme="majorBidi" w:hAnsiTheme="majorBidi" w:cstheme="majorBidi"/>
          <w:spacing w:val="16"/>
          <w:w w:val="105"/>
          <w:sz w:val="20"/>
        </w:rPr>
        <w:t xml:space="preserve"> </w:t>
      </w:r>
      <w:r>
        <w:rPr>
          <w:rFonts w:asciiTheme="majorBidi" w:hAnsiTheme="majorBidi" w:cstheme="majorBidi"/>
          <w:w w:val="105"/>
          <w:sz w:val="20"/>
        </w:rPr>
        <w:t xml:space="preserve">protection of Personal Data. </w:t>
      </w:r>
      <w:r>
        <w:rPr>
          <w:rFonts w:asciiTheme="majorBidi" w:hAnsiTheme="majorBidi" w:cstheme="majorBidi"/>
          <w:sz w:val="20"/>
        </w:rPr>
        <w:t xml:space="preserve">Where Processor engages a new Sub-processor for carrying out specific Processing activities on behalf of the Customer, the same or materially similar data protection obligations as set out in this DPA shall be imposed on such new Sub-processor by way of a contract, in particular providing sufficient guarantees to implement appropriate technical and organizational measures in such a manner that the processing will meet the requirements of the GDPR. Where the new Sub-processor fails to fulfil its data protection obligations, Processor shall remain fully liable to the Customer for the performance of the new Sub-processor's obligations. </w:t>
      </w:r>
    </w:p>
    <w:p w14:paraId="29F434AC" w14:textId="77777777" w:rsidR="00AF5971" w:rsidRDefault="00AF5971" w:rsidP="00AF5971">
      <w:pPr>
        <w:numPr>
          <w:ilvl w:val="0"/>
          <w:numId w:val="12"/>
        </w:numPr>
        <w:tabs>
          <w:tab w:val="left" w:pos="1169"/>
        </w:tabs>
        <w:overflowPunct/>
        <w:autoSpaceDE/>
        <w:adjustRightInd/>
        <w:spacing w:before="360"/>
        <w:ind w:right="658" w:hanging="539"/>
        <w:jc w:val="left"/>
        <w:rPr>
          <w:rFonts w:asciiTheme="majorBidi" w:hAnsiTheme="majorBidi" w:cstheme="majorBidi"/>
          <w:sz w:val="20"/>
        </w:rPr>
      </w:pPr>
      <w:r>
        <w:rPr>
          <w:rFonts w:asciiTheme="majorBidi" w:hAnsiTheme="majorBidi" w:cstheme="majorBidi"/>
          <w:b/>
          <w:bCs/>
          <w:w w:val="105"/>
          <w:sz w:val="20"/>
        </w:rPr>
        <w:t>SECURITY</w:t>
      </w:r>
    </w:p>
    <w:p w14:paraId="1895768A" w14:textId="77777777" w:rsidR="00AF5971" w:rsidRDefault="00AF5971" w:rsidP="00AF5971">
      <w:pPr>
        <w:pStyle w:val="BodyText"/>
        <w:widowControl w:val="0"/>
        <w:numPr>
          <w:ilvl w:val="1"/>
          <w:numId w:val="12"/>
        </w:numPr>
        <w:pBdr>
          <w:top w:val="none" w:sz="0" w:space="0" w:color="auto"/>
          <w:bottom w:val="none" w:sz="0" w:space="0" w:color="auto"/>
        </w:pBdr>
        <w:tabs>
          <w:tab w:val="left" w:pos="1196"/>
        </w:tabs>
        <w:overflowPunct/>
        <w:autoSpaceDE/>
        <w:adjustRightInd/>
        <w:spacing w:before="118"/>
        <w:ind w:right="660" w:hanging="533"/>
        <w:jc w:val="both"/>
        <w:rPr>
          <w:rFonts w:asciiTheme="majorBidi" w:hAnsiTheme="majorBidi" w:cstheme="majorBidi"/>
          <w:sz w:val="20"/>
        </w:rPr>
      </w:pPr>
      <w:r>
        <w:rPr>
          <w:rFonts w:asciiTheme="majorBidi" w:hAnsiTheme="majorBidi" w:cstheme="majorBidi"/>
          <w:b/>
          <w:bCs/>
          <w:w w:val="105"/>
          <w:sz w:val="20"/>
        </w:rPr>
        <w:t>Controls</w:t>
      </w:r>
      <w:r>
        <w:rPr>
          <w:rFonts w:asciiTheme="majorBidi" w:hAnsiTheme="majorBidi" w:cstheme="majorBidi"/>
          <w:b/>
          <w:bCs/>
          <w:spacing w:val="30"/>
          <w:w w:val="105"/>
          <w:sz w:val="20"/>
        </w:rPr>
        <w:t xml:space="preserve"> </w:t>
      </w:r>
      <w:r>
        <w:rPr>
          <w:rFonts w:asciiTheme="majorBidi" w:hAnsiTheme="majorBidi" w:cstheme="majorBidi"/>
          <w:b/>
          <w:bCs/>
          <w:w w:val="105"/>
          <w:sz w:val="20"/>
        </w:rPr>
        <w:t>for</w:t>
      </w:r>
      <w:r>
        <w:rPr>
          <w:rFonts w:asciiTheme="majorBidi" w:hAnsiTheme="majorBidi" w:cstheme="majorBidi"/>
          <w:b/>
          <w:bCs/>
          <w:spacing w:val="30"/>
          <w:w w:val="105"/>
          <w:sz w:val="20"/>
        </w:rPr>
        <w:t xml:space="preserve"> </w:t>
      </w:r>
      <w:r>
        <w:rPr>
          <w:rFonts w:asciiTheme="majorBidi" w:hAnsiTheme="majorBidi" w:cstheme="majorBidi"/>
          <w:b/>
          <w:bCs/>
          <w:w w:val="105"/>
          <w:sz w:val="20"/>
        </w:rPr>
        <w:t>the</w:t>
      </w:r>
      <w:r>
        <w:rPr>
          <w:rFonts w:asciiTheme="majorBidi" w:hAnsiTheme="majorBidi" w:cstheme="majorBidi"/>
          <w:b/>
          <w:bCs/>
          <w:spacing w:val="31"/>
          <w:w w:val="105"/>
          <w:sz w:val="20"/>
        </w:rPr>
        <w:t xml:space="preserve"> </w:t>
      </w:r>
      <w:r>
        <w:rPr>
          <w:rFonts w:asciiTheme="majorBidi" w:hAnsiTheme="majorBidi" w:cstheme="majorBidi"/>
          <w:b/>
          <w:bCs/>
          <w:spacing w:val="-1"/>
          <w:w w:val="105"/>
          <w:sz w:val="20"/>
        </w:rPr>
        <w:t>Protection</w:t>
      </w:r>
      <w:r>
        <w:rPr>
          <w:rFonts w:asciiTheme="majorBidi" w:hAnsiTheme="majorBidi" w:cstheme="majorBidi"/>
          <w:b/>
          <w:bCs/>
          <w:spacing w:val="30"/>
          <w:w w:val="105"/>
          <w:sz w:val="20"/>
        </w:rPr>
        <w:t xml:space="preserve"> </w:t>
      </w:r>
      <w:r>
        <w:rPr>
          <w:rFonts w:asciiTheme="majorBidi" w:hAnsiTheme="majorBidi" w:cstheme="majorBidi"/>
          <w:b/>
          <w:bCs/>
          <w:w w:val="105"/>
          <w:sz w:val="20"/>
        </w:rPr>
        <w:t>of</w:t>
      </w:r>
      <w:r>
        <w:rPr>
          <w:rFonts w:asciiTheme="majorBidi" w:hAnsiTheme="majorBidi" w:cstheme="majorBidi"/>
          <w:b/>
          <w:bCs/>
          <w:spacing w:val="30"/>
          <w:w w:val="105"/>
          <w:sz w:val="20"/>
        </w:rPr>
        <w:t xml:space="preserve"> </w:t>
      </w:r>
      <w:r>
        <w:rPr>
          <w:rFonts w:asciiTheme="majorBidi" w:hAnsiTheme="majorBidi" w:cstheme="majorBidi"/>
          <w:b/>
          <w:bCs/>
          <w:w w:val="105"/>
          <w:sz w:val="20"/>
        </w:rPr>
        <w:t>Personal Data</w:t>
      </w:r>
      <w:r>
        <w:rPr>
          <w:rFonts w:asciiTheme="majorBidi" w:hAnsiTheme="majorBidi" w:cstheme="majorBidi"/>
          <w:w w:val="105"/>
          <w:sz w:val="20"/>
        </w:rPr>
        <w:t>.</w:t>
      </w:r>
      <w:r>
        <w:rPr>
          <w:rFonts w:asciiTheme="majorBidi" w:hAnsiTheme="majorBidi" w:cstheme="majorBidi"/>
          <w:spacing w:val="30"/>
          <w:w w:val="105"/>
          <w:sz w:val="20"/>
        </w:rPr>
        <w:t xml:space="preserve"> </w:t>
      </w:r>
      <w:r>
        <w:rPr>
          <w:rFonts w:asciiTheme="majorBidi" w:hAnsiTheme="majorBidi" w:cstheme="majorBidi"/>
          <w:w w:val="105"/>
          <w:sz w:val="20"/>
        </w:rPr>
        <w:t>Processor</w:t>
      </w:r>
      <w:r>
        <w:rPr>
          <w:rFonts w:asciiTheme="majorBidi" w:hAnsiTheme="majorBidi" w:cstheme="majorBidi"/>
          <w:spacing w:val="32"/>
          <w:w w:val="105"/>
          <w:sz w:val="20"/>
        </w:rPr>
        <w:t xml:space="preserve"> </w:t>
      </w:r>
      <w:r>
        <w:rPr>
          <w:rFonts w:asciiTheme="majorBidi" w:hAnsiTheme="majorBidi" w:cstheme="majorBidi"/>
          <w:spacing w:val="-1"/>
          <w:w w:val="105"/>
          <w:sz w:val="20"/>
        </w:rPr>
        <w:t>shall</w:t>
      </w:r>
      <w:r>
        <w:rPr>
          <w:rFonts w:asciiTheme="majorBidi" w:hAnsiTheme="majorBidi" w:cstheme="majorBidi"/>
          <w:spacing w:val="32"/>
          <w:w w:val="105"/>
          <w:sz w:val="20"/>
        </w:rPr>
        <w:t xml:space="preserve"> </w:t>
      </w:r>
      <w:r>
        <w:rPr>
          <w:rFonts w:asciiTheme="majorBidi" w:hAnsiTheme="majorBidi" w:cstheme="majorBidi"/>
          <w:w w:val="105"/>
          <w:sz w:val="20"/>
        </w:rPr>
        <w:t>maintain industry-standard</w:t>
      </w:r>
      <w:r>
        <w:rPr>
          <w:rFonts w:asciiTheme="majorBidi" w:hAnsiTheme="majorBidi" w:cstheme="majorBidi"/>
          <w:spacing w:val="31"/>
          <w:w w:val="105"/>
          <w:sz w:val="20"/>
        </w:rPr>
        <w:t xml:space="preserve"> </w:t>
      </w:r>
      <w:r>
        <w:rPr>
          <w:rFonts w:asciiTheme="majorBidi" w:hAnsiTheme="majorBidi" w:cstheme="majorBidi"/>
          <w:w w:val="105"/>
          <w:sz w:val="20"/>
        </w:rPr>
        <w:t>technical</w:t>
      </w:r>
      <w:r>
        <w:rPr>
          <w:rFonts w:asciiTheme="majorBidi" w:hAnsiTheme="majorBidi" w:cstheme="majorBidi"/>
          <w:spacing w:val="30"/>
          <w:w w:val="105"/>
          <w:sz w:val="20"/>
        </w:rPr>
        <w:t xml:space="preserve"> </w:t>
      </w:r>
      <w:r>
        <w:rPr>
          <w:rFonts w:asciiTheme="majorBidi" w:hAnsiTheme="majorBidi" w:cstheme="majorBidi"/>
          <w:w w:val="105"/>
          <w:sz w:val="20"/>
        </w:rPr>
        <w:t>and</w:t>
      </w:r>
      <w:r>
        <w:rPr>
          <w:rFonts w:asciiTheme="majorBidi" w:hAnsiTheme="majorBidi" w:cstheme="majorBidi"/>
          <w:spacing w:val="30"/>
          <w:w w:val="105"/>
          <w:sz w:val="20"/>
        </w:rPr>
        <w:t xml:space="preserve"> </w:t>
      </w:r>
      <w:r>
        <w:rPr>
          <w:rFonts w:asciiTheme="majorBidi" w:hAnsiTheme="majorBidi" w:cstheme="majorBidi"/>
          <w:spacing w:val="-1"/>
          <w:w w:val="105"/>
          <w:sz w:val="20"/>
        </w:rPr>
        <w:t>organizational</w:t>
      </w:r>
      <w:r>
        <w:rPr>
          <w:rFonts w:asciiTheme="majorBidi" w:hAnsiTheme="majorBidi" w:cstheme="majorBidi"/>
          <w:spacing w:val="60"/>
          <w:w w:val="104"/>
          <w:sz w:val="20"/>
        </w:rPr>
        <w:t xml:space="preserve"> </w:t>
      </w:r>
      <w:r>
        <w:rPr>
          <w:rFonts w:asciiTheme="majorBidi" w:hAnsiTheme="majorBidi" w:cstheme="majorBidi"/>
          <w:spacing w:val="-1"/>
          <w:w w:val="105"/>
          <w:sz w:val="20"/>
        </w:rPr>
        <w:t>measures</w:t>
      </w:r>
      <w:r>
        <w:rPr>
          <w:rFonts w:asciiTheme="majorBidi" w:hAnsiTheme="majorBidi" w:cstheme="majorBidi"/>
          <w:spacing w:val="-2"/>
          <w:w w:val="105"/>
          <w:sz w:val="20"/>
        </w:rPr>
        <w:t xml:space="preserve"> </w:t>
      </w:r>
      <w:r>
        <w:rPr>
          <w:rFonts w:asciiTheme="majorBidi" w:hAnsiTheme="majorBidi" w:cstheme="majorBidi"/>
          <w:spacing w:val="-1"/>
          <w:w w:val="105"/>
          <w:sz w:val="20"/>
        </w:rPr>
        <w:t>for</w:t>
      </w:r>
      <w:r>
        <w:rPr>
          <w:rFonts w:asciiTheme="majorBidi" w:hAnsiTheme="majorBidi" w:cstheme="majorBidi"/>
          <w:spacing w:val="-3"/>
          <w:w w:val="105"/>
          <w:sz w:val="20"/>
        </w:rPr>
        <w:t xml:space="preserve"> </w:t>
      </w:r>
      <w:r>
        <w:rPr>
          <w:rFonts w:asciiTheme="majorBidi" w:hAnsiTheme="majorBidi" w:cstheme="majorBidi"/>
          <w:w w:val="105"/>
          <w:sz w:val="20"/>
        </w:rPr>
        <w:t>protection</w:t>
      </w:r>
      <w:r>
        <w:rPr>
          <w:rFonts w:asciiTheme="majorBidi" w:hAnsiTheme="majorBidi" w:cstheme="majorBidi"/>
          <w:spacing w:val="-4"/>
          <w:w w:val="105"/>
          <w:sz w:val="20"/>
        </w:rPr>
        <w:t xml:space="preserve"> </w:t>
      </w:r>
      <w:r>
        <w:rPr>
          <w:rFonts w:asciiTheme="majorBidi" w:hAnsiTheme="majorBidi" w:cstheme="majorBidi"/>
          <w:w w:val="105"/>
          <w:sz w:val="20"/>
        </w:rPr>
        <w:t>of</w:t>
      </w:r>
      <w:r>
        <w:rPr>
          <w:rFonts w:asciiTheme="majorBidi" w:hAnsiTheme="majorBidi" w:cstheme="majorBidi"/>
          <w:spacing w:val="-3"/>
          <w:w w:val="105"/>
          <w:sz w:val="20"/>
        </w:rPr>
        <w:t xml:space="preserve"> </w:t>
      </w:r>
      <w:r>
        <w:rPr>
          <w:rFonts w:asciiTheme="majorBidi" w:hAnsiTheme="majorBidi" w:cstheme="majorBidi"/>
          <w:spacing w:val="-1"/>
          <w:w w:val="105"/>
          <w:sz w:val="20"/>
        </w:rPr>
        <w:t>Personal Data Processed hereunder</w:t>
      </w:r>
      <w:r>
        <w:rPr>
          <w:rFonts w:asciiTheme="majorBidi" w:hAnsiTheme="majorBidi" w:cstheme="majorBidi"/>
          <w:spacing w:val="-4"/>
          <w:w w:val="105"/>
          <w:sz w:val="20"/>
        </w:rPr>
        <w:t xml:space="preserve"> </w:t>
      </w:r>
      <w:r>
        <w:rPr>
          <w:rFonts w:asciiTheme="majorBidi" w:hAnsiTheme="majorBidi" w:cstheme="majorBidi"/>
          <w:spacing w:val="-1"/>
          <w:w w:val="105"/>
          <w:sz w:val="20"/>
        </w:rPr>
        <w:t>(including</w:t>
      </w:r>
      <w:r>
        <w:rPr>
          <w:rFonts w:asciiTheme="majorBidi" w:hAnsiTheme="majorBidi" w:cstheme="majorBidi"/>
          <w:spacing w:val="-4"/>
          <w:w w:val="105"/>
          <w:sz w:val="20"/>
        </w:rPr>
        <w:t xml:space="preserve"> </w:t>
      </w:r>
      <w:r>
        <w:rPr>
          <w:rFonts w:asciiTheme="majorBidi" w:hAnsiTheme="majorBidi" w:cstheme="majorBidi"/>
          <w:w w:val="105"/>
          <w:sz w:val="20"/>
        </w:rPr>
        <w:t>protection</w:t>
      </w:r>
      <w:r>
        <w:rPr>
          <w:rFonts w:asciiTheme="majorBidi" w:hAnsiTheme="majorBidi" w:cstheme="majorBidi"/>
          <w:spacing w:val="-3"/>
          <w:w w:val="105"/>
          <w:sz w:val="20"/>
        </w:rPr>
        <w:t xml:space="preserve"> </w:t>
      </w:r>
      <w:r>
        <w:rPr>
          <w:rFonts w:asciiTheme="majorBidi" w:hAnsiTheme="majorBidi" w:cstheme="majorBidi"/>
          <w:spacing w:val="-1"/>
          <w:w w:val="105"/>
          <w:sz w:val="20"/>
        </w:rPr>
        <w:t>against unauthorized</w:t>
      </w:r>
      <w:r>
        <w:rPr>
          <w:rFonts w:asciiTheme="majorBidi" w:hAnsiTheme="majorBidi" w:cstheme="majorBidi"/>
          <w:spacing w:val="-2"/>
          <w:w w:val="105"/>
          <w:sz w:val="20"/>
        </w:rPr>
        <w:t xml:space="preserve"> </w:t>
      </w:r>
      <w:r>
        <w:rPr>
          <w:rFonts w:asciiTheme="majorBidi" w:hAnsiTheme="majorBidi" w:cstheme="majorBidi"/>
          <w:w w:val="105"/>
          <w:sz w:val="20"/>
        </w:rPr>
        <w:t>or</w:t>
      </w:r>
      <w:r>
        <w:rPr>
          <w:rFonts w:asciiTheme="majorBidi" w:hAnsiTheme="majorBidi" w:cstheme="majorBidi"/>
          <w:spacing w:val="-3"/>
          <w:w w:val="105"/>
          <w:sz w:val="20"/>
        </w:rPr>
        <w:t xml:space="preserve"> </w:t>
      </w:r>
      <w:r>
        <w:rPr>
          <w:rFonts w:asciiTheme="majorBidi" w:hAnsiTheme="majorBidi" w:cstheme="majorBidi"/>
          <w:spacing w:val="-1"/>
          <w:w w:val="105"/>
          <w:sz w:val="20"/>
        </w:rPr>
        <w:t>unlawful</w:t>
      </w:r>
      <w:r>
        <w:rPr>
          <w:rFonts w:asciiTheme="majorBidi" w:hAnsiTheme="majorBidi" w:cstheme="majorBidi"/>
          <w:spacing w:val="-3"/>
          <w:w w:val="105"/>
          <w:sz w:val="20"/>
        </w:rPr>
        <w:t xml:space="preserve"> </w:t>
      </w:r>
      <w:r>
        <w:rPr>
          <w:rFonts w:asciiTheme="majorBidi" w:hAnsiTheme="majorBidi" w:cstheme="majorBidi"/>
          <w:w w:val="105"/>
          <w:sz w:val="20"/>
        </w:rPr>
        <w:t>Processing</w:t>
      </w:r>
      <w:r>
        <w:rPr>
          <w:rFonts w:asciiTheme="majorBidi" w:hAnsiTheme="majorBidi" w:cstheme="majorBidi"/>
          <w:spacing w:val="-4"/>
          <w:w w:val="105"/>
          <w:sz w:val="20"/>
        </w:rPr>
        <w:t xml:space="preserve"> </w:t>
      </w:r>
      <w:r>
        <w:rPr>
          <w:rFonts w:asciiTheme="majorBidi" w:hAnsiTheme="majorBidi" w:cstheme="majorBidi"/>
          <w:w w:val="105"/>
          <w:sz w:val="20"/>
        </w:rPr>
        <w:t>and</w:t>
      </w:r>
      <w:r>
        <w:rPr>
          <w:rFonts w:asciiTheme="majorBidi" w:hAnsiTheme="majorBidi" w:cstheme="majorBidi"/>
          <w:spacing w:val="-2"/>
          <w:w w:val="105"/>
          <w:sz w:val="20"/>
        </w:rPr>
        <w:t xml:space="preserve"> </w:t>
      </w:r>
      <w:r>
        <w:rPr>
          <w:rFonts w:asciiTheme="majorBidi" w:hAnsiTheme="majorBidi" w:cstheme="majorBidi"/>
          <w:w w:val="105"/>
          <w:sz w:val="20"/>
        </w:rPr>
        <w:t>against accidental or unlawful destruction, loss or alteration or damage, unauthorized disclosure of, or access to, Personal Data), confidentiality and integrity of Personal Data,</w:t>
      </w:r>
      <w:r>
        <w:rPr>
          <w:rFonts w:asciiTheme="majorBidi" w:hAnsiTheme="majorBidi" w:cstheme="majorBidi"/>
          <w:sz w:val="20"/>
        </w:rPr>
        <w:t xml:space="preserve"> as may be amended from time to time</w:t>
      </w:r>
      <w:r>
        <w:rPr>
          <w:rFonts w:asciiTheme="majorBidi" w:hAnsiTheme="majorBidi" w:cstheme="majorBidi"/>
          <w:w w:val="105"/>
          <w:sz w:val="20"/>
        </w:rPr>
        <w:t>. Upon the Customer’s reasonable request, Processor will assist Customer, at Customer’s cost, in ensuring compliance with the obligations pursuant to Articles 32 to 36 of the GDPR taking into account the nature of the processing and the information available to Data Processor.</w:t>
      </w:r>
    </w:p>
    <w:p w14:paraId="38F14D9F" w14:textId="219F4612" w:rsidR="00AF5971" w:rsidRDefault="00AF5971" w:rsidP="00AF5971">
      <w:pPr>
        <w:pStyle w:val="BodyText"/>
        <w:widowControl w:val="0"/>
        <w:numPr>
          <w:ilvl w:val="1"/>
          <w:numId w:val="12"/>
        </w:numPr>
        <w:pBdr>
          <w:top w:val="none" w:sz="0" w:space="0" w:color="auto"/>
          <w:bottom w:val="none" w:sz="0" w:space="0" w:color="auto"/>
        </w:pBdr>
        <w:tabs>
          <w:tab w:val="left" w:pos="1196"/>
        </w:tabs>
        <w:overflowPunct/>
        <w:autoSpaceDE/>
        <w:adjustRightInd/>
        <w:spacing w:before="113"/>
        <w:ind w:right="660"/>
        <w:jc w:val="both"/>
        <w:rPr>
          <w:rFonts w:asciiTheme="majorBidi" w:hAnsiTheme="majorBidi" w:cstheme="majorBidi"/>
          <w:sz w:val="20"/>
        </w:rPr>
      </w:pPr>
      <w:r>
        <w:rPr>
          <w:rFonts w:asciiTheme="majorBidi" w:hAnsiTheme="majorBidi" w:cstheme="majorBidi"/>
          <w:b/>
          <w:bCs/>
          <w:w w:val="105"/>
          <w:sz w:val="20"/>
        </w:rPr>
        <w:t>Audits and Inspections</w:t>
      </w:r>
      <w:r>
        <w:rPr>
          <w:rFonts w:asciiTheme="majorBidi" w:hAnsiTheme="majorBidi" w:cstheme="majorBidi"/>
          <w:w w:val="105"/>
          <w:sz w:val="20"/>
        </w:rPr>
        <w:t>.</w:t>
      </w:r>
      <w:r>
        <w:rPr>
          <w:rFonts w:asciiTheme="majorBidi" w:hAnsiTheme="majorBidi" w:cstheme="majorBidi"/>
          <w:spacing w:val="9"/>
          <w:w w:val="105"/>
          <w:sz w:val="20"/>
        </w:rPr>
        <w:t xml:space="preserve"> </w:t>
      </w:r>
      <w:r>
        <w:rPr>
          <w:rFonts w:asciiTheme="majorBidi" w:hAnsiTheme="majorBidi" w:cstheme="majorBidi"/>
          <w:w w:val="105"/>
          <w:sz w:val="20"/>
        </w:rPr>
        <w:t>Upon</w:t>
      </w:r>
      <w:r>
        <w:rPr>
          <w:rFonts w:asciiTheme="majorBidi" w:hAnsiTheme="majorBidi" w:cstheme="majorBidi"/>
          <w:spacing w:val="23"/>
          <w:w w:val="105"/>
          <w:sz w:val="20"/>
        </w:rPr>
        <w:t xml:space="preserve"> </w:t>
      </w:r>
      <w:r>
        <w:rPr>
          <w:rFonts w:asciiTheme="majorBidi" w:hAnsiTheme="majorBidi" w:cstheme="majorBidi"/>
          <w:spacing w:val="-1"/>
          <w:w w:val="105"/>
          <w:sz w:val="20"/>
        </w:rPr>
        <w:t>Customer’s 14 days prior written</w:t>
      </w:r>
      <w:r>
        <w:rPr>
          <w:rFonts w:asciiTheme="majorBidi" w:hAnsiTheme="majorBidi" w:cstheme="majorBidi"/>
          <w:spacing w:val="22"/>
          <w:w w:val="105"/>
          <w:sz w:val="20"/>
        </w:rPr>
        <w:t xml:space="preserve"> </w:t>
      </w:r>
      <w:r>
        <w:rPr>
          <w:rFonts w:asciiTheme="majorBidi" w:hAnsiTheme="majorBidi" w:cstheme="majorBidi"/>
          <w:w w:val="105"/>
          <w:sz w:val="20"/>
        </w:rPr>
        <w:t>request</w:t>
      </w:r>
      <w:r>
        <w:rPr>
          <w:rFonts w:asciiTheme="majorBidi" w:hAnsiTheme="majorBidi" w:cstheme="majorBidi"/>
          <w:spacing w:val="25"/>
          <w:w w:val="105"/>
          <w:sz w:val="20"/>
        </w:rPr>
        <w:t xml:space="preserve"> </w:t>
      </w:r>
      <w:r>
        <w:rPr>
          <w:rFonts w:asciiTheme="majorBidi" w:hAnsiTheme="majorBidi" w:cstheme="majorBidi"/>
          <w:w w:val="105"/>
          <w:sz w:val="20"/>
        </w:rPr>
        <w:t>at</w:t>
      </w:r>
      <w:r>
        <w:rPr>
          <w:rFonts w:asciiTheme="majorBidi" w:hAnsiTheme="majorBidi" w:cstheme="majorBidi"/>
          <w:spacing w:val="23"/>
          <w:w w:val="105"/>
          <w:sz w:val="20"/>
        </w:rPr>
        <w:t xml:space="preserve"> </w:t>
      </w:r>
      <w:r>
        <w:rPr>
          <w:rFonts w:asciiTheme="majorBidi" w:hAnsiTheme="majorBidi" w:cstheme="majorBidi"/>
          <w:spacing w:val="-1"/>
          <w:w w:val="105"/>
          <w:sz w:val="20"/>
        </w:rPr>
        <w:t>reasonable</w:t>
      </w:r>
      <w:r>
        <w:rPr>
          <w:rFonts w:asciiTheme="majorBidi" w:hAnsiTheme="majorBidi" w:cstheme="majorBidi"/>
          <w:spacing w:val="23"/>
          <w:w w:val="105"/>
          <w:sz w:val="20"/>
        </w:rPr>
        <w:t xml:space="preserve"> </w:t>
      </w:r>
      <w:r>
        <w:rPr>
          <w:rFonts w:asciiTheme="majorBidi" w:hAnsiTheme="majorBidi" w:cstheme="majorBidi"/>
          <w:spacing w:val="-1"/>
          <w:w w:val="105"/>
          <w:sz w:val="20"/>
        </w:rPr>
        <w:t>intervals (no more than once every 12 months),</w:t>
      </w:r>
      <w:r>
        <w:rPr>
          <w:rFonts w:asciiTheme="majorBidi" w:hAnsiTheme="majorBidi" w:cstheme="majorBidi"/>
          <w:spacing w:val="23"/>
          <w:w w:val="105"/>
          <w:sz w:val="20"/>
        </w:rPr>
        <w:t xml:space="preserve"> </w:t>
      </w:r>
      <w:r>
        <w:rPr>
          <w:rFonts w:asciiTheme="majorBidi" w:hAnsiTheme="majorBidi" w:cstheme="majorBidi"/>
          <w:w w:val="105"/>
          <w:sz w:val="20"/>
        </w:rPr>
        <w:t>and</w:t>
      </w:r>
      <w:r>
        <w:rPr>
          <w:rFonts w:asciiTheme="majorBidi" w:hAnsiTheme="majorBidi" w:cstheme="majorBidi"/>
          <w:spacing w:val="85"/>
          <w:w w:val="104"/>
          <w:sz w:val="20"/>
        </w:rPr>
        <w:t xml:space="preserve"> </w:t>
      </w:r>
      <w:r>
        <w:rPr>
          <w:rFonts w:asciiTheme="majorBidi" w:hAnsiTheme="majorBidi" w:cstheme="majorBidi"/>
          <w:spacing w:val="-1"/>
          <w:w w:val="105"/>
          <w:sz w:val="20"/>
        </w:rPr>
        <w:t>subject</w:t>
      </w:r>
      <w:r>
        <w:rPr>
          <w:rFonts w:asciiTheme="majorBidi" w:hAnsiTheme="majorBidi" w:cstheme="majorBidi"/>
          <w:spacing w:val="6"/>
          <w:w w:val="105"/>
          <w:sz w:val="20"/>
        </w:rPr>
        <w:t xml:space="preserve"> </w:t>
      </w:r>
      <w:r>
        <w:rPr>
          <w:rFonts w:asciiTheme="majorBidi" w:hAnsiTheme="majorBidi" w:cstheme="majorBidi"/>
          <w:w w:val="105"/>
          <w:sz w:val="20"/>
        </w:rPr>
        <w:t>to</w:t>
      </w:r>
      <w:r>
        <w:rPr>
          <w:rFonts w:asciiTheme="majorBidi" w:hAnsiTheme="majorBidi" w:cstheme="majorBidi"/>
          <w:spacing w:val="7"/>
          <w:w w:val="105"/>
          <w:sz w:val="20"/>
        </w:rPr>
        <w:t xml:space="preserve"> </w:t>
      </w:r>
      <w:r>
        <w:rPr>
          <w:rFonts w:asciiTheme="majorBidi" w:hAnsiTheme="majorBidi" w:cstheme="majorBidi"/>
          <w:spacing w:val="-1"/>
          <w:w w:val="105"/>
          <w:sz w:val="20"/>
        </w:rPr>
        <w:t>strict</w:t>
      </w:r>
      <w:r>
        <w:rPr>
          <w:rFonts w:asciiTheme="majorBidi" w:hAnsiTheme="majorBidi" w:cstheme="majorBidi"/>
          <w:spacing w:val="7"/>
          <w:w w:val="105"/>
          <w:sz w:val="20"/>
        </w:rPr>
        <w:t xml:space="preserve"> </w:t>
      </w:r>
      <w:r>
        <w:rPr>
          <w:rFonts w:asciiTheme="majorBidi" w:hAnsiTheme="majorBidi" w:cstheme="majorBidi"/>
          <w:spacing w:val="-1"/>
          <w:w w:val="105"/>
          <w:sz w:val="20"/>
        </w:rPr>
        <w:t>confidentiality</w:t>
      </w:r>
      <w:r>
        <w:rPr>
          <w:rFonts w:asciiTheme="majorBidi" w:hAnsiTheme="majorBidi" w:cstheme="majorBidi"/>
          <w:spacing w:val="8"/>
          <w:w w:val="105"/>
          <w:sz w:val="20"/>
        </w:rPr>
        <w:t xml:space="preserve"> undertakings by Customer</w:t>
      </w:r>
      <w:r>
        <w:rPr>
          <w:rFonts w:asciiTheme="majorBidi" w:hAnsiTheme="majorBidi" w:cstheme="majorBidi"/>
          <w:spacing w:val="-1"/>
          <w:w w:val="105"/>
          <w:sz w:val="20"/>
        </w:rPr>
        <w:t>, Processor shall make available to Customer that is not a competitor of Processor (or Customer’s independent, reputable, third-party auditor that is not a competitor of Processor and not in conflict with Processor, subject to their confidentiality and non-compete undertakings) all information necessary to demonstrate compliance with this DPA and allow for and contribute to audits, including inspections, conducted by them (provided, however, that such information, audits, inspections and the results therefrom, including the documents reflecting the outcome of the audit and/or the inspections, shall only be used by Customer to assess compliance with this DPA, and shall not be used for any other purpose or disclosed to any third party without Processor’s prior written approval.</w:t>
      </w:r>
      <w:r>
        <w:rPr>
          <w:rFonts w:asciiTheme="majorBidi" w:hAnsiTheme="majorBidi" w:cstheme="majorBidi"/>
          <w:sz w:val="20"/>
        </w:rPr>
        <w:t xml:space="preserve"> Upon Processor's first request, Customer shall return all records or documentation in Customer's possession or control provided by Processor in the context of the audit and/or the inspection). Customer shall be fully responsible for bearing all the costs and expenses arising from or related to this Section. </w:t>
      </w:r>
    </w:p>
    <w:p w14:paraId="1C3B9D2A" w14:textId="77777777" w:rsidR="00AF5971" w:rsidRDefault="00AF5971" w:rsidP="00AF5971">
      <w:pPr>
        <w:numPr>
          <w:ilvl w:val="0"/>
          <w:numId w:val="12"/>
        </w:numPr>
        <w:tabs>
          <w:tab w:val="left" w:pos="1169"/>
        </w:tabs>
        <w:overflowPunct/>
        <w:autoSpaceDE/>
        <w:adjustRightInd/>
        <w:spacing w:before="360"/>
        <w:ind w:right="658" w:hanging="539"/>
        <w:jc w:val="left"/>
        <w:rPr>
          <w:rFonts w:asciiTheme="majorBidi" w:hAnsiTheme="majorBidi" w:cstheme="majorBidi"/>
          <w:b/>
          <w:bCs/>
          <w:sz w:val="20"/>
        </w:rPr>
      </w:pPr>
      <w:r>
        <w:rPr>
          <w:rFonts w:asciiTheme="majorBidi" w:hAnsiTheme="majorBidi" w:cstheme="majorBidi"/>
          <w:b/>
          <w:bCs/>
          <w:w w:val="105"/>
          <w:sz w:val="20"/>
        </w:rPr>
        <w:t>DATA</w:t>
      </w:r>
      <w:r>
        <w:rPr>
          <w:rFonts w:asciiTheme="majorBidi" w:hAnsiTheme="majorBidi" w:cstheme="majorBidi"/>
          <w:b/>
          <w:bCs/>
          <w:spacing w:val="-12"/>
          <w:w w:val="105"/>
          <w:sz w:val="20"/>
        </w:rPr>
        <w:t xml:space="preserve"> </w:t>
      </w:r>
      <w:r>
        <w:rPr>
          <w:rFonts w:asciiTheme="majorBidi" w:hAnsiTheme="majorBidi" w:cstheme="majorBidi"/>
          <w:b/>
          <w:bCs/>
          <w:spacing w:val="-1"/>
          <w:w w:val="105"/>
          <w:sz w:val="20"/>
        </w:rPr>
        <w:t>INCIDENT</w:t>
      </w:r>
      <w:r>
        <w:rPr>
          <w:rFonts w:asciiTheme="majorBidi" w:hAnsiTheme="majorBidi" w:cstheme="majorBidi"/>
          <w:b/>
          <w:bCs/>
          <w:spacing w:val="-12"/>
          <w:w w:val="105"/>
          <w:sz w:val="20"/>
        </w:rPr>
        <w:t xml:space="preserve"> </w:t>
      </w:r>
      <w:r>
        <w:rPr>
          <w:rFonts w:asciiTheme="majorBidi" w:hAnsiTheme="majorBidi" w:cstheme="majorBidi"/>
          <w:b/>
          <w:bCs/>
          <w:w w:val="105"/>
          <w:sz w:val="20"/>
        </w:rPr>
        <w:t>MANAGEMENT</w:t>
      </w:r>
      <w:r>
        <w:rPr>
          <w:rFonts w:asciiTheme="majorBidi" w:hAnsiTheme="majorBidi" w:cstheme="majorBidi"/>
          <w:b/>
          <w:bCs/>
          <w:spacing w:val="-12"/>
          <w:w w:val="105"/>
          <w:sz w:val="20"/>
        </w:rPr>
        <w:t xml:space="preserve"> </w:t>
      </w:r>
      <w:r>
        <w:rPr>
          <w:rFonts w:asciiTheme="majorBidi" w:hAnsiTheme="majorBidi" w:cstheme="majorBidi"/>
          <w:b/>
          <w:bCs/>
          <w:spacing w:val="-1"/>
          <w:w w:val="105"/>
          <w:sz w:val="20"/>
        </w:rPr>
        <w:t>AND</w:t>
      </w:r>
      <w:r>
        <w:rPr>
          <w:rFonts w:asciiTheme="majorBidi" w:hAnsiTheme="majorBidi" w:cstheme="majorBidi"/>
          <w:b/>
          <w:bCs/>
          <w:spacing w:val="-10"/>
          <w:w w:val="105"/>
          <w:sz w:val="20"/>
        </w:rPr>
        <w:t xml:space="preserve"> </w:t>
      </w:r>
      <w:r>
        <w:rPr>
          <w:rFonts w:asciiTheme="majorBidi" w:hAnsiTheme="majorBidi" w:cstheme="majorBidi"/>
          <w:b/>
          <w:bCs/>
          <w:spacing w:val="-1"/>
          <w:w w:val="105"/>
          <w:sz w:val="20"/>
        </w:rPr>
        <w:t>NOTIFICATION</w:t>
      </w:r>
    </w:p>
    <w:p w14:paraId="360903EA" w14:textId="77777777" w:rsidR="00AF5971" w:rsidRDefault="00AF5971" w:rsidP="00AF5971">
      <w:pPr>
        <w:pStyle w:val="BodyText"/>
        <w:spacing w:before="118"/>
        <w:ind w:left="1195" w:right="660"/>
        <w:jc w:val="both"/>
        <w:rPr>
          <w:rFonts w:asciiTheme="majorBidi" w:hAnsiTheme="majorBidi" w:cstheme="majorBidi"/>
          <w:w w:val="105"/>
          <w:sz w:val="20"/>
        </w:rPr>
      </w:pPr>
      <w:r>
        <w:rPr>
          <w:rFonts w:asciiTheme="majorBidi" w:hAnsiTheme="majorBidi" w:cstheme="majorBidi"/>
          <w:w w:val="105"/>
          <w:sz w:val="20"/>
        </w:rPr>
        <w:t>Processor</w:t>
      </w:r>
      <w:r>
        <w:rPr>
          <w:rFonts w:asciiTheme="majorBidi" w:hAnsiTheme="majorBidi" w:cstheme="majorBidi"/>
          <w:spacing w:val="45"/>
          <w:w w:val="105"/>
          <w:sz w:val="20"/>
        </w:rPr>
        <w:t xml:space="preserve"> </w:t>
      </w:r>
      <w:r>
        <w:rPr>
          <w:rFonts w:asciiTheme="majorBidi" w:hAnsiTheme="majorBidi" w:cstheme="majorBidi"/>
          <w:spacing w:val="-1"/>
          <w:w w:val="105"/>
          <w:sz w:val="20"/>
        </w:rPr>
        <w:t>maintains</w:t>
      </w:r>
      <w:r>
        <w:rPr>
          <w:rFonts w:asciiTheme="majorBidi" w:hAnsiTheme="majorBidi" w:cstheme="majorBidi"/>
          <w:spacing w:val="43"/>
          <w:w w:val="105"/>
          <w:sz w:val="20"/>
        </w:rPr>
        <w:t xml:space="preserve"> </w:t>
      </w:r>
      <w:r>
        <w:rPr>
          <w:rFonts w:asciiTheme="majorBidi" w:hAnsiTheme="majorBidi" w:cstheme="majorBidi"/>
          <w:spacing w:val="-1"/>
          <w:w w:val="105"/>
          <w:sz w:val="20"/>
        </w:rPr>
        <w:t>security</w:t>
      </w:r>
      <w:r>
        <w:rPr>
          <w:rFonts w:asciiTheme="majorBidi" w:hAnsiTheme="majorBidi" w:cstheme="majorBidi"/>
          <w:spacing w:val="41"/>
          <w:w w:val="105"/>
          <w:sz w:val="20"/>
        </w:rPr>
        <w:t xml:space="preserve"> </w:t>
      </w:r>
      <w:r>
        <w:rPr>
          <w:rFonts w:asciiTheme="majorBidi" w:hAnsiTheme="majorBidi" w:cstheme="majorBidi"/>
          <w:w w:val="105"/>
          <w:sz w:val="20"/>
        </w:rPr>
        <w:t>incident</w:t>
      </w:r>
      <w:r>
        <w:rPr>
          <w:rFonts w:asciiTheme="majorBidi" w:hAnsiTheme="majorBidi" w:cstheme="majorBidi"/>
          <w:spacing w:val="44"/>
          <w:w w:val="105"/>
          <w:sz w:val="20"/>
        </w:rPr>
        <w:t xml:space="preserve"> </w:t>
      </w:r>
      <w:r>
        <w:rPr>
          <w:rFonts w:asciiTheme="majorBidi" w:hAnsiTheme="majorBidi" w:cstheme="majorBidi"/>
          <w:spacing w:val="-1"/>
          <w:w w:val="105"/>
          <w:sz w:val="20"/>
        </w:rPr>
        <w:t>management</w:t>
      </w:r>
      <w:r>
        <w:rPr>
          <w:rFonts w:asciiTheme="majorBidi" w:hAnsiTheme="majorBidi" w:cstheme="majorBidi"/>
          <w:spacing w:val="41"/>
          <w:w w:val="105"/>
          <w:sz w:val="20"/>
        </w:rPr>
        <w:t xml:space="preserve"> </w:t>
      </w:r>
      <w:r>
        <w:rPr>
          <w:rFonts w:asciiTheme="majorBidi" w:hAnsiTheme="majorBidi" w:cstheme="majorBidi"/>
          <w:w w:val="105"/>
          <w:sz w:val="20"/>
        </w:rPr>
        <w:t>policies</w:t>
      </w:r>
      <w:r>
        <w:rPr>
          <w:rFonts w:asciiTheme="majorBidi" w:hAnsiTheme="majorBidi" w:cstheme="majorBidi"/>
          <w:spacing w:val="46"/>
          <w:w w:val="105"/>
          <w:sz w:val="20"/>
        </w:rPr>
        <w:t xml:space="preserve"> </w:t>
      </w:r>
      <w:r>
        <w:rPr>
          <w:rFonts w:asciiTheme="majorBidi" w:hAnsiTheme="majorBidi" w:cstheme="majorBidi"/>
          <w:w w:val="105"/>
          <w:sz w:val="20"/>
        </w:rPr>
        <w:t>and</w:t>
      </w:r>
      <w:r>
        <w:rPr>
          <w:rFonts w:asciiTheme="majorBidi" w:hAnsiTheme="majorBidi" w:cstheme="majorBidi"/>
          <w:spacing w:val="46"/>
          <w:w w:val="105"/>
          <w:sz w:val="20"/>
        </w:rPr>
        <w:t xml:space="preserve"> </w:t>
      </w:r>
      <w:r>
        <w:rPr>
          <w:rFonts w:asciiTheme="majorBidi" w:hAnsiTheme="majorBidi" w:cstheme="majorBidi"/>
          <w:spacing w:val="-1"/>
          <w:w w:val="105"/>
          <w:sz w:val="20"/>
        </w:rPr>
        <w:t>procedures</w:t>
      </w:r>
      <w:r>
        <w:rPr>
          <w:rFonts w:asciiTheme="majorBidi" w:hAnsiTheme="majorBidi" w:cstheme="majorBidi"/>
          <w:spacing w:val="42"/>
          <w:w w:val="105"/>
          <w:sz w:val="20"/>
        </w:rPr>
        <w:t xml:space="preserve"> </w:t>
      </w:r>
      <w:r>
        <w:rPr>
          <w:rFonts w:asciiTheme="majorBidi" w:hAnsiTheme="majorBidi" w:cstheme="majorBidi"/>
          <w:w w:val="105"/>
          <w:sz w:val="20"/>
        </w:rPr>
        <w:t xml:space="preserve">and, to the extent required under applicable </w:t>
      </w:r>
      <w:r>
        <w:rPr>
          <w:rFonts w:asciiTheme="majorBidi" w:hAnsiTheme="majorBidi" w:cstheme="majorBidi"/>
          <w:spacing w:val="-1"/>
          <w:w w:val="105"/>
          <w:sz w:val="20"/>
        </w:rPr>
        <w:t>Data</w:t>
      </w:r>
      <w:r>
        <w:rPr>
          <w:rFonts w:asciiTheme="majorBidi" w:hAnsiTheme="majorBidi" w:cstheme="majorBidi"/>
          <w:spacing w:val="18"/>
          <w:w w:val="105"/>
          <w:sz w:val="20"/>
        </w:rPr>
        <w:t xml:space="preserve"> </w:t>
      </w:r>
      <w:r>
        <w:rPr>
          <w:rFonts w:asciiTheme="majorBidi" w:hAnsiTheme="majorBidi" w:cstheme="majorBidi"/>
          <w:spacing w:val="-1"/>
          <w:w w:val="105"/>
          <w:sz w:val="20"/>
        </w:rPr>
        <w:t>Protection</w:t>
      </w:r>
      <w:r>
        <w:rPr>
          <w:rFonts w:asciiTheme="majorBidi" w:hAnsiTheme="majorBidi" w:cstheme="majorBidi"/>
          <w:spacing w:val="17"/>
          <w:w w:val="105"/>
          <w:sz w:val="20"/>
        </w:rPr>
        <w:t xml:space="preserve"> </w:t>
      </w:r>
      <w:r>
        <w:rPr>
          <w:rFonts w:asciiTheme="majorBidi" w:hAnsiTheme="majorBidi" w:cstheme="majorBidi"/>
          <w:w w:val="105"/>
          <w:sz w:val="20"/>
        </w:rPr>
        <w:t>Laws,</w:t>
      </w:r>
      <w:r>
        <w:rPr>
          <w:rFonts w:asciiTheme="majorBidi" w:hAnsiTheme="majorBidi" w:cstheme="majorBidi"/>
          <w:spacing w:val="4"/>
          <w:w w:val="105"/>
          <w:sz w:val="20"/>
        </w:rPr>
        <w:t xml:space="preserve"> </w:t>
      </w:r>
      <w:r>
        <w:rPr>
          <w:rFonts w:asciiTheme="majorBidi" w:hAnsiTheme="majorBidi" w:cstheme="majorBidi"/>
          <w:spacing w:val="-1"/>
          <w:w w:val="105"/>
          <w:sz w:val="20"/>
        </w:rPr>
        <w:t>shall</w:t>
      </w:r>
      <w:r>
        <w:rPr>
          <w:rFonts w:asciiTheme="majorBidi" w:hAnsiTheme="majorBidi" w:cstheme="majorBidi"/>
          <w:spacing w:val="6"/>
          <w:w w:val="105"/>
          <w:sz w:val="20"/>
        </w:rPr>
        <w:t xml:space="preserve"> </w:t>
      </w:r>
      <w:r>
        <w:rPr>
          <w:rFonts w:asciiTheme="majorBidi" w:hAnsiTheme="majorBidi" w:cstheme="majorBidi"/>
          <w:spacing w:val="-1"/>
          <w:w w:val="105"/>
          <w:sz w:val="20"/>
        </w:rPr>
        <w:t>notify</w:t>
      </w:r>
      <w:r>
        <w:rPr>
          <w:rFonts w:asciiTheme="majorBidi" w:hAnsiTheme="majorBidi" w:cstheme="majorBidi"/>
          <w:spacing w:val="6"/>
          <w:w w:val="105"/>
          <w:sz w:val="20"/>
        </w:rPr>
        <w:t xml:space="preserve"> </w:t>
      </w:r>
      <w:r>
        <w:rPr>
          <w:rFonts w:asciiTheme="majorBidi" w:hAnsiTheme="majorBidi" w:cstheme="majorBidi"/>
          <w:spacing w:val="-1"/>
          <w:w w:val="105"/>
          <w:sz w:val="20"/>
        </w:rPr>
        <w:t>Customer</w:t>
      </w:r>
      <w:r>
        <w:rPr>
          <w:rFonts w:asciiTheme="majorBidi" w:hAnsiTheme="majorBidi" w:cstheme="majorBidi"/>
          <w:spacing w:val="5"/>
          <w:w w:val="105"/>
          <w:sz w:val="20"/>
        </w:rPr>
        <w:t xml:space="preserve"> </w:t>
      </w:r>
      <w:r>
        <w:rPr>
          <w:rFonts w:asciiTheme="majorBidi" w:hAnsiTheme="majorBidi" w:cstheme="majorBidi"/>
          <w:spacing w:val="-1"/>
          <w:w w:val="105"/>
          <w:sz w:val="20"/>
        </w:rPr>
        <w:t>without</w:t>
      </w:r>
      <w:r>
        <w:rPr>
          <w:rFonts w:asciiTheme="majorBidi" w:hAnsiTheme="majorBidi" w:cstheme="majorBidi"/>
          <w:spacing w:val="6"/>
          <w:w w:val="105"/>
          <w:sz w:val="20"/>
        </w:rPr>
        <w:t xml:space="preserve"> </w:t>
      </w:r>
      <w:r>
        <w:rPr>
          <w:rFonts w:asciiTheme="majorBidi" w:hAnsiTheme="majorBidi" w:cstheme="majorBidi"/>
          <w:spacing w:val="-1"/>
          <w:w w:val="105"/>
          <w:sz w:val="20"/>
        </w:rPr>
        <w:t>undue</w:t>
      </w:r>
      <w:r>
        <w:rPr>
          <w:rFonts w:asciiTheme="majorBidi" w:hAnsiTheme="majorBidi" w:cstheme="majorBidi"/>
          <w:spacing w:val="4"/>
          <w:w w:val="105"/>
          <w:sz w:val="20"/>
        </w:rPr>
        <w:t xml:space="preserve"> </w:t>
      </w:r>
      <w:r>
        <w:rPr>
          <w:rFonts w:asciiTheme="majorBidi" w:hAnsiTheme="majorBidi" w:cstheme="majorBidi"/>
          <w:w w:val="105"/>
          <w:sz w:val="20"/>
        </w:rPr>
        <w:t xml:space="preserve">delay </w:t>
      </w:r>
      <w:r>
        <w:rPr>
          <w:rFonts w:asciiTheme="majorBidi" w:hAnsiTheme="majorBidi" w:cstheme="majorBidi"/>
          <w:spacing w:val="-1"/>
          <w:w w:val="105"/>
          <w:sz w:val="20"/>
        </w:rPr>
        <w:t>after</w:t>
      </w:r>
      <w:r>
        <w:rPr>
          <w:rFonts w:asciiTheme="majorBidi" w:hAnsiTheme="majorBidi" w:cstheme="majorBidi"/>
          <w:spacing w:val="4"/>
          <w:w w:val="105"/>
          <w:sz w:val="20"/>
        </w:rPr>
        <w:t xml:space="preserve"> </w:t>
      </w:r>
      <w:r>
        <w:rPr>
          <w:rFonts w:asciiTheme="majorBidi" w:hAnsiTheme="majorBidi" w:cstheme="majorBidi"/>
          <w:spacing w:val="-1"/>
          <w:w w:val="105"/>
          <w:sz w:val="20"/>
        </w:rPr>
        <w:t>becoming</w:t>
      </w:r>
      <w:r>
        <w:rPr>
          <w:rFonts w:asciiTheme="majorBidi" w:hAnsiTheme="majorBidi" w:cstheme="majorBidi"/>
          <w:spacing w:val="3"/>
          <w:w w:val="105"/>
          <w:sz w:val="20"/>
        </w:rPr>
        <w:t xml:space="preserve"> </w:t>
      </w:r>
      <w:r>
        <w:rPr>
          <w:rFonts w:asciiTheme="majorBidi" w:hAnsiTheme="majorBidi" w:cstheme="majorBidi"/>
          <w:spacing w:val="-1"/>
          <w:w w:val="105"/>
          <w:sz w:val="20"/>
        </w:rPr>
        <w:t>aware</w:t>
      </w:r>
      <w:r>
        <w:rPr>
          <w:rFonts w:asciiTheme="majorBidi" w:hAnsiTheme="majorBidi" w:cstheme="majorBidi"/>
          <w:spacing w:val="4"/>
          <w:w w:val="105"/>
          <w:sz w:val="20"/>
        </w:rPr>
        <w:t xml:space="preserve"> </w:t>
      </w:r>
      <w:r>
        <w:rPr>
          <w:rFonts w:asciiTheme="majorBidi" w:hAnsiTheme="majorBidi" w:cstheme="majorBidi"/>
          <w:w w:val="105"/>
          <w:sz w:val="20"/>
        </w:rPr>
        <w:t>of</w:t>
      </w:r>
      <w:r>
        <w:rPr>
          <w:rFonts w:asciiTheme="majorBidi" w:hAnsiTheme="majorBidi" w:cstheme="majorBidi"/>
          <w:spacing w:val="2"/>
          <w:w w:val="105"/>
          <w:sz w:val="20"/>
        </w:rPr>
        <w:t xml:space="preserve"> </w:t>
      </w:r>
      <w:r>
        <w:rPr>
          <w:rFonts w:asciiTheme="majorBidi" w:hAnsiTheme="majorBidi" w:cstheme="majorBidi"/>
          <w:spacing w:val="-1"/>
          <w:w w:val="105"/>
          <w:sz w:val="20"/>
        </w:rPr>
        <w:t>the</w:t>
      </w:r>
      <w:r>
        <w:rPr>
          <w:rFonts w:asciiTheme="majorBidi" w:hAnsiTheme="majorBidi" w:cstheme="majorBidi"/>
          <w:spacing w:val="4"/>
          <w:w w:val="105"/>
          <w:sz w:val="20"/>
        </w:rPr>
        <w:t xml:space="preserve"> </w:t>
      </w:r>
      <w:r>
        <w:rPr>
          <w:rFonts w:asciiTheme="majorBidi" w:hAnsiTheme="majorBidi" w:cstheme="majorBidi"/>
          <w:w w:val="105"/>
          <w:sz w:val="20"/>
        </w:rPr>
        <w:t>accidental or</w:t>
      </w:r>
      <w:r>
        <w:rPr>
          <w:rFonts w:asciiTheme="majorBidi" w:hAnsiTheme="majorBidi" w:cstheme="majorBidi"/>
          <w:spacing w:val="5"/>
          <w:w w:val="105"/>
          <w:sz w:val="20"/>
        </w:rPr>
        <w:t xml:space="preserve"> </w:t>
      </w:r>
      <w:r>
        <w:rPr>
          <w:rFonts w:asciiTheme="majorBidi" w:hAnsiTheme="majorBidi" w:cstheme="majorBidi"/>
          <w:spacing w:val="-1"/>
          <w:w w:val="105"/>
          <w:sz w:val="20"/>
        </w:rPr>
        <w:t>unlawful</w:t>
      </w:r>
      <w:r>
        <w:rPr>
          <w:rFonts w:asciiTheme="majorBidi" w:hAnsiTheme="majorBidi" w:cstheme="majorBidi"/>
          <w:spacing w:val="6"/>
          <w:w w:val="105"/>
          <w:sz w:val="20"/>
        </w:rPr>
        <w:t xml:space="preserve"> </w:t>
      </w:r>
      <w:r>
        <w:rPr>
          <w:rFonts w:asciiTheme="majorBidi" w:hAnsiTheme="majorBidi" w:cstheme="majorBidi"/>
          <w:w w:val="105"/>
          <w:sz w:val="20"/>
        </w:rPr>
        <w:t>destruction,</w:t>
      </w:r>
      <w:r>
        <w:rPr>
          <w:rFonts w:asciiTheme="majorBidi" w:hAnsiTheme="majorBidi" w:cstheme="majorBidi"/>
          <w:spacing w:val="6"/>
          <w:w w:val="105"/>
          <w:sz w:val="20"/>
        </w:rPr>
        <w:t xml:space="preserve"> </w:t>
      </w:r>
      <w:r>
        <w:rPr>
          <w:rFonts w:asciiTheme="majorBidi" w:hAnsiTheme="majorBidi" w:cstheme="majorBidi"/>
          <w:w w:val="105"/>
          <w:sz w:val="20"/>
        </w:rPr>
        <w:t>loss,</w:t>
      </w:r>
      <w:r>
        <w:rPr>
          <w:rFonts w:asciiTheme="majorBidi" w:hAnsiTheme="majorBidi" w:cstheme="majorBidi"/>
          <w:spacing w:val="8"/>
          <w:w w:val="105"/>
          <w:sz w:val="20"/>
        </w:rPr>
        <w:t xml:space="preserve"> </w:t>
      </w:r>
      <w:r>
        <w:rPr>
          <w:rFonts w:asciiTheme="majorBidi" w:hAnsiTheme="majorBidi" w:cstheme="majorBidi"/>
          <w:spacing w:val="-1"/>
          <w:w w:val="105"/>
          <w:sz w:val="20"/>
        </w:rPr>
        <w:t>alteration,</w:t>
      </w:r>
      <w:r>
        <w:rPr>
          <w:rFonts w:asciiTheme="majorBidi" w:hAnsiTheme="majorBidi" w:cstheme="majorBidi"/>
          <w:spacing w:val="9"/>
          <w:w w:val="105"/>
          <w:sz w:val="20"/>
        </w:rPr>
        <w:t xml:space="preserve"> </w:t>
      </w:r>
      <w:r>
        <w:rPr>
          <w:rFonts w:asciiTheme="majorBidi" w:hAnsiTheme="majorBidi" w:cstheme="majorBidi"/>
          <w:spacing w:val="-1"/>
          <w:w w:val="105"/>
          <w:sz w:val="20"/>
        </w:rPr>
        <w:t>unauthorized</w:t>
      </w:r>
      <w:r>
        <w:rPr>
          <w:rFonts w:asciiTheme="majorBidi" w:hAnsiTheme="majorBidi" w:cstheme="majorBidi"/>
          <w:spacing w:val="7"/>
          <w:w w:val="105"/>
          <w:sz w:val="20"/>
        </w:rPr>
        <w:t xml:space="preserve"> </w:t>
      </w:r>
      <w:r>
        <w:rPr>
          <w:rFonts w:asciiTheme="majorBidi" w:hAnsiTheme="majorBidi" w:cstheme="majorBidi"/>
          <w:spacing w:val="-1"/>
          <w:w w:val="105"/>
          <w:sz w:val="20"/>
        </w:rPr>
        <w:t>disclosure</w:t>
      </w:r>
      <w:r>
        <w:rPr>
          <w:rFonts w:asciiTheme="majorBidi" w:hAnsiTheme="majorBidi" w:cstheme="majorBidi"/>
          <w:spacing w:val="6"/>
          <w:w w:val="105"/>
          <w:sz w:val="20"/>
        </w:rPr>
        <w:t xml:space="preserve"> </w:t>
      </w:r>
      <w:r>
        <w:rPr>
          <w:rFonts w:asciiTheme="majorBidi" w:hAnsiTheme="majorBidi" w:cstheme="majorBidi"/>
          <w:w w:val="105"/>
          <w:sz w:val="20"/>
        </w:rPr>
        <w:t>of,</w:t>
      </w:r>
      <w:r>
        <w:rPr>
          <w:rFonts w:asciiTheme="majorBidi" w:hAnsiTheme="majorBidi" w:cstheme="majorBidi"/>
          <w:spacing w:val="6"/>
          <w:w w:val="105"/>
          <w:sz w:val="20"/>
        </w:rPr>
        <w:t xml:space="preserve"> </w:t>
      </w:r>
      <w:r>
        <w:rPr>
          <w:rFonts w:asciiTheme="majorBidi" w:hAnsiTheme="majorBidi" w:cstheme="majorBidi"/>
          <w:w w:val="105"/>
          <w:sz w:val="20"/>
        </w:rPr>
        <w:t>or</w:t>
      </w:r>
      <w:r>
        <w:rPr>
          <w:rFonts w:asciiTheme="majorBidi" w:hAnsiTheme="majorBidi" w:cstheme="majorBidi"/>
          <w:spacing w:val="6"/>
          <w:w w:val="105"/>
          <w:sz w:val="20"/>
        </w:rPr>
        <w:t xml:space="preserve"> </w:t>
      </w:r>
      <w:r>
        <w:rPr>
          <w:rFonts w:asciiTheme="majorBidi" w:hAnsiTheme="majorBidi" w:cstheme="majorBidi"/>
          <w:w w:val="105"/>
          <w:sz w:val="20"/>
        </w:rPr>
        <w:t>access</w:t>
      </w:r>
      <w:r>
        <w:rPr>
          <w:rFonts w:asciiTheme="majorBidi" w:hAnsiTheme="majorBidi" w:cstheme="majorBidi"/>
          <w:spacing w:val="7"/>
          <w:w w:val="105"/>
          <w:sz w:val="20"/>
        </w:rPr>
        <w:t xml:space="preserve"> </w:t>
      </w:r>
      <w:r>
        <w:rPr>
          <w:rFonts w:asciiTheme="majorBidi" w:hAnsiTheme="majorBidi" w:cstheme="majorBidi"/>
          <w:w w:val="105"/>
          <w:sz w:val="20"/>
        </w:rPr>
        <w:t>to</w:t>
      </w:r>
      <w:r>
        <w:rPr>
          <w:rFonts w:asciiTheme="majorBidi" w:hAnsiTheme="majorBidi" w:cstheme="majorBidi"/>
          <w:spacing w:val="9"/>
          <w:w w:val="105"/>
          <w:sz w:val="20"/>
        </w:rPr>
        <w:t xml:space="preserve"> </w:t>
      </w:r>
      <w:r>
        <w:rPr>
          <w:rFonts w:asciiTheme="majorBidi" w:hAnsiTheme="majorBidi" w:cstheme="majorBidi"/>
          <w:w w:val="105"/>
          <w:sz w:val="20"/>
        </w:rPr>
        <w:t>Personal Data Processed on behalf of the Customer,</w:t>
      </w:r>
      <w:r>
        <w:rPr>
          <w:rFonts w:asciiTheme="majorBidi" w:hAnsiTheme="majorBidi" w:cstheme="majorBidi"/>
          <w:spacing w:val="6"/>
          <w:w w:val="105"/>
          <w:sz w:val="20"/>
        </w:rPr>
        <w:t xml:space="preserve"> </w:t>
      </w:r>
      <w:r>
        <w:rPr>
          <w:rFonts w:asciiTheme="majorBidi" w:hAnsiTheme="majorBidi" w:cstheme="majorBidi"/>
          <w:spacing w:val="-1"/>
          <w:w w:val="105"/>
          <w:sz w:val="20"/>
        </w:rPr>
        <w:t>including</w:t>
      </w:r>
      <w:r>
        <w:rPr>
          <w:rFonts w:asciiTheme="majorBidi" w:hAnsiTheme="majorBidi" w:cstheme="majorBidi"/>
          <w:spacing w:val="6"/>
          <w:w w:val="105"/>
          <w:sz w:val="20"/>
        </w:rPr>
        <w:t xml:space="preserve"> </w:t>
      </w:r>
      <w:r>
        <w:rPr>
          <w:rFonts w:asciiTheme="majorBidi" w:hAnsiTheme="majorBidi" w:cstheme="majorBidi"/>
          <w:w w:val="105"/>
          <w:sz w:val="20"/>
        </w:rPr>
        <w:t>Personal</w:t>
      </w:r>
      <w:r>
        <w:rPr>
          <w:rFonts w:asciiTheme="majorBidi" w:hAnsiTheme="majorBidi" w:cstheme="majorBidi"/>
          <w:spacing w:val="73"/>
          <w:w w:val="104"/>
          <w:sz w:val="20"/>
        </w:rPr>
        <w:t xml:space="preserve"> </w:t>
      </w:r>
      <w:r>
        <w:rPr>
          <w:rFonts w:asciiTheme="majorBidi" w:hAnsiTheme="majorBidi" w:cstheme="majorBidi"/>
          <w:w w:val="105"/>
          <w:sz w:val="20"/>
        </w:rPr>
        <w:t>Data</w:t>
      </w:r>
      <w:r>
        <w:rPr>
          <w:rFonts w:asciiTheme="majorBidi" w:hAnsiTheme="majorBidi" w:cstheme="majorBidi"/>
          <w:spacing w:val="8"/>
          <w:w w:val="105"/>
          <w:sz w:val="20"/>
        </w:rPr>
        <w:t xml:space="preserve"> </w:t>
      </w:r>
      <w:r>
        <w:rPr>
          <w:rFonts w:asciiTheme="majorBidi" w:hAnsiTheme="majorBidi" w:cstheme="majorBidi"/>
          <w:w w:val="105"/>
          <w:sz w:val="20"/>
        </w:rPr>
        <w:t>transmitted,</w:t>
      </w:r>
      <w:r>
        <w:rPr>
          <w:rFonts w:asciiTheme="majorBidi" w:hAnsiTheme="majorBidi" w:cstheme="majorBidi"/>
          <w:spacing w:val="8"/>
          <w:w w:val="105"/>
          <w:sz w:val="20"/>
        </w:rPr>
        <w:t xml:space="preserve"> </w:t>
      </w:r>
      <w:r>
        <w:rPr>
          <w:rFonts w:asciiTheme="majorBidi" w:hAnsiTheme="majorBidi" w:cstheme="majorBidi"/>
          <w:w w:val="105"/>
          <w:sz w:val="20"/>
        </w:rPr>
        <w:t>stored</w:t>
      </w:r>
      <w:r>
        <w:rPr>
          <w:rFonts w:asciiTheme="majorBidi" w:hAnsiTheme="majorBidi" w:cstheme="majorBidi"/>
          <w:spacing w:val="11"/>
          <w:w w:val="105"/>
          <w:sz w:val="20"/>
        </w:rPr>
        <w:t xml:space="preserve"> </w:t>
      </w:r>
      <w:r>
        <w:rPr>
          <w:rFonts w:asciiTheme="majorBidi" w:hAnsiTheme="majorBidi" w:cstheme="majorBidi"/>
          <w:w w:val="105"/>
          <w:sz w:val="20"/>
        </w:rPr>
        <w:t>or</w:t>
      </w:r>
      <w:r>
        <w:rPr>
          <w:rFonts w:asciiTheme="majorBidi" w:hAnsiTheme="majorBidi" w:cstheme="majorBidi"/>
          <w:spacing w:val="8"/>
          <w:w w:val="105"/>
          <w:sz w:val="20"/>
        </w:rPr>
        <w:t xml:space="preserve"> </w:t>
      </w:r>
      <w:r>
        <w:rPr>
          <w:rFonts w:asciiTheme="majorBidi" w:hAnsiTheme="majorBidi" w:cstheme="majorBidi"/>
          <w:spacing w:val="-1"/>
          <w:w w:val="105"/>
          <w:sz w:val="20"/>
        </w:rPr>
        <w:t>otherwise</w:t>
      </w:r>
      <w:r>
        <w:rPr>
          <w:rFonts w:asciiTheme="majorBidi" w:hAnsiTheme="majorBidi" w:cstheme="majorBidi"/>
          <w:spacing w:val="10"/>
          <w:w w:val="105"/>
          <w:sz w:val="20"/>
        </w:rPr>
        <w:t xml:space="preserve"> </w:t>
      </w:r>
      <w:r>
        <w:rPr>
          <w:rFonts w:asciiTheme="majorBidi" w:hAnsiTheme="majorBidi" w:cstheme="majorBidi"/>
          <w:w w:val="105"/>
          <w:sz w:val="20"/>
        </w:rPr>
        <w:t>Processed</w:t>
      </w:r>
      <w:r>
        <w:rPr>
          <w:rFonts w:asciiTheme="majorBidi" w:hAnsiTheme="majorBidi" w:cstheme="majorBidi"/>
          <w:spacing w:val="10"/>
          <w:w w:val="105"/>
          <w:sz w:val="20"/>
        </w:rPr>
        <w:t xml:space="preserve"> </w:t>
      </w:r>
      <w:r>
        <w:rPr>
          <w:rFonts w:asciiTheme="majorBidi" w:hAnsiTheme="majorBidi" w:cstheme="majorBidi"/>
          <w:spacing w:val="1"/>
          <w:w w:val="105"/>
          <w:sz w:val="20"/>
        </w:rPr>
        <w:t>by</w:t>
      </w:r>
      <w:r>
        <w:rPr>
          <w:rFonts w:asciiTheme="majorBidi" w:hAnsiTheme="majorBidi" w:cstheme="majorBidi"/>
          <w:spacing w:val="7"/>
          <w:w w:val="105"/>
          <w:sz w:val="20"/>
        </w:rPr>
        <w:t xml:space="preserve"> </w:t>
      </w:r>
      <w:r>
        <w:rPr>
          <w:rFonts w:asciiTheme="majorBidi" w:hAnsiTheme="majorBidi" w:cstheme="majorBidi"/>
          <w:w w:val="105"/>
          <w:sz w:val="20"/>
        </w:rPr>
        <w:t>Processor</w:t>
      </w:r>
      <w:r>
        <w:rPr>
          <w:rFonts w:asciiTheme="majorBidi" w:hAnsiTheme="majorBidi" w:cstheme="majorBidi"/>
          <w:spacing w:val="12"/>
          <w:w w:val="105"/>
          <w:sz w:val="20"/>
        </w:rPr>
        <w:t xml:space="preserve"> </w:t>
      </w:r>
      <w:r>
        <w:rPr>
          <w:rFonts w:asciiTheme="majorBidi" w:hAnsiTheme="majorBidi" w:cstheme="majorBidi"/>
          <w:w w:val="105"/>
          <w:sz w:val="20"/>
        </w:rPr>
        <w:t>or</w:t>
      </w:r>
      <w:r>
        <w:rPr>
          <w:rFonts w:asciiTheme="majorBidi" w:hAnsiTheme="majorBidi" w:cstheme="majorBidi"/>
          <w:spacing w:val="8"/>
          <w:w w:val="105"/>
          <w:sz w:val="20"/>
        </w:rPr>
        <w:t xml:space="preserve"> </w:t>
      </w:r>
      <w:r>
        <w:rPr>
          <w:rFonts w:asciiTheme="majorBidi" w:hAnsiTheme="majorBidi" w:cstheme="majorBidi"/>
          <w:w w:val="105"/>
          <w:sz w:val="20"/>
        </w:rPr>
        <w:t>its</w:t>
      </w:r>
      <w:r>
        <w:rPr>
          <w:rFonts w:asciiTheme="majorBidi" w:hAnsiTheme="majorBidi" w:cstheme="majorBidi"/>
          <w:spacing w:val="8"/>
          <w:w w:val="105"/>
          <w:sz w:val="20"/>
        </w:rPr>
        <w:t xml:space="preserve"> </w:t>
      </w:r>
      <w:r>
        <w:rPr>
          <w:rFonts w:asciiTheme="majorBidi" w:hAnsiTheme="majorBidi" w:cstheme="majorBidi"/>
          <w:w w:val="105"/>
          <w:sz w:val="20"/>
        </w:rPr>
        <w:t>Sub-processors</w:t>
      </w:r>
      <w:r>
        <w:rPr>
          <w:rFonts w:asciiTheme="majorBidi" w:hAnsiTheme="majorBidi" w:cstheme="majorBidi"/>
          <w:spacing w:val="9"/>
          <w:w w:val="105"/>
          <w:sz w:val="20"/>
        </w:rPr>
        <w:t xml:space="preserve"> </w:t>
      </w:r>
      <w:r>
        <w:rPr>
          <w:rFonts w:asciiTheme="majorBidi" w:hAnsiTheme="majorBidi" w:cstheme="majorBidi"/>
          <w:spacing w:val="1"/>
          <w:w w:val="105"/>
          <w:sz w:val="20"/>
        </w:rPr>
        <w:t>of</w:t>
      </w:r>
      <w:r>
        <w:rPr>
          <w:rFonts w:asciiTheme="majorBidi" w:hAnsiTheme="majorBidi" w:cstheme="majorBidi"/>
          <w:spacing w:val="9"/>
          <w:w w:val="105"/>
          <w:sz w:val="20"/>
        </w:rPr>
        <w:t xml:space="preserve"> </w:t>
      </w:r>
      <w:r>
        <w:rPr>
          <w:rFonts w:asciiTheme="majorBidi" w:hAnsiTheme="majorBidi" w:cstheme="majorBidi"/>
          <w:spacing w:val="-1"/>
          <w:w w:val="105"/>
          <w:sz w:val="20"/>
        </w:rPr>
        <w:t>which</w:t>
      </w:r>
      <w:r>
        <w:rPr>
          <w:rFonts w:asciiTheme="majorBidi" w:hAnsiTheme="majorBidi" w:cstheme="majorBidi"/>
          <w:spacing w:val="8"/>
          <w:w w:val="105"/>
          <w:sz w:val="20"/>
        </w:rPr>
        <w:t xml:space="preserve"> </w:t>
      </w:r>
      <w:r>
        <w:rPr>
          <w:rFonts w:asciiTheme="majorBidi" w:hAnsiTheme="majorBidi" w:cstheme="majorBidi"/>
          <w:spacing w:val="-1"/>
          <w:w w:val="105"/>
          <w:sz w:val="20"/>
        </w:rPr>
        <w:t>Processor</w:t>
      </w:r>
      <w:r>
        <w:rPr>
          <w:rFonts w:asciiTheme="majorBidi" w:hAnsiTheme="majorBidi" w:cstheme="majorBidi"/>
          <w:spacing w:val="9"/>
          <w:w w:val="105"/>
          <w:sz w:val="20"/>
        </w:rPr>
        <w:t xml:space="preserve"> </w:t>
      </w:r>
      <w:r>
        <w:rPr>
          <w:rFonts w:asciiTheme="majorBidi" w:hAnsiTheme="majorBidi" w:cstheme="majorBidi"/>
          <w:spacing w:val="-1"/>
          <w:w w:val="105"/>
          <w:sz w:val="20"/>
        </w:rPr>
        <w:t>becomes</w:t>
      </w:r>
      <w:r>
        <w:rPr>
          <w:rFonts w:asciiTheme="majorBidi" w:hAnsiTheme="majorBidi" w:cstheme="majorBidi"/>
          <w:spacing w:val="10"/>
          <w:w w:val="105"/>
          <w:sz w:val="20"/>
        </w:rPr>
        <w:t xml:space="preserve"> </w:t>
      </w:r>
      <w:r>
        <w:rPr>
          <w:rFonts w:asciiTheme="majorBidi" w:hAnsiTheme="majorBidi" w:cstheme="majorBidi"/>
          <w:spacing w:val="-1"/>
          <w:w w:val="105"/>
          <w:sz w:val="20"/>
        </w:rPr>
        <w:t>aware</w:t>
      </w:r>
      <w:r>
        <w:rPr>
          <w:rFonts w:asciiTheme="majorBidi" w:hAnsiTheme="majorBidi" w:cstheme="majorBidi"/>
          <w:spacing w:val="9"/>
          <w:w w:val="105"/>
          <w:sz w:val="20"/>
        </w:rPr>
        <w:t xml:space="preserve"> </w:t>
      </w:r>
      <w:r>
        <w:rPr>
          <w:rFonts w:asciiTheme="majorBidi" w:hAnsiTheme="majorBidi" w:cstheme="majorBidi"/>
          <w:w w:val="105"/>
          <w:sz w:val="20"/>
        </w:rPr>
        <w:t>(a</w:t>
      </w:r>
      <w:r>
        <w:rPr>
          <w:rFonts w:asciiTheme="majorBidi" w:hAnsiTheme="majorBidi" w:cstheme="majorBidi"/>
          <w:spacing w:val="62"/>
          <w:w w:val="104"/>
          <w:sz w:val="20"/>
        </w:rPr>
        <w:t xml:space="preserve"> </w:t>
      </w:r>
      <w:r>
        <w:rPr>
          <w:rFonts w:asciiTheme="majorBidi" w:hAnsiTheme="majorBidi" w:cstheme="majorBidi"/>
          <w:spacing w:val="-1"/>
          <w:w w:val="105"/>
          <w:sz w:val="20"/>
        </w:rPr>
        <w:t>“</w:t>
      </w:r>
      <w:r>
        <w:rPr>
          <w:rFonts w:asciiTheme="majorBidi" w:hAnsiTheme="majorBidi" w:cstheme="majorBidi"/>
          <w:b/>
          <w:bCs/>
          <w:w w:val="105"/>
          <w:sz w:val="20"/>
        </w:rPr>
        <w:t>Data</w:t>
      </w:r>
      <w:r>
        <w:rPr>
          <w:rFonts w:asciiTheme="majorBidi" w:hAnsiTheme="majorBidi" w:cstheme="majorBidi"/>
          <w:b/>
          <w:bCs/>
          <w:spacing w:val="31"/>
          <w:w w:val="105"/>
          <w:sz w:val="20"/>
        </w:rPr>
        <w:t xml:space="preserve"> </w:t>
      </w:r>
      <w:r>
        <w:rPr>
          <w:rFonts w:asciiTheme="majorBidi" w:hAnsiTheme="majorBidi" w:cstheme="majorBidi"/>
          <w:b/>
          <w:bCs/>
          <w:w w:val="105"/>
          <w:sz w:val="20"/>
        </w:rPr>
        <w:t>Incident</w:t>
      </w:r>
      <w:r>
        <w:rPr>
          <w:rFonts w:asciiTheme="majorBidi" w:hAnsiTheme="majorBidi" w:cstheme="majorBidi"/>
          <w:w w:val="105"/>
          <w:sz w:val="20"/>
        </w:rPr>
        <w:t>”).</w:t>
      </w:r>
      <w:r>
        <w:rPr>
          <w:rFonts w:asciiTheme="majorBidi" w:hAnsiTheme="majorBidi" w:cstheme="majorBidi"/>
          <w:spacing w:val="31"/>
          <w:w w:val="105"/>
          <w:sz w:val="20"/>
        </w:rPr>
        <w:t xml:space="preserve"> </w:t>
      </w:r>
      <w:r>
        <w:rPr>
          <w:rFonts w:asciiTheme="majorBidi" w:hAnsiTheme="majorBidi" w:cstheme="majorBidi"/>
          <w:w w:val="105"/>
          <w:sz w:val="20"/>
        </w:rPr>
        <w:t>Processor</w:t>
      </w:r>
      <w:r>
        <w:rPr>
          <w:rFonts w:asciiTheme="majorBidi" w:hAnsiTheme="majorBidi" w:cstheme="majorBidi"/>
          <w:spacing w:val="31"/>
          <w:w w:val="105"/>
          <w:sz w:val="20"/>
        </w:rPr>
        <w:t xml:space="preserve"> </w:t>
      </w:r>
      <w:r>
        <w:rPr>
          <w:rFonts w:asciiTheme="majorBidi" w:hAnsiTheme="majorBidi" w:cstheme="majorBidi"/>
          <w:spacing w:val="-1"/>
          <w:w w:val="105"/>
          <w:sz w:val="20"/>
        </w:rPr>
        <w:t>shall</w:t>
      </w:r>
      <w:r>
        <w:rPr>
          <w:rFonts w:asciiTheme="majorBidi" w:hAnsiTheme="majorBidi" w:cstheme="majorBidi"/>
          <w:spacing w:val="33"/>
          <w:w w:val="105"/>
          <w:sz w:val="20"/>
        </w:rPr>
        <w:t xml:space="preserve"> </w:t>
      </w:r>
      <w:r>
        <w:rPr>
          <w:rFonts w:asciiTheme="majorBidi" w:hAnsiTheme="majorBidi" w:cstheme="majorBidi"/>
          <w:spacing w:val="-1"/>
          <w:w w:val="105"/>
          <w:sz w:val="20"/>
        </w:rPr>
        <w:t>make</w:t>
      </w:r>
      <w:r>
        <w:rPr>
          <w:rFonts w:asciiTheme="majorBidi" w:hAnsiTheme="majorBidi" w:cstheme="majorBidi"/>
          <w:spacing w:val="31"/>
          <w:w w:val="105"/>
          <w:sz w:val="20"/>
        </w:rPr>
        <w:t xml:space="preserve"> </w:t>
      </w:r>
      <w:r>
        <w:rPr>
          <w:rFonts w:asciiTheme="majorBidi" w:hAnsiTheme="majorBidi" w:cstheme="majorBidi"/>
          <w:w w:val="105"/>
          <w:sz w:val="20"/>
        </w:rPr>
        <w:t>reasonable</w:t>
      </w:r>
      <w:r>
        <w:rPr>
          <w:rFonts w:asciiTheme="majorBidi" w:hAnsiTheme="majorBidi" w:cstheme="majorBidi"/>
          <w:spacing w:val="32"/>
          <w:w w:val="105"/>
          <w:sz w:val="20"/>
        </w:rPr>
        <w:t xml:space="preserve"> </w:t>
      </w:r>
      <w:r>
        <w:rPr>
          <w:rFonts w:asciiTheme="majorBidi" w:hAnsiTheme="majorBidi" w:cstheme="majorBidi"/>
          <w:spacing w:val="-1"/>
          <w:w w:val="105"/>
          <w:sz w:val="20"/>
        </w:rPr>
        <w:t>efforts</w:t>
      </w:r>
      <w:r>
        <w:rPr>
          <w:rFonts w:asciiTheme="majorBidi" w:hAnsiTheme="majorBidi" w:cstheme="majorBidi"/>
          <w:spacing w:val="31"/>
          <w:w w:val="105"/>
          <w:sz w:val="20"/>
        </w:rPr>
        <w:t xml:space="preserve"> </w:t>
      </w:r>
      <w:r>
        <w:rPr>
          <w:rFonts w:asciiTheme="majorBidi" w:hAnsiTheme="majorBidi" w:cstheme="majorBidi"/>
          <w:w w:val="105"/>
          <w:sz w:val="20"/>
        </w:rPr>
        <w:t>to</w:t>
      </w:r>
      <w:r>
        <w:rPr>
          <w:rFonts w:asciiTheme="majorBidi" w:hAnsiTheme="majorBidi" w:cstheme="majorBidi"/>
          <w:spacing w:val="31"/>
          <w:w w:val="105"/>
          <w:sz w:val="20"/>
        </w:rPr>
        <w:t xml:space="preserve"> </w:t>
      </w:r>
      <w:r>
        <w:rPr>
          <w:rFonts w:asciiTheme="majorBidi" w:hAnsiTheme="majorBidi" w:cstheme="majorBidi"/>
          <w:w w:val="105"/>
          <w:sz w:val="20"/>
        </w:rPr>
        <w:t>identify</w:t>
      </w:r>
      <w:r>
        <w:rPr>
          <w:rFonts w:asciiTheme="majorBidi" w:hAnsiTheme="majorBidi" w:cstheme="majorBidi"/>
          <w:spacing w:val="28"/>
          <w:w w:val="105"/>
          <w:sz w:val="20"/>
        </w:rPr>
        <w:t xml:space="preserve"> </w:t>
      </w:r>
      <w:r>
        <w:rPr>
          <w:rFonts w:asciiTheme="majorBidi" w:hAnsiTheme="majorBidi" w:cstheme="majorBidi"/>
          <w:spacing w:val="-1"/>
          <w:w w:val="105"/>
          <w:sz w:val="20"/>
        </w:rPr>
        <w:t>the</w:t>
      </w:r>
      <w:r>
        <w:rPr>
          <w:rFonts w:asciiTheme="majorBidi" w:hAnsiTheme="majorBidi" w:cstheme="majorBidi"/>
          <w:spacing w:val="31"/>
          <w:w w:val="105"/>
          <w:sz w:val="20"/>
        </w:rPr>
        <w:t xml:space="preserve"> </w:t>
      </w:r>
      <w:r>
        <w:rPr>
          <w:rFonts w:asciiTheme="majorBidi" w:hAnsiTheme="majorBidi" w:cstheme="majorBidi"/>
          <w:w w:val="105"/>
          <w:sz w:val="20"/>
        </w:rPr>
        <w:t>cause</w:t>
      </w:r>
      <w:r>
        <w:rPr>
          <w:rFonts w:asciiTheme="majorBidi" w:hAnsiTheme="majorBidi" w:cstheme="majorBidi"/>
          <w:spacing w:val="32"/>
          <w:w w:val="105"/>
          <w:sz w:val="20"/>
        </w:rPr>
        <w:t xml:space="preserve"> </w:t>
      </w:r>
      <w:r>
        <w:rPr>
          <w:rFonts w:asciiTheme="majorBidi" w:hAnsiTheme="majorBidi" w:cstheme="majorBidi"/>
          <w:w w:val="105"/>
          <w:sz w:val="20"/>
        </w:rPr>
        <w:t>of</w:t>
      </w:r>
      <w:r>
        <w:rPr>
          <w:rFonts w:asciiTheme="majorBidi" w:hAnsiTheme="majorBidi" w:cstheme="majorBidi"/>
          <w:spacing w:val="30"/>
          <w:w w:val="105"/>
          <w:sz w:val="20"/>
        </w:rPr>
        <w:t xml:space="preserve"> </w:t>
      </w:r>
      <w:r>
        <w:rPr>
          <w:rFonts w:asciiTheme="majorBidi" w:hAnsiTheme="majorBidi" w:cstheme="majorBidi"/>
          <w:spacing w:val="-1"/>
          <w:w w:val="105"/>
          <w:sz w:val="20"/>
        </w:rPr>
        <w:t>such</w:t>
      </w:r>
      <w:r>
        <w:rPr>
          <w:rFonts w:asciiTheme="majorBidi" w:hAnsiTheme="majorBidi" w:cstheme="majorBidi"/>
          <w:spacing w:val="33"/>
          <w:w w:val="105"/>
          <w:sz w:val="20"/>
        </w:rPr>
        <w:t xml:space="preserve"> </w:t>
      </w:r>
      <w:r>
        <w:rPr>
          <w:rFonts w:asciiTheme="majorBidi" w:hAnsiTheme="majorBidi" w:cstheme="majorBidi"/>
          <w:w w:val="105"/>
          <w:sz w:val="20"/>
        </w:rPr>
        <w:t>Data</w:t>
      </w:r>
      <w:r>
        <w:rPr>
          <w:rFonts w:asciiTheme="majorBidi" w:hAnsiTheme="majorBidi" w:cstheme="majorBidi"/>
          <w:spacing w:val="65"/>
          <w:w w:val="104"/>
          <w:sz w:val="20"/>
        </w:rPr>
        <w:t xml:space="preserve"> </w:t>
      </w:r>
      <w:r>
        <w:rPr>
          <w:rFonts w:asciiTheme="majorBidi" w:hAnsiTheme="majorBidi" w:cstheme="majorBidi"/>
          <w:spacing w:val="-1"/>
          <w:w w:val="105"/>
          <w:sz w:val="20"/>
        </w:rPr>
        <w:t>Incident</w:t>
      </w:r>
      <w:r>
        <w:rPr>
          <w:rFonts w:asciiTheme="majorBidi" w:hAnsiTheme="majorBidi" w:cstheme="majorBidi"/>
          <w:spacing w:val="18"/>
          <w:w w:val="105"/>
          <w:sz w:val="20"/>
        </w:rPr>
        <w:t xml:space="preserve"> </w:t>
      </w:r>
      <w:r>
        <w:rPr>
          <w:rFonts w:asciiTheme="majorBidi" w:hAnsiTheme="majorBidi" w:cstheme="majorBidi"/>
          <w:w w:val="105"/>
          <w:sz w:val="20"/>
        </w:rPr>
        <w:t>and</w:t>
      </w:r>
      <w:r>
        <w:rPr>
          <w:rFonts w:asciiTheme="majorBidi" w:hAnsiTheme="majorBidi" w:cstheme="majorBidi"/>
          <w:spacing w:val="18"/>
          <w:w w:val="105"/>
          <w:sz w:val="20"/>
        </w:rPr>
        <w:t xml:space="preserve"> </w:t>
      </w:r>
      <w:r>
        <w:rPr>
          <w:rFonts w:asciiTheme="majorBidi" w:hAnsiTheme="majorBidi" w:cstheme="majorBidi"/>
          <w:spacing w:val="-1"/>
          <w:w w:val="105"/>
          <w:sz w:val="20"/>
        </w:rPr>
        <w:t>take</w:t>
      </w:r>
      <w:r>
        <w:rPr>
          <w:rFonts w:asciiTheme="majorBidi" w:hAnsiTheme="majorBidi" w:cstheme="majorBidi"/>
          <w:spacing w:val="19"/>
          <w:w w:val="105"/>
          <w:sz w:val="20"/>
        </w:rPr>
        <w:t xml:space="preserve"> </w:t>
      </w:r>
      <w:r>
        <w:rPr>
          <w:rFonts w:asciiTheme="majorBidi" w:hAnsiTheme="majorBidi" w:cstheme="majorBidi"/>
          <w:spacing w:val="-1"/>
          <w:w w:val="105"/>
          <w:sz w:val="20"/>
        </w:rPr>
        <w:t>those</w:t>
      </w:r>
      <w:r>
        <w:rPr>
          <w:rFonts w:asciiTheme="majorBidi" w:hAnsiTheme="majorBidi" w:cstheme="majorBidi"/>
          <w:spacing w:val="19"/>
          <w:w w:val="105"/>
          <w:sz w:val="20"/>
        </w:rPr>
        <w:t xml:space="preserve"> </w:t>
      </w:r>
      <w:r>
        <w:rPr>
          <w:rFonts w:asciiTheme="majorBidi" w:hAnsiTheme="majorBidi" w:cstheme="majorBidi"/>
          <w:w w:val="105"/>
          <w:sz w:val="20"/>
        </w:rPr>
        <w:t>steps</w:t>
      </w:r>
      <w:r>
        <w:rPr>
          <w:rFonts w:asciiTheme="majorBidi" w:hAnsiTheme="majorBidi" w:cstheme="majorBidi"/>
          <w:spacing w:val="20"/>
          <w:w w:val="105"/>
          <w:sz w:val="20"/>
        </w:rPr>
        <w:t xml:space="preserve"> </w:t>
      </w:r>
      <w:r>
        <w:rPr>
          <w:rFonts w:asciiTheme="majorBidi" w:hAnsiTheme="majorBidi" w:cstheme="majorBidi"/>
          <w:w w:val="105"/>
          <w:sz w:val="20"/>
        </w:rPr>
        <w:t>as</w:t>
      </w:r>
      <w:r>
        <w:rPr>
          <w:rFonts w:asciiTheme="majorBidi" w:hAnsiTheme="majorBidi" w:cstheme="majorBidi"/>
          <w:spacing w:val="18"/>
          <w:w w:val="105"/>
          <w:sz w:val="20"/>
        </w:rPr>
        <w:t xml:space="preserve"> </w:t>
      </w:r>
      <w:r>
        <w:rPr>
          <w:rFonts w:asciiTheme="majorBidi" w:hAnsiTheme="majorBidi" w:cstheme="majorBidi"/>
          <w:spacing w:val="-1"/>
          <w:w w:val="105"/>
          <w:sz w:val="20"/>
        </w:rPr>
        <w:t>Processor</w:t>
      </w:r>
      <w:r>
        <w:rPr>
          <w:rFonts w:asciiTheme="majorBidi" w:hAnsiTheme="majorBidi" w:cstheme="majorBidi"/>
          <w:spacing w:val="19"/>
          <w:w w:val="105"/>
          <w:sz w:val="20"/>
        </w:rPr>
        <w:t xml:space="preserve"> </w:t>
      </w:r>
      <w:r>
        <w:rPr>
          <w:rFonts w:asciiTheme="majorBidi" w:hAnsiTheme="majorBidi" w:cstheme="majorBidi"/>
          <w:spacing w:val="-1"/>
          <w:w w:val="105"/>
          <w:sz w:val="20"/>
        </w:rPr>
        <w:t>deems</w:t>
      </w:r>
      <w:r>
        <w:rPr>
          <w:rFonts w:asciiTheme="majorBidi" w:hAnsiTheme="majorBidi" w:cstheme="majorBidi"/>
          <w:spacing w:val="21"/>
          <w:w w:val="105"/>
          <w:sz w:val="20"/>
        </w:rPr>
        <w:t xml:space="preserve"> </w:t>
      </w:r>
      <w:r>
        <w:rPr>
          <w:rFonts w:asciiTheme="majorBidi" w:hAnsiTheme="majorBidi" w:cstheme="majorBidi"/>
          <w:w w:val="105"/>
          <w:sz w:val="20"/>
        </w:rPr>
        <w:t>necessary</w:t>
      </w:r>
      <w:r>
        <w:rPr>
          <w:rFonts w:asciiTheme="majorBidi" w:hAnsiTheme="majorBidi" w:cstheme="majorBidi"/>
          <w:spacing w:val="15"/>
          <w:w w:val="105"/>
          <w:sz w:val="20"/>
        </w:rPr>
        <w:t xml:space="preserve"> </w:t>
      </w:r>
      <w:r>
        <w:rPr>
          <w:rFonts w:asciiTheme="majorBidi" w:hAnsiTheme="majorBidi" w:cstheme="majorBidi"/>
          <w:w w:val="105"/>
          <w:sz w:val="20"/>
        </w:rPr>
        <w:t>and</w:t>
      </w:r>
      <w:r>
        <w:rPr>
          <w:rFonts w:asciiTheme="majorBidi" w:hAnsiTheme="majorBidi" w:cstheme="majorBidi"/>
          <w:spacing w:val="18"/>
          <w:w w:val="105"/>
          <w:sz w:val="20"/>
        </w:rPr>
        <w:t xml:space="preserve"> </w:t>
      </w:r>
      <w:r>
        <w:rPr>
          <w:rFonts w:asciiTheme="majorBidi" w:hAnsiTheme="majorBidi" w:cstheme="majorBidi"/>
          <w:spacing w:val="-1"/>
          <w:w w:val="105"/>
          <w:sz w:val="20"/>
        </w:rPr>
        <w:t>reasonable</w:t>
      </w:r>
      <w:r>
        <w:rPr>
          <w:rFonts w:asciiTheme="majorBidi" w:hAnsiTheme="majorBidi" w:cstheme="majorBidi"/>
          <w:spacing w:val="19"/>
          <w:w w:val="105"/>
          <w:sz w:val="20"/>
        </w:rPr>
        <w:t xml:space="preserve"> </w:t>
      </w:r>
      <w:r>
        <w:rPr>
          <w:rFonts w:asciiTheme="majorBidi" w:hAnsiTheme="majorBidi" w:cstheme="majorBidi"/>
          <w:w w:val="105"/>
          <w:sz w:val="20"/>
        </w:rPr>
        <w:t>in</w:t>
      </w:r>
      <w:r>
        <w:rPr>
          <w:rFonts w:asciiTheme="majorBidi" w:hAnsiTheme="majorBidi" w:cstheme="majorBidi"/>
          <w:spacing w:val="18"/>
          <w:w w:val="105"/>
          <w:sz w:val="20"/>
        </w:rPr>
        <w:t xml:space="preserve"> </w:t>
      </w:r>
      <w:r>
        <w:rPr>
          <w:rFonts w:asciiTheme="majorBidi" w:hAnsiTheme="majorBidi" w:cstheme="majorBidi"/>
          <w:w w:val="105"/>
          <w:sz w:val="20"/>
        </w:rPr>
        <w:t>order</w:t>
      </w:r>
      <w:r>
        <w:rPr>
          <w:rFonts w:asciiTheme="majorBidi" w:hAnsiTheme="majorBidi" w:cstheme="majorBidi"/>
          <w:spacing w:val="17"/>
          <w:w w:val="105"/>
          <w:sz w:val="20"/>
        </w:rPr>
        <w:t xml:space="preserve"> </w:t>
      </w:r>
      <w:r>
        <w:rPr>
          <w:rFonts w:asciiTheme="majorBidi" w:hAnsiTheme="majorBidi" w:cstheme="majorBidi"/>
          <w:w w:val="105"/>
          <w:sz w:val="20"/>
        </w:rPr>
        <w:t>to</w:t>
      </w:r>
      <w:r>
        <w:rPr>
          <w:rFonts w:asciiTheme="majorBidi" w:hAnsiTheme="majorBidi" w:cstheme="majorBidi"/>
          <w:spacing w:val="18"/>
          <w:w w:val="105"/>
          <w:sz w:val="20"/>
        </w:rPr>
        <w:t xml:space="preserve"> </w:t>
      </w:r>
      <w:r>
        <w:rPr>
          <w:rFonts w:asciiTheme="majorBidi" w:hAnsiTheme="majorBidi" w:cstheme="majorBidi"/>
          <w:spacing w:val="-1"/>
          <w:w w:val="105"/>
          <w:sz w:val="20"/>
        </w:rPr>
        <w:t>remediate</w:t>
      </w:r>
      <w:r>
        <w:rPr>
          <w:rFonts w:asciiTheme="majorBidi" w:hAnsiTheme="majorBidi" w:cstheme="majorBidi"/>
          <w:spacing w:val="19"/>
          <w:w w:val="105"/>
          <w:sz w:val="20"/>
        </w:rPr>
        <w:t xml:space="preserve"> </w:t>
      </w:r>
      <w:r>
        <w:rPr>
          <w:rFonts w:asciiTheme="majorBidi" w:hAnsiTheme="majorBidi" w:cstheme="majorBidi"/>
          <w:spacing w:val="-1"/>
          <w:w w:val="105"/>
          <w:sz w:val="20"/>
        </w:rPr>
        <w:t>the</w:t>
      </w:r>
      <w:r>
        <w:rPr>
          <w:rFonts w:asciiTheme="majorBidi" w:hAnsiTheme="majorBidi" w:cstheme="majorBidi"/>
          <w:spacing w:val="19"/>
          <w:w w:val="105"/>
          <w:sz w:val="20"/>
        </w:rPr>
        <w:t xml:space="preserve"> </w:t>
      </w:r>
      <w:r>
        <w:rPr>
          <w:rFonts w:asciiTheme="majorBidi" w:hAnsiTheme="majorBidi" w:cstheme="majorBidi"/>
          <w:w w:val="105"/>
          <w:sz w:val="20"/>
        </w:rPr>
        <w:t>cause</w:t>
      </w:r>
      <w:r>
        <w:rPr>
          <w:rFonts w:asciiTheme="majorBidi" w:hAnsiTheme="majorBidi" w:cstheme="majorBidi"/>
          <w:spacing w:val="19"/>
          <w:w w:val="105"/>
          <w:sz w:val="20"/>
        </w:rPr>
        <w:t xml:space="preserve"> </w:t>
      </w:r>
      <w:r>
        <w:rPr>
          <w:rFonts w:asciiTheme="majorBidi" w:hAnsiTheme="majorBidi" w:cstheme="majorBidi"/>
          <w:w w:val="105"/>
          <w:sz w:val="20"/>
        </w:rPr>
        <w:t>of</w:t>
      </w:r>
      <w:r>
        <w:rPr>
          <w:rFonts w:asciiTheme="majorBidi" w:hAnsiTheme="majorBidi" w:cstheme="majorBidi"/>
          <w:spacing w:val="18"/>
          <w:w w:val="105"/>
          <w:sz w:val="20"/>
        </w:rPr>
        <w:t xml:space="preserve"> </w:t>
      </w:r>
      <w:r>
        <w:rPr>
          <w:rFonts w:asciiTheme="majorBidi" w:hAnsiTheme="majorBidi" w:cstheme="majorBidi"/>
          <w:spacing w:val="-1"/>
          <w:w w:val="105"/>
          <w:sz w:val="20"/>
        </w:rPr>
        <w:t>such</w:t>
      </w:r>
      <w:r>
        <w:rPr>
          <w:rFonts w:asciiTheme="majorBidi" w:hAnsiTheme="majorBidi" w:cstheme="majorBidi"/>
          <w:spacing w:val="17"/>
          <w:w w:val="105"/>
          <w:sz w:val="20"/>
        </w:rPr>
        <w:t xml:space="preserve"> </w:t>
      </w:r>
      <w:r>
        <w:rPr>
          <w:rFonts w:asciiTheme="majorBidi" w:hAnsiTheme="majorBidi" w:cstheme="majorBidi"/>
          <w:w w:val="105"/>
          <w:sz w:val="20"/>
        </w:rPr>
        <w:t>a</w:t>
      </w:r>
      <w:r>
        <w:rPr>
          <w:rFonts w:asciiTheme="majorBidi" w:hAnsiTheme="majorBidi" w:cstheme="majorBidi"/>
          <w:spacing w:val="77"/>
          <w:w w:val="104"/>
          <w:sz w:val="20"/>
        </w:rPr>
        <w:t xml:space="preserve"> </w:t>
      </w:r>
      <w:r>
        <w:rPr>
          <w:rFonts w:asciiTheme="majorBidi" w:hAnsiTheme="majorBidi" w:cstheme="majorBidi"/>
          <w:w w:val="105"/>
          <w:sz w:val="20"/>
        </w:rPr>
        <w:t>Data</w:t>
      </w:r>
      <w:r>
        <w:rPr>
          <w:rFonts w:asciiTheme="majorBidi" w:hAnsiTheme="majorBidi" w:cstheme="majorBidi"/>
          <w:spacing w:val="15"/>
          <w:w w:val="105"/>
          <w:sz w:val="20"/>
        </w:rPr>
        <w:t xml:space="preserve"> </w:t>
      </w:r>
      <w:r>
        <w:rPr>
          <w:rFonts w:asciiTheme="majorBidi" w:hAnsiTheme="majorBidi" w:cstheme="majorBidi"/>
          <w:w w:val="105"/>
          <w:sz w:val="20"/>
        </w:rPr>
        <w:t>Incident</w:t>
      </w:r>
      <w:r>
        <w:rPr>
          <w:rFonts w:asciiTheme="majorBidi" w:hAnsiTheme="majorBidi" w:cstheme="majorBidi"/>
          <w:spacing w:val="15"/>
          <w:w w:val="105"/>
          <w:sz w:val="20"/>
        </w:rPr>
        <w:t xml:space="preserve"> </w:t>
      </w:r>
      <w:r>
        <w:rPr>
          <w:rFonts w:asciiTheme="majorBidi" w:hAnsiTheme="majorBidi" w:cstheme="majorBidi"/>
          <w:w w:val="105"/>
          <w:sz w:val="20"/>
        </w:rPr>
        <w:t>to</w:t>
      </w:r>
      <w:r>
        <w:rPr>
          <w:rFonts w:asciiTheme="majorBidi" w:hAnsiTheme="majorBidi" w:cstheme="majorBidi"/>
          <w:spacing w:val="15"/>
          <w:w w:val="105"/>
          <w:sz w:val="20"/>
        </w:rPr>
        <w:t xml:space="preserve"> </w:t>
      </w:r>
      <w:r>
        <w:rPr>
          <w:rFonts w:asciiTheme="majorBidi" w:hAnsiTheme="majorBidi" w:cstheme="majorBidi"/>
          <w:spacing w:val="-1"/>
          <w:w w:val="105"/>
          <w:sz w:val="20"/>
        </w:rPr>
        <w:t>the</w:t>
      </w:r>
      <w:r>
        <w:rPr>
          <w:rFonts w:asciiTheme="majorBidi" w:hAnsiTheme="majorBidi" w:cstheme="majorBidi"/>
          <w:spacing w:val="15"/>
          <w:w w:val="105"/>
          <w:sz w:val="20"/>
        </w:rPr>
        <w:t xml:space="preserve"> </w:t>
      </w:r>
      <w:r>
        <w:rPr>
          <w:rFonts w:asciiTheme="majorBidi" w:hAnsiTheme="majorBidi" w:cstheme="majorBidi"/>
          <w:spacing w:val="-1"/>
          <w:w w:val="105"/>
          <w:sz w:val="20"/>
        </w:rPr>
        <w:t>extent</w:t>
      </w:r>
      <w:r>
        <w:rPr>
          <w:rFonts w:asciiTheme="majorBidi" w:hAnsiTheme="majorBidi" w:cstheme="majorBidi"/>
          <w:spacing w:val="15"/>
          <w:w w:val="105"/>
          <w:sz w:val="20"/>
        </w:rPr>
        <w:t xml:space="preserve"> </w:t>
      </w:r>
      <w:r>
        <w:rPr>
          <w:rFonts w:asciiTheme="majorBidi" w:hAnsiTheme="majorBidi" w:cstheme="majorBidi"/>
          <w:spacing w:val="-1"/>
          <w:w w:val="105"/>
          <w:sz w:val="20"/>
        </w:rPr>
        <w:t>the</w:t>
      </w:r>
      <w:r>
        <w:rPr>
          <w:rFonts w:asciiTheme="majorBidi" w:hAnsiTheme="majorBidi" w:cstheme="majorBidi"/>
          <w:spacing w:val="16"/>
          <w:w w:val="105"/>
          <w:sz w:val="20"/>
        </w:rPr>
        <w:t xml:space="preserve"> </w:t>
      </w:r>
      <w:r>
        <w:rPr>
          <w:rFonts w:asciiTheme="majorBidi" w:hAnsiTheme="majorBidi" w:cstheme="majorBidi"/>
          <w:spacing w:val="-1"/>
          <w:w w:val="105"/>
          <w:sz w:val="20"/>
        </w:rPr>
        <w:t>remediation</w:t>
      </w:r>
      <w:r>
        <w:rPr>
          <w:rFonts w:asciiTheme="majorBidi" w:hAnsiTheme="majorBidi" w:cstheme="majorBidi"/>
          <w:spacing w:val="14"/>
          <w:w w:val="105"/>
          <w:sz w:val="20"/>
        </w:rPr>
        <w:t xml:space="preserve"> </w:t>
      </w:r>
      <w:r>
        <w:rPr>
          <w:rFonts w:asciiTheme="majorBidi" w:hAnsiTheme="majorBidi" w:cstheme="majorBidi"/>
          <w:w w:val="105"/>
          <w:sz w:val="20"/>
        </w:rPr>
        <w:t>is</w:t>
      </w:r>
      <w:r>
        <w:rPr>
          <w:rFonts w:asciiTheme="majorBidi" w:hAnsiTheme="majorBidi" w:cstheme="majorBidi"/>
          <w:spacing w:val="17"/>
          <w:w w:val="105"/>
          <w:sz w:val="20"/>
        </w:rPr>
        <w:t xml:space="preserve"> </w:t>
      </w:r>
      <w:r>
        <w:rPr>
          <w:rFonts w:asciiTheme="majorBidi" w:hAnsiTheme="majorBidi" w:cstheme="majorBidi"/>
          <w:spacing w:val="-1"/>
          <w:w w:val="105"/>
          <w:sz w:val="20"/>
        </w:rPr>
        <w:t>within</w:t>
      </w:r>
      <w:r>
        <w:rPr>
          <w:rFonts w:asciiTheme="majorBidi" w:hAnsiTheme="majorBidi" w:cstheme="majorBidi"/>
          <w:spacing w:val="14"/>
          <w:w w:val="105"/>
          <w:sz w:val="20"/>
        </w:rPr>
        <w:t xml:space="preserve"> </w:t>
      </w:r>
      <w:r>
        <w:rPr>
          <w:rFonts w:asciiTheme="majorBidi" w:hAnsiTheme="majorBidi" w:cstheme="majorBidi"/>
          <w:w w:val="105"/>
          <w:sz w:val="20"/>
        </w:rPr>
        <w:t>Processor’s</w:t>
      </w:r>
      <w:r>
        <w:rPr>
          <w:rFonts w:asciiTheme="majorBidi" w:hAnsiTheme="majorBidi" w:cstheme="majorBidi"/>
          <w:spacing w:val="14"/>
          <w:w w:val="105"/>
          <w:sz w:val="20"/>
        </w:rPr>
        <w:t xml:space="preserve"> </w:t>
      </w:r>
      <w:r>
        <w:rPr>
          <w:rFonts w:asciiTheme="majorBidi" w:hAnsiTheme="majorBidi" w:cstheme="majorBidi"/>
          <w:spacing w:val="-1"/>
          <w:w w:val="105"/>
          <w:sz w:val="20"/>
        </w:rPr>
        <w:t>reasonable</w:t>
      </w:r>
      <w:r>
        <w:rPr>
          <w:rFonts w:asciiTheme="majorBidi" w:hAnsiTheme="majorBidi" w:cstheme="majorBidi"/>
          <w:spacing w:val="15"/>
          <w:w w:val="105"/>
          <w:sz w:val="20"/>
        </w:rPr>
        <w:t xml:space="preserve"> </w:t>
      </w:r>
      <w:r>
        <w:rPr>
          <w:rFonts w:asciiTheme="majorBidi" w:hAnsiTheme="majorBidi" w:cstheme="majorBidi"/>
          <w:w w:val="105"/>
          <w:sz w:val="20"/>
        </w:rPr>
        <w:t>control.</w:t>
      </w:r>
      <w:r>
        <w:rPr>
          <w:rFonts w:asciiTheme="majorBidi" w:hAnsiTheme="majorBidi" w:cstheme="majorBidi"/>
          <w:spacing w:val="15"/>
          <w:w w:val="105"/>
          <w:sz w:val="20"/>
        </w:rPr>
        <w:t xml:space="preserve"> </w:t>
      </w:r>
      <w:r>
        <w:rPr>
          <w:rFonts w:asciiTheme="majorBidi" w:hAnsiTheme="majorBidi" w:cstheme="majorBidi"/>
          <w:w w:val="105"/>
          <w:sz w:val="20"/>
        </w:rPr>
        <w:t>The</w:t>
      </w:r>
      <w:r>
        <w:rPr>
          <w:rFonts w:asciiTheme="majorBidi" w:hAnsiTheme="majorBidi" w:cstheme="majorBidi"/>
          <w:spacing w:val="15"/>
          <w:w w:val="105"/>
          <w:sz w:val="20"/>
        </w:rPr>
        <w:t xml:space="preserve"> </w:t>
      </w:r>
      <w:r>
        <w:rPr>
          <w:rFonts w:asciiTheme="majorBidi" w:hAnsiTheme="majorBidi" w:cstheme="majorBidi"/>
          <w:spacing w:val="-1"/>
          <w:w w:val="105"/>
          <w:sz w:val="20"/>
        </w:rPr>
        <w:t>obligations</w:t>
      </w:r>
      <w:r>
        <w:rPr>
          <w:rFonts w:asciiTheme="majorBidi" w:hAnsiTheme="majorBidi" w:cstheme="majorBidi"/>
          <w:spacing w:val="17"/>
          <w:w w:val="105"/>
          <w:sz w:val="20"/>
        </w:rPr>
        <w:t xml:space="preserve"> </w:t>
      </w:r>
      <w:r>
        <w:rPr>
          <w:rFonts w:asciiTheme="majorBidi" w:hAnsiTheme="majorBidi" w:cstheme="majorBidi"/>
          <w:w w:val="105"/>
          <w:sz w:val="20"/>
        </w:rPr>
        <w:t xml:space="preserve">herein </w:t>
      </w:r>
      <w:r>
        <w:rPr>
          <w:rFonts w:asciiTheme="majorBidi" w:hAnsiTheme="majorBidi" w:cstheme="majorBidi"/>
          <w:spacing w:val="-1"/>
          <w:w w:val="105"/>
          <w:sz w:val="20"/>
        </w:rPr>
        <w:t>shall</w:t>
      </w:r>
      <w:r>
        <w:rPr>
          <w:rFonts w:asciiTheme="majorBidi" w:hAnsiTheme="majorBidi" w:cstheme="majorBidi"/>
          <w:spacing w:val="-3"/>
          <w:w w:val="105"/>
          <w:sz w:val="20"/>
        </w:rPr>
        <w:t xml:space="preserve"> </w:t>
      </w:r>
      <w:r>
        <w:rPr>
          <w:rFonts w:asciiTheme="majorBidi" w:hAnsiTheme="majorBidi" w:cstheme="majorBidi"/>
          <w:spacing w:val="-1"/>
          <w:w w:val="105"/>
          <w:sz w:val="20"/>
        </w:rPr>
        <w:t>not</w:t>
      </w:r>
      <w:r>
        <w:rPr>
          <w:rFonts w:asciiTheme="majorBidi" w:hAnsiTheme="majorBidi" w:cstheme="majorBidi"/>
          <w:spacing w:val="-5"/>
          <w:w w:val="105"/>
          <w:sz w:val="20"/>
        </w:rPr>
        <w:t xml:space="preserve"> </w:t>
      </w:r>
      <w:r>
        <w:rPr>
          <w:rFonts w:asciiTheme="majorBidi" w:hAnsiTheme="majorBidi" w:cstheme="majorBidi"/>
          <w:w w:val="105"/>
          <w:sz w:val="20"/>
        </w:rPr>
        <w:t>apply</w:t>
      </w:r>
      <w:r>
        <w:rPr>
          <w:rFonts w:asciiTheme="majorBidi" w:hAnsiTheme="majorBidi" w:cstheme="majorBidi"/>
          <w:spacing w:val="-8"/>
          <w:w w:val="105"/>
          <w:sz w:val="20"/>
        </w:rPr>
        <w:t xml:space="preserve"> </w:t>
      </w:r>
      <w:r>
        <w:rPr>
          <w:rFonts w:asciiTheme="majorBidi" w:hAnsiTheme="majorBidi" w:cstheme="majorBidi"/>
          <w:w w:val="105"/>
          <w:sz w:val="20"/>
        </w:rPr>
        <w:t>to</w:t>
      </w:r>
      <w:r>
        <w:rPr>
          <w:rFonts w:asciiTheme="majorBidi" w:hAnsiTheme="majorBidi" w:cstheme="majorBidi"/>
          <w:spacing w:val="-4"/>
          <w:w w:val="105"/>
          <w:sz w:val="20"/>
        </w:rPr>
        <w:t xml:space="preserve"> </w:t>
      </w:r>
      <w:r>
        <w:rPr>
          <w:rFonts w:asciiTheme="majorBidi" w:hAnsiTheme="majorBidi" w:cstheme="majorBidi"/>
          <w:spacing w:val="-1"/>
          <w:w w:val="105"/>
          <w:sz w:val="20"/>
        </w:rPr>
        <w:t>incidents</w:t>
      </w:r>
      <w:r>
        <w:rPr>
          <w:rFonts w:asciiTheme="majorBidi" w:hAnsiTheme="majorBidi" w:cstheme="majorBidi"/>
          <w:spacing w:val="-5"/>
          <w:w w:val="105"/>
          <w:sz w:val="20"/>
        </w:rPr>
        <w:t xml:space="preserve"> </w:t>
      </w:r>
      <w:r>
        <w:rPr>
          <w:rFonts w:asciiTheme="majorBidi" w:hAnsiTheme="majorBidi" w:cstheme="majorBidi"/>
          <w:w w:val="105"/>
          <w:sz w:val="20"/>
        </w:rPr>
        <w:t>that</w:t>
      </w:r>
      <w:r>
        <w:rPr>
          <w:rFonts w:asciiTheme="majorBidi" w:hAnsiTheme="majorBidi" w:cstheme="majorBidi"/>
          <w:spacing w:val="-4"/>
          <w:w w:val="105"/>
          <w:sz w:val="20"/>
        </w:rPr>
        <w:t xml:space="preserve"> </w:t>
      </w:r>
      <w:r>
        <w:rPr>
          <w:rFonts w:asciiTheme="majorBidi" w:hAnsiTheme="majorBidi" w:cstheme="majorBidi"/>
          <w:w w:val="105"/>
          <w:sz w:val="20"/>
        </w:rPr>
        <w:t>are</w:t>
      </w:r>
      <w:r>
        <w:rPr>
          <w:rFonts w:asciiTheme="majorBidi" w:hAnsiTheme="majorBidi" w:cstheme="majorBidi"/>
          <w:spacing w:val="-4"/>
          <w:w w:val="105"/>
          <w:sz w:val="20"/>
        </w:rPr>
        <w:t xml:space="preserve"> </w:t>
      </w:r>
      <w:r>
        <w:rPr>
          <w:rFonts w:asciiTheme="majorBidi" w:hAnsiTheme="majorBidi" w:cstheme="majorBidi"/>
          <w:spacing w:val="-1"/>
          <w:w w:val="105"/>
          <w:sz w:val="20"/>
        </w:rPr>
        <w:t>caused</w:t>
      </w:r>
      <w:r>
        <w:rPr>
          <w:rFonts w:asciiTheme="majorBidi" w:hAnsiTheme="majorBidi" w:cstheme="majorBidi"/>
          <w:spacing w:val="-4"/>
          <w:w w:val="105"/>
          <w:sz w:val="20"/>
        </w:rPr>
        <w:t xml:space="preserve"> </w:t>
      </w:r>
      <w:r>
        <w:rPr>
          <w:rFonts w:asciiTheme="majorBidi" w:hAnsiTheme="majorBidi" w:cstheme="majorBidi"/>
          <w:w w:val="105"/>
          <w:sz w:val="20"/>
        </w:rPr>
        <w:t>by</w:t>
      </w:r>
      <w:r>
        <w:rPr>
          <w:rFonts w:asciiTheme="majorBidi" w:hAnsiTheme="majorBidi" w:cstheme="majorBidi"/>
          <w:spacing w:val="-3"/>
          <w:w w:val="105"/>
          <w:sz w:val="20"/>
        </w:rPr>
        <w:t xml:space="preserve"> </w:t>
      </w:r>
      <w:r>
        <w:rPr>
          <w:rFonts w:asciiTheme="majorBidi" w:hAnsiTheme="majorBidi" w:cstheme="majorBidi"/>
          <w:spacing w:val="-1"/>
          <w:w w:val="105"/>
          <w:sz w:val="20"/>
        </w:rPr>
        <w:t>Customer</w:t>
      </w:r>
      <w:r>
        <w:rPr>
          <w:rFonts w:asciiTheme="majorBidi" w:hAnsiTheme="majorBidi" w:cstheme="majorBidi"/>
          <w:spacing w:val="-3"/>
          <w:w w:val="105"/>
          <w:sz w:val="20"/>
        </w:rPr>
        <w:t xml:space="preserve"> </w:t>
      </w:r>
      <w:r>
        <w:rPr>
          <w:rFonts w:asciiTheme="majorBidi" w:hAnsiTheme="majorBidi" w:cstheme="majorBidi"/>
          <w:w w:val="105"/>
          <w:sz w:val="20"/>
        </w:rPr>
        <w:t>or</w:t>
      </w:r>
      <w:r>
        <w:rPr>
          <w:rFonts w:asciiTheme="majorBidi" w:hAnsiTheme="majorBidi" w:cstheme="majorBidi"/>
          <w:spacing w:val="-5"/>
          <w:w w:val="105"/>
          <w:sz w:val="20"/>
        </w:rPr>
        <w:t xml:space="preserve"> </w:t>
      </w:r>
      <w:r>
        <w:rPr>
          <w:rFonts w:asciiTheme="majorBidi" w:hAnsiTheme="majorBidi" w:cstheme="majorBidi"/>
          <w:spacing w:val="-1"/>
          <w:w w:val="105"/>
          <w:sz w:val="20"/>
        </w:rPr>
        <w:t>Customer’s</w:t>
      </w:r>
      <w:r>
        <w:rPr>
          <w:rFonts w:asciiTheme="majorBidi" w:hAnsiTheme="majorBidi" w:cstheme="majorBidi"/>
          <w:spacing w:val="-5"/>
          <w:w w:val="105"/>
          <w:sz w:val="20"/>
        </w:rPr>
        <w:t xml:space="preserve"> </w:t>
      </w:r>
      <w:r>
        <w:rPr>
          <w:rFonts w:asciiTheme="majorBidi" w:hAnsiTheme="majorBidi" w:cstheme="majorBidi"/>
          <w:spacing w:val="-1"/>
          <w:w w:val="105"/>
          <w:sz w:val="20"/>
        </w:rPr>
        <w:t>users.</w:t>
      </w:r>
      <w:r>
        <w:rPr>
          <w:rFonts w:asciiTheme="majorBidi" w:hAnsiTheme="majorBidi" w:cstheme="majorBidi"/>
          <w:w w:val="105"/>
          <w:sz w:val="20"/>
        </w:rPr>
        <w:t xml:space="preserve"> </w:t>
      </w:r>
      <w:r>
        <w:rPr>
          <w:rFonts w:asciiTheme="majorBidi" w:hAnsiTheme="majorBidi" w:cstheme="majorBidi"/>
          <w:spacing w:val="-1"/>
          <w:w w:val="105"/>
          <w:sz w:val="20"/>
        </w:rPr>
        <w:t>Customer</w:t>
      </w:r>
      <w:r>
        <w:rPr>
          <w:rFonts w:asciiTheme="majorBidi" w:hAnsiTheme="majorBidi" w:cstheme="majorBidi"/>
          <w:spacing w:val="5"/>
          <w:w w:val="105"/>
          <w:sz w:val="20"/>
        </w:rPr>
        <w:t xml:space="preserve"> </w:t>
      </w:r>
      <w:r>
        <w:rPr>
          <w:rFonts w:asciiTheme="majorBidi" w:hAnsiTheme="majorBidi" w:cstheme="majorBidi"/>
          <w:w w:val="105"/>
          <w:sz w:val="20"/>
        </w:rPr>
        <w:t xml:space="preserve">will not make, disclose, release or publish any finding, admission of liability, communication, notice, press release or report concerning any Data Incident which directly or indirectly identifies Processor (including in any legal proceeding or in any notification to regulatory or supervisory authorities or affected individuals) without Processor’s prior written approval, unless, and solely to the extent that, Customer is compelled to do so pursuant to applicable Data Protection Laws. In the latter case, unless prohibited by law, Customer shall provide Processor with reasonable prior written notice to provide Processor with the opportunity to object to such disclosure and in any </w:t>
      </w:r>
      <w:proofErr w:type="gramStart"/>
      <w:r>
        <w:rPr>
          <w:rFonts w:asciiTheme="majorBidi" w:hAnsiTheme="majorBidi" w:cstheme="majorBidi"/>
          <w:w w:val="105"/>
          <w:sz w:val="20"/>
        </w:rPr>
        <w:t>case</w:t>
      </w:r>
      <w:proofErr w:type="gramEnd"/>
      <w:r>
        <w:rPr>
          <w:rFonts w:asciiTheme="majorBidi" w:hAnsiTheme="majorBidi" w:cstheme="majorBidi"/>
          <w:w w:val="105"/>
          <w:sz w:val="20"/>
        </w:rPr>
        <w:t xml:space="preserve"> Customer will limit the disclosure to the minimum scope required.</w:t>
      </w:r>
    </w:p>
    <w:p w14:paraId="12E7EF91" w14:textId="77777777" w:rsidR="00AF5971" w:rsidRDefault="00AF5971" w:rsidP="00AF5971">
      <w:pPr>
        <w:numPr>
          <w:ilvl w:val="0"/>
          <w:numId w:val="12"/>
        </w:numPr>
        <w:tabs>
          <w:tab w:val="left" w:pos="1169"/>
        </w:tabs>
        <w:overflowPunct/>
        <w:autoSpaceDE/>
        <w:adjustRightInd/>
        <w:spacing w:before="360"/>
        <w:ind w:right="658" w:hanging="539"/>
        <w:jc w:val="left"/>
        <w:rPr>
          <w:rFonts w:asciiTheme="majorBidi" w:hAnsiTheme="majorBidi" w:cstheme="majorBidi"/>
          <w:b/>
          <w:bCs/>
          <w:sz w:val="20"/>
        </w:rPr>
      </w:pPr>
      <w:r>
        <w:rPr>
          <w:rFonts w:asciiTheme="majorBidi" w:hAnsiTheme="majorBidi" w:cstheme="majorBidi"/>
          <w:b/>
          <w:bCs/>
          <w:w w:val="105"/>
          <w:sz w:val="20"/>
        </w:rPr>
        <w:t>RETURN</w:t>
      </w:r>
      <w:r>
        <w:rPr>
          <w:rFonts w:asciiTheme="majorBidi" w:hAnsiTheme="majorBidi" w:cstheme="majorBidi"/>
          <w:b/>
          <w:bCs/>
          <w:spacing w:val="-9"/>
          <w:w w:val="105"/>
          <w:sz w:val="20"/>
        </w:rPr>
        <w:t xml:space="preserve"> </w:t>
      </w:r>
      <w:r>
        <w:rPr>
          <w:rFonts w:asciiTheme="majorBidi" w:hAnsiTheme="majorBidi" w:cstheme="majorBidi"/>
          <w:b/>
          <w:bCs/>
          <w:w w:val="105"/>
          <w:sz w:val="20"/>
        </w:rPr>
        <w:t>AND</w:t>
      </w:r>
      <w:r>
        <w:rPr>
          <w:rFonts w:asciiTheme="majorBidi" w:hAnsiTheme="majorBidi" w:cstheme="majorBidi"/>
          <w:b/>
          <w:bCs/>
          <w:spacing w:val="-8"/>
          <w:w w:val="105"/>
          <w:sz w:val="20"/>
        </w:rPr>
        <w:t xml:space="preserve"> </w:t>
      </w:r>
      <w:r>
        <w:rPr>
          <w:rFonts w:asciiTheme="majorBidi" w:hAnsiTheme="majorBidi" w:cstheme="majorBidi"/>
          <w:b/>
          <w:bCs/>
          <w:w w:val="105"/>
          <w:sz w:val="20"/>
        </w:rPr>
        <w:t>DELETION</w:t>
      </w:r>
      <w:r>
        <w:rPr>
          <w:rFonts w:asciiTheme="majorBidi" w:hAnsiTheme="majorBidi" w:cstheme="majorBidi"/>
          <w:b/>
          <w:bCs/>
          <w:spacing w:val="-6"/>
          <w:w w:val="105"/>
          <w:sz w:val="20"/>
        </w:rPr>
        <w:t xml:space="preserve"> </w:t>
      </w:r>
      <w:r>
        <w:rPr>
          <w:rFonts w:asciiTheme="majorBidi" w:hAnsiTheme="majorBidi" w:cstheme="majorBidi"/>
          <w:b/>
          <w:bCs/>
          <w:w w:val="105"/>
          <w:sz w:val="20"/>
        </w:rPr>
        <w:t>OF</w:t>
      </w:r>
      <w:r>
        <w:rPr>
          <w:rFonts w:asciiTheme="majorBidi" w:hAnsiTheme="majorBidi" w:cstheme="majorBidi"/>
          <w:b/>
          <w:bCs/>
          <w:spacing w:val="-9"/>
          <w:w w:val="105"/>
          <w:sz w:val="20"/>
        </w:rPr>
        <w:t xml:space="preserve"> </w:t>
      </w:r>
      <w:r>
        <w:rPr>
          <w:rFonts w:asciiTheme="majorBidi" w:hAnsiTheme="majorBidi" w:cstheme="majorBidi"/>
          <w:b/>
          <w:bCs/>
          <w:w w:val="105"/>
          <w:sz w:val="20"/>
        </w:rPr>
        <w:t>PERSONAL</w:t>
      </w:r>
      <w:r>
        <w:rPr>
          <w:rFonts w:asciiTheme="majorBidi" w:hAnsiTheme="majorBidi" w:cstheme="majorBidi"/>
          <w:b/>
          <w:bCs/>
          <w:spacing w:val="-9"/>
          <w:w w:val="105"/>
          <w:sz w:val="20"/>
        </w:rPr>
        <w:t xml:space="preserve"> </w:t>
      </w:r>
      <w:r>
        <w:rPr>
          <w:rFonts w:asciiTheme="majorBidi" w:hAnsiTheme="majorBidi" w:cstheme="majorBidi"/>
          <w:b/>
          <w:bCs/>
          <w:w w:val="105"/>
          <w:sz w:val="20"/>
        </w:rPr>
        <w:t>DATA</w:t>
      </w:r>
    </w:p>
    <w:p w14:paraId="66DE530F" w14:textId="5B45F3CB" w:rsidR="00AF5971" w:rsidRDefault="00AF5971" w:rsidP="00AF5971">
      <w:pPr>
        <w:pStyle w:val="BodyText"/>
        <w:spacing w:before="82"/>
        <w:ind w:left="1168" w:right="660"/>
        <w:jc w:val="both"/>
        <w:rPr>
          <w:rFonts w:asciiTheme="majorBidi" w:hAnsiTheme="majorBidi" w:cstheme="majorBidi"/>
          <w:w w:val="105"/>
          <w:sz w:val="20"/>
        </w:rPr>
      </w:pPr>
      <w:r>
        <w:rPr>
          <w:rFonts w:asciiTheme="majorBidi" w:hAnsiTheme="majorBidi" w:cstheme="majorBidi"/>
          <w:w w:val="105"/>
          <w:sz w:val="20"/>
        </w:rPr>
        <w:t xml:space="preserve">Upon termination of the Agreement and subject thereto, Processor shall, </w:t>
      </w:r>
      <w:r>
        <w:rPr>
          <w:rFonts w:asciiTheme="majorBidi" w:hAnsiTheme="majorBidi" w:cstheme="majorBidi"/>
          <w:sz w:val="20"/>
        </w:rPr>
        <w:t>at the choice of Customer (indicated through the Service or in written notification to Processor), delete or return to Customer all the Personal Data it Processes solely on behalf of the Customer and Processor shall delete existing copies of such Personal Data unless Data Protection Laws require or authorize the storage of the Personal Data. To</w:t>
      </w:r>
      <w:r>
        <w:rPr>
          <w:rFonts w:asciiTheme="majorBidi" w:hAnsiTheme="majorBidi" w:cstheme="majorBidi"/>
          <w:w w:val="105"/>
          <w:sz w:val="20"/>
        </w:rPr>
        <w:t xml:space="preserve"> the extent authorized or required by applicable law, Processor may also retain one copy of the Personal Data solely for evidence purposes and/or for the establishment, exercise or defense of legal claims and/or for compliance with legal obligations. </w:t>
      </w:r>
    </w:p>
    <w:p w14:paraId="7A2547ED" w14:textId="77777777" w:rsidR="00AF5971" w:rsidRDefault="00AF5971" w:rsidP="00AF5971">
      <w:pPr>
        <w:numPr>
          <w:ilvl w:val="0"/>
          <w:numId w:val="12"/>
        </w:numPr>
        <w:tabs>
          <w:tab w:val="left" w:pos="1169"/>
        </w:tabs>
        <w:overflowPunct/>
        <w:autoSpaceDE/>
        <w:adjustRightInd/>
        <w:spacing w:before="360"/>
        <w:ind w:right="658" w:hanging="539"/>
        <w:jc w:val="left"/>
        <w:rPr>
          <w:rFonts w:asciiTheme="majorBidi" w:hAnsiTheme="majorBidi" w:cstheme="majorBidi"/>
          <w:b/>
          <w:bCs/>
          <w:spacing w:val="-1"/>
          <w:w w:val="105"/>
          <w:sz w:val="20"/>
        </w:rPr>
      </w:pPr>
      <w:r>
        <w:rPr>
          <w:rFonts w:asciiTheme="majorBidi" w:hAnsiTheme="majorBidi" w:cstheme="majorBidi"/>
          <w:b/>
          <w:bCs/>
          <w:spacing w:val="-1"/>
          <w:w w:val="105"/>
          <w:sz w:val="20"/>
        </w:rPr>
        <w:t>CROSS-</w:t>
      </w:r>
      <w:r>
        <w:rPr>
          <w:rFonts w:asciiTheme="majorBidi" w:hAnsiTheme="majorBidi" w:cstheme="majorBidi"/>
          <w:b/>
          <w:bCs/>
          <w:w w:val="105"/>
          <w:sz w:val="20"/>
        </w:rPr>
        <w:t>BORDER</w:t>
      </w:r>
      <w:r>
        <w:rPr>
          <w:rFonts w:asciiTheme="majorBidi" w:hAnsiTheme="majorBidi" w:cstheme="majorBidi"/>
          <w:b/>
          <w:bCs/>
          <w:spacing w:val="-1"/>
          <w:w w:val="105"/>
          <w:sz w:val="20"/>
        </w:rPr>
        <w:t xml:space="preserve"> DATA TRANSFERS</w:t>
      </w:r>
    </w:p>
    <w:p w14:paraId="03455B5E" w14:textId="77777777" w:rsidR="00AF5971" w:rsidRDefault="00AF5971" w:rsidP="00AF5971">
      <w:pPr>
        <w:pStyle w:val="BodyText"/>
        <w:widowControl w:val="0"/>
        <w:numPr>
          <w:ilvl w:val="1"/>
          <w:numId w:val="12"/>
        </w:numPr>
        <w:pBdr>
          <w:top w:val="none" w:sz="0" w:space="0" w:color="auto"/>
          <w:bottom w:val="none" w:sz="0" w:space="0" w:color="auto"/>
        </w:pBdr>
        <w:tabs>
          <w:tab w:val="left" w:pos="1196"/>
        </w:tabs>
        <w:overflowPunct/>
        <w:autoSpaceDE/>
        <w:adjustRightInd/>
        <w:spacing w:before="118"/>
        <w:ind w:right="660" w:hanging="533"/>
        <w:jc w:val="both"/>
        <w:rPr>
          <w:rFonts w:asciiTheme="majorBidi" w:hAnsiTheme="majorBidi" w:cstheme="majorBidi"/>
          <w:w w:val="105"/>
          <w:sz w:val="20"/>
        </w:rPr>
      </w:pPr>
      <w:r>
        <w:rPr>
          <w:rFonts w:asciiTheme="majorBidi" w:hAnsiTheme="majorBidi" w:cstheme="majorBidi"/>
          <w:b/>
          <w:bCs/>
          <w:w w:val="105"/>
          <w:sz w:val="20"/>
        </w:rPr>
        <w:t>Transfers from the EEA, Switzerland and the United Kingdom to countries that offer adequate level or data protection</w:t>
      </w:r>
      <w:r>
        <w:rPr>
          <w:rFonts w:asciiTheme="majorBidi" w:hAnsiTheme="majorBidi" w:cstheme="majorBidi"/>
          <w:w w:val="105"/>
          <w:sz w:val="20"/>
        </w:rPr>
        <w:t>. Personal Data may be transferred from EU Member States, the three EEA member countries (Norway, Liechtenstein and Iceland) (collectively, “</w:t>
      </w:r>
      <w:r>
        <w:rPr>
          <w:rFonts w:asciiTheme="majorBidi" w:hAnsiTheme="majorBidi" w:cstheme="majorBidi"/>
          <w:b/>
          <w:bCs/>
          <w:w w:val="105"/>
          <w:sz w:val="20"/>
        </w:rPr>
        <w:t>EEA</w:t>
      </w:r>
      <w:r>
        <w:rPr>
          <w:rFonts w:asciiTheme="majorBidi" w:hAnsiTheme="majorBidi" w:cstheme="majorBidi"/>
          <w:w w:val="105"/>
          <w:sz w:val="20"/>
        </w:rPr>
        <w:t>”), Switzerland and the United Kingdom (“</w:t>
      </w:r>
      <w:r>
        <w:rPr>
          <w:rFonts w:asciiTheme="majorBidi" w:hAnsiTheme="majorBidi" w:cstheme="majorBidi"/>
          <w:b/>
          <w:bCs/>
          <w:w w:val="105"/>
          <w:sz w:val="20"/>
        </w:rPr>
        <w:t>UK</w:t>
      </w:r>
      <w:r>
        <w:rPr>
          <w:rFonts w:asciiTheme="majorBidi" w:hAnsiTheme="majorBidi" w:cstheme="majorBidi"/>
          <w:w w:val="105"/>
          <w:sz w:val="20"/>
        </w:rPr>
        <w:t>”) to countries that offer an adequate level of data protection under or pursuant to the adequacy decisions published by the relevant data protection authorities of the EEA, the European Union, the Member States or the European Commission, or Switzerland or the UK as relevant (“</w:t>
      </w:r>
      <w:r>
        <w:rPr>
          <w:rFonts w:asciiTheme="majorBidi" w:hAnsiTheme="majorBidi" w:cstheme="majorBidi"/>
          <w:b/>
          <w:bCs/>
          <w:w w:val="105"/>
          <w:sz w:val="20"/>
        </w:rPr>
        <w:t>Adequacy Decisions</w:t>
      </w:r>
      <w:r>
        <w:rPr>
          <w:rFonts w:asciiTheme="majorBidi" w:hAnsiTheme="majorBidi" w:cstheme="majorBidi"/>
          <w:w w:val="105"/>
          <w:sz w:val="20"/>
        </w:rPr>
        <w:t>”), as applicable, without any further safeguard being necessary.</w:t>
      </w:r>
    </w:p>
    <w:p w14:paraId="16CED9D3" w14:textId="77777777" w:rsidR="00AF5971" w:rsidRDefault="00AF5971" w:rsidP="00AF5971">
      <w:pPr>
        <w:pStyle w:val="Default"/>
        <w:numPr>
          <w:ilvl w:val="1"/>
          <w:numId w:val="12"/>
        </w:numPr>
        <w:tabs>
          <w:tab w:val="left" w:pos="1196"/>
        </w:tabs>
        <w:spacing w:before="118"/>
        <w:ind w:right="660" w:hanging="533"/>
        <w:jc w:val="both"/>
        <w:rPr>
          <w:rFonts w:asciiTheme="majorBidi" w:hAnsiTheme="majorBidi" w:cstheme="majorBidi"/>
          <w:w w:val="105"/>
          <w:sz w:val="20"/>
          <w:szCs w:val="20"/>
        </w:rPr>
      </w:pPr>
      <w:bookmarkStart w:id="6" w:name="_Ref46074147"/>
      <w:r>
        <w:rPr>
          <w:rFonts w:asciiTheme="majorBidi" w:hAnsiTheme="majorBidi" w:cstheme="majorBidi"/>
          <w:b/>
          <w:bCs/>
          <w:w w:val="105"/>
          <w:sz w:val="20"/>
          <w:szCs w:val="20"/>
        </w:rPr>
        <w:t>Transfers to other countries</w:t>
      </w:r>
      <w:r>
        <w:rPr>
          <w:rFonts w:asciiTheme="majorBidi" w:hAnsiTheme="majorBidi" w:cstheme="majorBidi"/>
          <w:w w:val="105"/>
          <w:sz w:val="20"/>
          <w:szCs w:val="20"/>
        </w:rPr>
        <w:t xml:space="preserve">. If the Processing of Personal Data by Processor includes transfers (either directly or via onward transfer) from the EEA, Switzerland and/or the UK to other countries which have not been subject to a relevant Adequacy Decision, </w:t>
      </w:r>
      <w:bookmarkStart w:id="7" w:name="_Hlk47429863"/>
      <w:r>
        <w:rPr>
          <w:rFonts w:asciiTheme="majorBidi" w:hAnsiTheme="majorBidi" w:cstheme="majorBidi"/>
          <w:w w:val="105"/>
          <w:sz w:val="20"/>
          <w:szCs w:val="20"/>
        </w:rPr>
        <w:t>and such transfers are not performed through an alternative recognized compliance mechanism as may be adopted by Processor for the lawful transfer of personal data (as defined in the GDPR) outside the EEA, Switzerland or the UK</w:t>
      </w:r>
      <w:bookmarkEnd w:id="7"/>
      <w:r>
        <w:rPr>
          <w:rFonts w:asciiTheme="majorBidi" w:hAnsiTheme="majorBidi" w:cstheme="majorBidi"/>
          <w:w w:val="105"/>
          <w:sz w:val="20"/>
          <w:szCs w:val="20"/>
        </w:rPr>
        <w:t xml:space="preserve">, as applicable, </w:t>
      </w:r>
      <w:bookmarkStart w:id="8" w:name="_Hlk47430067"/>
      <w:r>
        <w:rPr>
          <w:rFonts w:asciiTheme="majorBidi" w:hAnsiTheme="majorBidi" w:cstheme="majorBidi"/>
          <w:w w:val="105"/>
          <w:sz w:val="20"/>
          <w:szCs w:val="20"/>
        </w:rPr>
        <w:t>then the Standard Contractual Clauses shall apply.</w:t>
      </w:r>
      <w:bookmarkEnd w:id="6"/>
    </w:p>
    <w:p w14:paraId="188741BC" w14:textId="77777777" w:rsidR="00AF5971" w:rsidRDefault="00AF5971" w:rsidP="00AF5971">
      <w:pPr>
        <w:pStyle w:val="Default"/>
        <w:tabs>
          <w:tab w:val="left" w:pos="1196"/>
        </w:tabs>
        <w:spacing w:before="118"/>
        <w:ind w:left="1195" w:right="660"/>
        <w:jc w:val="both"/>
        <w:rPr>
          <w:rFonts w:asciiTheme="majorBidi" w:hAnsiTheme="majorBidi" w:cstheme="majorBidi"/>
          <w:w w:val="105"/>
          <w:sz w:val="20"/>
          <w:szCs w:val="20"/>
        </w:rPr>
      </w:pPr>
      <w:bookmarkStart w:id="9" w:name="_Hlk47431238"/>
      <w:bookmarkEnd w:id="8"/>
      <w:r>
        <w:rPr>
          <w:rFonts w:asciiTheme="majorBidi" w:hAnsiTheme="majorBidi" w:cstheme="majorBidi"/>
          <w:w w:val="105"/>
          <w:sz w:val="20"/>
          <w:szCs w:val="20"/>
        </w:rPr>
        <w:t>Where the transfer of Personal Data is made subject to the Standard Contractual Clauses, the “</w:t>
      </w:r>
      <w:r>
        <w:rPr>
          <w:rFonts w:asciiTheme="majorBidi" w:hAnsiTheme="majorBidi" w:cstheme="majorBidi"/>
          <w:b/>
          <w:bCs/>
          <w:w w:val="105"/>
          <w:sz w:val="20"/>
          <w:szCs w:val="20"/>
        </w:rPr>
        <w:t>data importer</w:t>
      </w:r>
      <w:r>
        <w:rPr>
          <w:rFonts w:asciiTheme="majorBidi" w:hAnsiTheme="majorBidi" w:cstheme="majorBidi"/>
          <w:w w:val="105"/>
          <w:sz w:val="20"/>
          <w:szCs w:val="20"/>
        </w:rPr>
        <w:t>” thereunder shall be either the Processor or its Sub-processor, as the case may be and as determined by Processor, and the “</w:t>
      </w:r>
      <w:r>
        <w:rPr>
          <w:rFonts w:asciiTheme="majorBidi" w:hAnsiTheme="majorBidi" w:cstheme="majorBidi"/>
          <w:b/>
          <w:bCs/>
          <w:w w:val="105"/>
          <w:sz w:val="20"/>
          <w:szCs w:val="20"/>
        </w:rPr>
        <w:t>data exporter</w:t>
      </w:r>
      <w:r>
        <w:rPr>
          <w:rFonts w:asciiTheme="majorBidi" w:hAnsiTheme="majorBidi" w:cstheme="majorBidi"/>
          <w:w w:val="105"/>
          <w:sz w:val="20"/>
          <w:szCs w:val="20"/>
        </w:rPr>
        <w:t xml:space="preserve">” shall be the Controller of such Personal Data. The Processor shall, and shall ensure that the relevant Sub-processor shall (where applicable) comply with the data importer’s obligations, and the Controller shall comply with the data exporter obligations, in each case under the applicable Standard Contractual Clauses. If necessary, Processor will ensure that its Sub-processor enters into Standard Contractual Clauses with Customer directly, and in such </w:t>
      </w:r>
      <w:proofErr w:type="gramStart"/>
      <w:r>
        <w:rPr>
          <w:rFonts w:asciiTheme="majorBidi" w:hAnsiTheme="majorBidi" w:cstheme="majorBidi"/>
          <w:w w:val="105"/>
          <w:sz w:val="20"/>
          <w:szCs w:val="20"/>
        </w:rPr>
        <w:t>case</w:t>
      </w:r>
      <w:proofErr w:type="gramEnd"/>
      <w:r>
        <w:rPr>
          <w:rFonts w:asciiTheme="majorBidi" w:hAnsiTheme="majorBidi" w:cstheme="majorBidi"/>
          <w:w w:val="105"/>
          <w:sz w:val="20"/>
          <w:szCs w:val="20"/>
        </w:rPr>
        <w:t xml:space="preserve"> Customer hereby gives Processor an instruction and mandate to sign the Standard Contractual Clauses with any such Sub-processor in Customer’s name and on behalf of Customer. The Standard Contractual Clauses will not apply to Personal Data that relates to individuals located outside of the EEA, or that is not transferred, either directly or via onward transfer, outside the EEA.</w:t>
      </w:r>
    </w:p>
    <w:bookmarkEnd w:id="9"/>
    <w:p w14:paraId="17F177C1" w14:textId="77777777" w:rsidR="00AF5971" w:rsidRDefault="00AF5971" w:rsidP="00AF5971">
      <w:pPr>
        <w:numPr>
          <w:ilvl w:val="0"/>
          <w:numId w:val="12"/>
        </w:numPr>
        <w:tabs>
          <w:tab w:val="left" w:pos="1169"/>
        </w:tabs>
        <w:overflowPunct/>
        <w:autoSpaceDE/>
        <w:adjustRightInd/>
        <w:spacing w:before="360"/>
        <w:ind w:right="658" w:hanging="539"/>
        <w:jc w:val="left"/>
        <w:rPr>
          <w:rFonts w:asciiTheme="majorBidi" w:hAnsiTheme="majorBidi" w:cstheme="majorBidi"/>
          <w:b/>
          <w:bCs/>
          <w:sz w:val="20"/>
        </w:rPr>
      </w:pPr>
      <w:r>
        <w:rPr>
          <w:rFonts w:asciiTheme="majorBidi" w:hAnsiTheme="majorBidi" w:cstheme="majorBidi"/>
          <w:b/>
          <w:bCs/>
          <w:spacing w:val="-1"/>
          <w:w w:val="105"/>
          <w:sz w:val="20"/>
        </w:rPr>
        <w:t>AUTHORIZED</w:t>
      </w:r>
      <w:r>
        <w:rPr>
          <w:rFonts w:asciiTheme="majorBidi" w:hAnsiTheme="majorBidi" w:cstheme="majorBidi"/>
          <w:b/>
          <w:bCs/>
          <w:spacing w:val="-25"/>
          <w:w w:val="105"/>
          <w:sz w:val="20"/>
        </w:rPr>
        <w:t xml:space="preserve"> </w:t>
      </w:r>
      <w:r>
        <w:rPr>
          <w:rFonts w:asciiTheme="majorBidi" w:hAnsiTheme="majorBidi" w:cstheme="majorBidi"/>
          <w:b/>
          <w:bCs/>
          <w:w w:val="105"/>
          <w:sz w:val="20"/>
        </w:rPr>
        <w:t>AFFILIATES</w:t>
      </w:r>
    </w:p>
    <w:p w14:paraId="258BF245" w14:textId="77777777" w:rsidR="00AF5971" w:rsidRDefault="00AF5971" w:rsidP="00AF5971">
      <w:pPr>
        <w:pStyle w:val="BodyText"/>
        <w:widowControl w:val="0"/>
        <w:numPr>
          <w:ilvl w:val="1"/>
          <w:numId w:val="12"/>
        </w:numPr>
        <w:pBdr>
          <w:top w:val="none" w:sz="0" w:space="0" w:color="auto"/>
          <w:bottom w:val="none" w:sz="0" w:space="0" w:color="auto"/>
        </w:pBdr>
        <w:tabs>
          <w:tab w:val="left" w:pos="1196"/>
        </w:tabs>
        <w:overflowPunct/>
        <w:autoSpaceDE/>
        <w:adjustRightInd/>
        <w:spacing w:before="118"/>
        <w:ind w:right="660" w:hanging="533"/>
        <w:jc w:val="both"/>
        <w:rPr>
          <w:rFonts w:asciiTheme="majorBidi" w:hAnsiTheme="majorBidi" w:cstheme="majorBidi"/>
          <w:sz w:val="20"/>
        </w:rPr>
      </w:pPr>
      <w:r>
        <w:rPr>
          <w:rFonts w:asciiTheme="majorBidi" w:hAnsiTheme="majorBidi" w:cstheme="majorBidi"/>
          <w:b/>
          <w:bCs/>
          <w:w w:val="105"/>
          <w:sz w:val="20"/>
        </w:rPr>
        <w:t>Contractual</w:t>
      </w:r>
      <w:r>
        <w:rPr>
          <w:rFonts w:asciiTheme="majorBidi" w:hAnsiTheme="majorBidi" w:cstheme="majorBidi"/>
          <w:b/>
          <w:bCs/>
          <w:spacing w:val="28"/>
          <w:w w:val="105"/>
          <w:sz w:val="20"/>
        </w:rPr>
        <w:t xml:space="preserve"> </w:t>
      </w:r>
      <w:r>
        <w:rPr>
          <w:rFonts w:asciiTheme="majorBidi" w:hAnsiTheme="majorBidi" w:cstheme="majorBidi"/>
          <w:b/>
          <w:bCs/>
          <w:spacing w:val="-1"/>
          <w:w w:val="105"/>
          <w:sz w:val="20"/>
        </w:rPr>
        <w:t>Relationship</w:t>
      </w:r>
      <w:r>
        <w:rPr>
          <w:rFonts w:asciiTheme="majorBidi" w:hAnsiTheme="majorBidi" w:cstheme="majorBidi"/>
          <w:spacing w:val="-1"/>
          <w:w w:val="105"/>
          <w:sz w:val="20"/>
        </w:rPr>
        <w:t>.</w:t>
      </w:r>
      <w:r>
        <w:rPr>
          <w:rFonts w:asciiTheme="majorBidi" w:hAnsiTheme="majorBidi" w:cstheme="majorBidi"/>
          <w:spacing w:val="31"/>
          <w:w w:val="105"/>
          <w:sz w:val="20"/>
        </w:rPr>
        <w:t xml:space="preserve"> </w:t>
      </w:r>
      <w:r>
        <w:rPr>
          <w:rFonts w:asciiTheme="majorBidi" w:hAnsiTheme="majorBidi" w:cstheme="majorBidi"/>
          <w:spacing w:val="-1"/>
          <w:w w:val="105"/>
          <w:sz w:val="20"/>
        </w:rPr>
        <w:t>The</w:t>
      </w:r>
      <w:r>
        <w:rPr>
          <w:rFonts w:asciiTheme="majorBidi" w:hAnsiTheme="majorBidi" w:cstheme="majorBidi"/>
          <w:spacing w:val="29"/>
          <w:w w:val="105"/>
          <w:sz w:val="20"/>
        </w:rPr>
        <w:t xml:space="preserve"> </w:t>
      </w:r>
      <w:r>
        <w:rPr>
          <w:rFonts w:asciiTheme="majorBidi" w:hAnsiTheme="majorBidi" w:cstheme="majorBidi"/>
          <w:w w:val="105"/>
          <w:sz w:val="20"/>
        </w:rPr>
        <w:t>Parties</w:t>
      </w:r>
      <w:r>
        <w:rPr>
          <w:rFonts w:asciiTheme="majorBidi" w:hAnsiTheme="majorBidi" w:cstheme="majorBidi"/>
          <w:spacing w:val="28"/>
          <w:w w:val="105"/>
          <w:sz w:val="20"/>
        </w:rPr>
        <w:t xml:space="preserve"> </w:t>
      </w:r>
      <w:r>
        <w:rPr>
          <w:rFonts w:asciiTheme="majorBidi" w:hAnsiTheme="majorBidi" w:cstheme="majorBidi"/>
          <w:spacing w:val="-1"/>
          <w:w w:val="105"/>
          <w:sz w:val="20"/>
        </w:rPr>
        <w:t>acknowledge</w:t>
      </w:r>
      <w:r>
        <w:rPr>
          <w:rFonts w:asciiTheme="majorBidi" w:hAnsiTheme="majorBidi" w:cstheme="majorBidi"/>
          <w:spacing w:val="28"/>
          <w:w w:val="105"/>
          <w:sz w:val="20"/>
        </w:rPr>
        <w:t xml:space="preserve"> </w:t>
      </w:r>
      <w:r>
        <w:rPr>
          <w:rFonts w:asciiTheme="majorBidi" w:hAnsiTheme="majorBidi" w:cstheme="majorBidi"/>
          <w:w w:val="105"/>
          <w:sz w:val="20"/>
        </w:rPr>
        <w:t>and</w:t>
      </w:r>
      <w:r>
        <w:rPr>
          <w:rFonts w:asciiTheme="majorBidi" w:hAnsiTheme="majorBidi" w:cstheme="majorBidi"/>
          <w:spacing w:val="29"/>
          <w:w w:val="105"/>
          <w:sz w:val="20"/>
        </w:rPr>
        <w:t xml:space="preserve"> </w:t>
      </w:r>
      <w:r>
        <w:rPr>
          <w:rFonts w:asciiTheme="majorBidi" w:hAnsiTheme="majorBidi" w:cstheme="majorBidi"/>
          <w:w w:val="105"/>
          <w:sz w:val="20"/>
        </w:rPr>
        <w:t>agree</w:t>
      </w:r>
      <w:r>
        <w:rPr>
          <w:rFonts w:asciiTheme="majorBidi" w:hAnsiTheme="majorBidi" w:cstheme="majorBidi"/>
          <w:spacing w:val="28"/>
          <w:w w:val="105"/>
          <w:sz w:val="20"/>
        </w:rPr>
        <w:t xml:space="preserve"> </w:t>
      </w:r>
      <w:r>
        <w:rPr>
          <w:rFonts w:asciiTheme="majorBidi" w:hAnsiTheme="majorBidi" w:cstheme="majorBidi"/>
          <w:spacing w:val="-1"/>
          <w:w w:val="105"/>
          <w:sz w:val="20"/>
        </w:rPr>
        <w:t>that,</w:t>
      </w:r>
      <w:r>
        <w:rPr>
          <w:rFonts w:asciiTheme="majorBidi" w:hAnsiTheme="majorBidi" w:cstheme="majorBidi"/>
          <w:spacing w:val="29"/>
          <w:w w:val="105"/>
          <w:sz w:val="20"/>
        </w:rPr>
        <w:t xml:space="preserve"> </w:t>
      </w:r>
      <w:r>
        <w:rPr>
          <w:rFonts w:asciiTheme="majorBidi" w:hAnsiTheme="majorBidi" w:cstheme="majorBidi"/>
          <w:spacing w:val="1"/>
          <w:w w:val="105"/>
          <w:sz w:val="20"/>
        </w:rPr>
        <w:t>by</w:t>
      </w:r>
      <w:r>
        <w:rPr>
          <w:rFonts w:asciiTheme="majorBidi" w:hAnsiTheme="majorBidi" w:cstheme="majorBidi"/>
          <w:spacing w:val="24"/>
          <w:w w:val="105"/>
          <w:sz w:val="20"/>
        </w:rPr>
        <w:t xml:space="preserve"> </w:t>
      </w:r>
      <w:r>
        <w:rPr>
          <w:rFonts w:asciiTheme="majorBidi" w:hAnsiTheme="majorBidi" w:cstheme="majorBidi"/>
          <w:w w:val="105"/>
          <w:sz w:val="20"/>
        </w:rPr>
        <w:t>executing</w:t>
      </w:r>
      <w:r>
        <w:rPr>
          <w:rFonts w:asciiTheme="majorBidi" w:hAnsiTheme="majorBidi" w:cstheme="majorBidi"/>
          <w:spacing w:val="28"/>
          <w:w w:val="105"/>
          <w:sz w:val="20"/>
        </w:rPr>
        <w:t xml:space="preserve"> </w:t>
      </w:r>
      <w:r>
        <w:rPr>
          <w:rFonts w:asciiTheme="majorBidi" w:hAnsiTheme="majorBidi" w:cstheme="majorBidi"/>
          <w:spacing w:val="-1"/>
          <w:w w:val="105"/>
          <w:sz w:val="20"/>
        </w:rPr>
        <w:t>the</w:t>
      </w:r>
      <w:r>
        <w:rPr>
          <w:rFonts w:asciiTheme="majorBidi" w:hAnsiTheme="majorBidi" w:cstheme="majorBidi"/>
          <w:spacing w:val="30"/>
          <w:w w:val="105"/>
          <w:sz w:val="20"/>
        </w:rPr>
        <w:t xml:space="preserve"> </w:t>
      </w:r>
      <w:r>
        <w:rPr>
          <w:rFonts w:asciiTheme="majorBidi" w:hAnsiTheme="majorBidi" w:cstheme="majorBidi"/>
          <w:spacing w:val="-1"/>
          <w:w w:val="105"/>
          <w:sz w:val="20"/>
        </w:rPr>
        <w:t>DPA,</w:t>
      </w:r>
      <w:r>
        <w:rPr>
          <w:rFonts w:asciiTheme="majorBidi" w:hAnsiTheme="majorBidi" w:cstheme="majorBidi"/>
          <w:spacing w:val="29"/>
          <w:w w:val="105"/>
          <w:sz w:val="20"/>
        </w:rPr>
        <w:t xml:space="preserve"> </w:t>
      </w:r>
      <w:r>
        <w:rPr>
          <w:rFonts w:asciiTheme="majorBidi" w:hAnsiTheme="majorBidi" w:cstheme="majorBidi"/>
          <w:spacing w:val="-1"/>
          <w:w w:val="105"/>
          <w:sz w:val="20"/>
        </w:rPr>
        <w:t>the</w:t>
      </w:r>
      <w:r>
        <w:rPr>
          <w:rFonts w:asciiTheme="majorBidi" w:hAnsiTheme="majorBidi" w:cstheme="majorBidi"/>
          <w:spacing w:val="30"/>
          <w:w w:val="105"/>
          <w:sz w:val="20"/>
        </w:rPr>
        <w:t xml:space="preserve"> </w:t>
      </w:r>
      <w:r>
        <w:rPr>
          <w:rFonts w:asciiTheme="majorBidi" w:hAnsiTheme="majorBidi" w:cstheme="majorBidi"/>
          <w:spacing w:val="-1"/>
          <w:w w:val="105"/>
          <w:sz w:val="20"/>
        </w:rPr>
        <w:t>Customer</w:t>
      </w:r>
      <w:r>
        <w:rPr>
          <w:rFonts w:asciiTheme="majorBidi" w:hAnsiTheme="majorBidi" w:cstheme="majorBidi"/>
          <w:spacing w:val="83"/>
          <w:w w:val="104"/>
          <w:sz w:val="20"/>
        </w:rPr>
        <w:t xml:space="preserve"> </w:t>
      </w:r>
      <w:r>
        <w:rPr>
          <w:rFonts w:asciiTheme="majorBidi" w:hAnsiTheme="majorBidi" w:cstheme="majorBidi"/>
          <w:w w:val="105"/>
          <w:sz w:val="20"/>
        </w:rPr>
        <w:t>enters</w:t>
      </w:r>
      <w:r>
        <w:rPr>
          <w:rFonts w:asciiTheme="majorBidi" w:hAnsiTheme="majorBidi" w:cstheme="majorBidi"/>
          <w:spacing w:val="18"/>
          <w:w w:val="105"/>
          <w:sz w:val="20"/>
        </w:rPr>
        <w:t xml:space="preserve"> </w:t>
      </w:r>
      <w:r>
        <w:rPr>
          <w:rFonts w:asciiTheme="majorBidi" w:hAnsiTheme="majorBidi" w:cstheme="majorBidi"/>
          <w:spacing w:val="-1"/>
          <w:w w:val="105"/>
          <w:sz w:val="20"/>
        </w:rPr>
        <w:t>into</w:t>
      </w:r>
      <w:r>
        <w:rPr>
          <w:rFonts w:asciiTheme="majorBidi" w:hAnsiTheme="majorBidi" w:cstheme="majorBidi"/>
          <w:spacing w:val="18"/>
          <w:w w:val="105"/>
          <w:sz w:val="20"/>
        </w:rPr>
        <w:t xml:space="preserve"> </w:t>
      </w:r>
      <w:r>
        <w:rPr>
          <w:rFonts w:asciiTheme="majorBidi" w:hAnsiTheme="majorBidi" w:cstheme="majorBidi"/>
          <w:spacing w:val="-1"/>
          <w:w w:val="105"/>
          <w:sz w:val="20"/>
        </w:rPr>
        <w:t>the</w:t>
      </w:r>
      <w:r>
        <w:rPr>
          <w:rFonts w:asciiTheme="majorBidi" w:hAnsiTheme="majorBidi" w:cstheme="majorBidi"/>
          <w:spacing w:val="19"/>
          <w:w w:val="105"/>
          <w:sz w:val="20"/>
        </w:rPr>
        <w:t xml:space="preserve"> </w:t>
      </w:r>
      <w:r>
        <w:rPr>
          <w:rFonts w:asciiTheme="majorBidi" w:hAnsiTheme="majorBidi" w:cstheme="majorBidi"/>
          <w:spacing w:val="1"/>
          <w:w w:val="105"/>
          <w:sz w:val="20"/>
        </w:rPr>
        <w:t>DPA</w:t>
      </w:r>
      <w:r>
        <w:rPr>
          <w:rFonts w:asciiTheme="majorBidi" w:hAnsiTheme="majorBidi" w:cstheme="majorBidi"/>
          <w:spacing w:val="17"/>
          <w:w w:val="105"/>
          <w:sz w:val="20"/>
        </w:rPr>
        <w:t xml:space="preserve"> </w:t>
      </w:r>
      <w:r>
        <w:rPr>
          <w:rFonts w:asciiTheme="majorBidi" w:hAnsiTheme="majorBidi" w:cstheme="majorBidi"/>
          <w:w w:val="105"/>
          <w:sz w:val="20"/>
        </w:rPr>
        <w:t>on</w:t>
      </w:r>
      <w:r>
        <w:rPr>
          <w:rFonts w:asciiTheme="majorBidi" w:hAnsiTheme="majorBidi" w:cstheme="majorBidi"/>
          <w:spacing w:val="17"/>
          <w:w w:val="105"/>
          <w:sz w:val="20"/>
        </w:rPr>
        <w:t xml:space="preserve"> </w:t>
      </w:r>
      <w:r>
        <w:rPr>
          <w:rFonts w:asciiTheme="majorBidi" w:hAnsiTheme="majorBidi" w:cstheme="majorBidi"/>
          <w:w w:val="105"/>
          <w:sz w:val="20"/>
        </w:rPr>
        <w:t>behalf</w:t>
      </w:r>
      <w:r>
        <w:rPr>
          <w:rFonts w:asciiTheme="majorBidi" w:hAnsiTheme="majorBidi" w:cstheme="majorBidi"/>
          <w:spacing w:val="18"/>
          <w:w w:val="105"/>
          <w:sz w:val="20"/>
        </w:rPr>
        <w:t xml:space="preserve"> </w:t>
      </w:r>
      <w:r>
        <w:rPr>
          <w:rFonts w:asciiTheme="majorBidi" w:hAnsiTheme="majorBidi" w:cstheme="majorBidi"/>
          <w:w w:val="105"/>
          <w:sz w:val="20"/>
        </w:rPr>
        <w:t>of</w:t>
      </w:r>
      <w:r>
        <w:rPr>
          <w:rFonts w:asciiTheme="majorBidi" w:hAnsiTheme="majorBidi" w:cstheme="majorBidi"/>
          <w:spacing w:val="17"/>
          <w:w w:val="105"/>
          <w:sz w:val="20"/>
        </w:rPr>
        <w:t xml:space="preserve"> </w:t>
      </w:r>
      <w:r>
        <w:rPr>
          <w:rFonts w:asciiTheme="majorBidi" w:hAnsiTheme="majorBidi" w:cstheme="majorBidi"/>
          <w:w w:val="105"/>
          <w:sz w:val="20"/>
        </w:rPr>
        <w:t>itself</w:t>
      </w:r>
      <w:r>
        <w:rPr>
          <w:rFonts w:asciiTheme="majorBidi" w:hAnsiTheme="majorBidi" w:cstheme="majorBidi"/>
          <w:spacing w:val="17"/>
          <w:w w:val="105"/>
          <w:sz w:val="20"/>
        </w:rPr>
        <w:t xml:space="preserve"> </w:t>
      </w:r>
      <w:r>
        <w:rPr>
          <w:rFonts w:asciiTheme="majorBidi" w:hAnsiTheme="majorBidi" w:cstheme="majorBidi"/>
          <w:w w:val="105"/>
          <w:sz w:val="20"/>
        </w:rPr>
        <w:t>and,</w:t>
      </w:r>
      <w:r>
        <w:rPr>
          <w:rFonts w:asciiTheme="majorBidi" w:hAnsiTheme="majorBidi" w:cstheme="majorBidi"/>
          <w:spacing w:val="19"/>
          <w:w w:val="105"/>
          <w:sz w:val="20"/>
        </w:rPr>
        <w:t xml:space="preserve"> </w:t>
      </w:r>
      <w:r>
        <w:rPr>
          <w:rFonts w:asciiTheme="majorBidi" w:hAnsiTheme="majorBidi" w:cstheme="majorBidi"/>
          <w:w w:val="105"/>
          <w:sz w:val="20"/>
        </w:rPr>
        <w:t>as</w:t>
      </w:r>
      <w:r>
        <w:rPr>
          <w:rFonts w:asciiTheme="majorBidi" w:hAnsiTheme="majorBidi" w:cstheme="majorBidi"/>
          <w:spacing w:val="18"/>
          <w:w w:val="105"/>
          <w:sz w:val="20"/>
        </w:rPr>
        <w:t xml:space="preserve"> </w:t>
      </w:r>
      <w:r>
        <w:rPr>
          <w:rFonts w:asciiTheme="majorBidi" w:hAnsiTheme="majorBidi" w:cstheme="majorBidi"/>
          <w:w w:val="105"/>
          <w:sz w:val="20"/>
        </w:rPr>
        <w:t>applicable,</w:t>
      </w:r>
      <w:r>
        <w:rPr>
          <w:rFonts w:asciiTheme="majorBidi" w:hAnsiTheme="majorBidi" w:cstheme="majorBidi"/>
          <w:spacing w:val="16"/>
          <w:w w:val="105"/>
          <w:sz w:val="20"/>
        </w:rPr>
        <w:t xml:space="preserve"> </w:t>
      </w:r>
      <w:r>
        <w:rPr>
          <w:rFonts w:asciiTheme="majorBidi" w:hAnsiTheme="majorBidi" w:cstheme="majorBidi"/>
          <w:w w:val="105"/>
          <w:sz w:val="20"/>
        </w:rPr>
        <w:t>in</w:t>
      </w:r>
      <w:r>
        <w:rPr>
          <w:rFonts w:asciiTheme="majorBidi" w:hAnsiTheme="majorBidi" w:cstheme="majorBidi"/>
          <w:spacing w:val="18"/>
          <w:w w:val="105"/>
          <w:sz w:val="20"/>
        </w:rPr>
        <w:t xml:space="preserve"> </w:t>
      </w:r>
      <w:r>
        <w:rPr>
          <w:rFonts w:asciiTheme="majorBidi" w:hAnsiTheme="majorBidi" w:cstheme="majorBidi"/>
          <w:spacing w:val="-1"/>
          <w:w w:val="105"/>
          <w:sz w:val="20"/>
        </w:rPr>
        <w:t>the</w:t>
      </w:r>
      <w:r>
        <w:rPr>
          <w:rFonts w:asciiTheme="majorBidi" w:hAnsiTheme="majorBidi" w:cstheme="majorBidi"/>
          <w:spacing w:val="19"/>
          <w:w w:val="105"/>
          <w:sz w:val="20"/>
        </w:rPr>
        <w:t xml:space="preserve"> </w:t>
      </w:r>
      <w:r>
        <w:rPr>
          <w:rFonts w:asciiTheme="majorBidi" w:hAnsiTheme="majorBidi" w:cstheme="majorBidi"/>
          <w:spacing w:val="-1"/>
          <w:w w:val="105"/>
          <w:sz w:val="20"/>
        </w:rPr>
        <w:t>name</w:t>
      </w:r>
      <w:r>
        <w:rPr>
          <w:rFonts w:asciiTheme="majorBidi" w:hAnsiTheme="majorBidi" w:cstheme="majorBidi"/>
          <w:spacing w:val="19"/>
          <w:w w:val="105"/>
          <w:sz w:val="20"/>
        </w:rPr>
        <w:t xml:space="preserve"> </w:t>
      </w:r>
      <w:r>
        <w:rPr>
          <w:rFonts w:asciiTheme="majorBidi" w:hAnsiTheme="majorBidi" w:cstheme="majorBidi"/>
          <w:w w:val="105"/>
          <w:sz w:val="20"/>
        </w:rPr>
        <w:t>and</w:t>
      </w:r>
      <w:r>
        <w:rPr>
          <w:rFonts w:asciiTheme="majorBidi" w:hAnsiTheme="majorBidi" w:cstheme="majorBidi"/>
          <w:spacing w:val="19"/>
          <w:w w:val="105"/>
          <w:sz w:val="20"/>
        </w:rPr>
        <w:t xml:space="preserve"> </w:t>
      </w:r>
      <w:r>
        <w:rPr>
          <w:rFonts w:asciiTheme="majorBidi" w:hAnsiTheme="majorBidi" w:cstheme="majorBidi"/>
          <w:w w:val="105"/>
          <w:sz w:val="20"/>
        </w:rPr>
        <w:t>on</w:t>
      </w:r>
      <w:r>
        <w:rPr>
          <w:rFonts w:asciiTheme="majorBidi" w:hAnsiTheme="majorBidi" w:cstheme="majorBidi"/>
          <w:spacing w:val="17"/>
          <w:w w:val="105"/>
          <w:sz w:val="20"/>
        </w:rPr>
        <w:t xml:space="preserve"> </w:t>
      </w:r>
      <w:r>
        <w:rPr>
          <w:rFonts w:asciiTheme="majorBidi" w:hAnsiTheme="majorBidi" w:cstheme="majorBidi"/>
          <w:w w:val="105"/>
          <w:sz w:val="20"/>
        </w:rPr>
        <w:t>behalf</w:t>
      </w:r>
      <w:r>
        <w:rPr>
          <w:rFonts w:asciiTheme="majorBidi" w:hAnsiTheme="majorBidi" w:cstheme="majorBidi"/>
          <w:spacing w:val="17"/>
          <w:w w:val="105"/>
          <w:sz w:val="20"/>
        </w:rPr>
        <w:t xml:space="preserve"> </w:t>
      </w:r>
      <w:r>
        <w:rPr>
          <w:rFonts w:asciiTheme="majorBidi" w:hAnsiTheme="majorBidi" w:cstheme="majorBidi"/>
          <w:w w:val="105"/>
          <w:sz w:val="20"/>
        </w:rPr>
        <w:t>of</w:t>
      </w:r>
      <w:r>
        <w:rPr>
          <w:rFonts w:asciiTheme="majorBidi" w:hAnsiTheme="majorBidi" w:cstheme="majorBidi"/>
          <w:spacing w:val="29"/>
          <w:w w:val="105"/>
          <w:sz w:val="20"/>
        </w:rPr>
        <w:t xml:space="preserve"> </w:t>
      </w:r>
      <w:r>
        <w:rPr>
          <w:rFonts w:asciiTheme="majorBidi" w:hAnsiTheme="majorBidi" w:cstheme="majorBidi"/>
          <w:w w:val="105"/>
          <w:sz w:val="20"/>
        </w:rPr>
        <w:t>its</w:t>
      </w:r>
      <w:r>
        <w:rPr>
          <w:rFonts w:asciiTheme="majorBidi" w:hAnsiTheme="majorBidi" w:cstheme="majorBidi"/>
          <w:spacing w:val="17"/>
          <w:w w:val="105"/>
          <w:sz w:val="20"/>
        </w:rPr>
        <w:t xml:space="preserve"> </w:t>
      </w:r>
      <w:r>
        <w:rPr>
          <w:rFonts w:asciiTheme="majorBidi" w:hAnsiTheme="majorBidi" w:cstheme="majorBidi"/>
          <w:spacing w:val="-1"/>
          <w:w w:val="105"/>
          <w:sz w:val="20"/>
        </w:rPr>
        <w:t>Authorized</w:t>
      </w:r>
      <w:r>
        <w:rPr>
          <w:rFonts w:asciiTheme="majorBidi" w:hAnsiTheme="majorBidi" w:cstheme="majorBidi"/>
          <w:spacing w:val="21"/>
          <w:w w:val="105"/>
          <w:sz w:val="20"/>
        </w:rPr>
        <w:t xml:space="preserve"> </w:t>
      </w:r>
      <w:r>
        <w:rPr>
          <w:rFonts w:asciiTheme="majorBidi" w:hAnsiTheme="majorBidi" w:cstheme="majorBidi"/>
          <w:w w:val="105"/>
          <w:sz w:val="20"/>
        </w:rPr>
        <w:t>Affiliates, in which case each</w:t>
      </w:r>
      <w:r>
        <w:rPr>
          <w:rFonts w:asciiTheme="majorBidi" w:hAnsiTheme="majorBidi" w:cstheme="majorBidi"/>
          <w:spacing w:val="13"/>
          <w:w w:val="105"/>
          <w:sz w:val="20"/>
        </w:rPr>
        <w:t xml:space="preserve"> </w:t>
      </w:r>
      <w:r>
        <w:rPr>
          <w:rFonts w:asciiTheme="majorBidi" w:hAnsiTheme="majorBidi" w:cstheme="majorBidi"/>
          <w:spacing w:val="-1"/>
          <w:w w:val="105"/>
          <w:sz w:val="20"/>
        </w:rPr>
        <w:t>Authorized</w:t>
      </w:r>
      <w:r>
        <w:rPr>
          <w:rFonts w:asciiTheme="majorBidi" w:hAnsiTheme="majorBidi" w:cstheme="majorBidi"/>
          <w:spacing w:val="15"/>
          <w:w w:val="105"/>
          <w:sz w:val="20"/>
        </w:rPr>
        <w:t xml:space="preserve"> </w:t>
      </w:r>
      <w:r>
        <w:rPr>
          <w:rFonts w:asciiTheme="majorBidi" w:hAnsiTheme="majorBidi" w:cstheme="majorBidi"/>
          <w:spacing w:val="-1"/>
          <w:w w:val="105"/>
          <w:sz w:val="20"/>
        </w:rPr>
        <w:t>Affiliate</w:t>
      </w:r>
      <w:r>
        <w:rPr>
          <w:rFonts w:asciiTheme="majorBidi" w:hAnsiTheme="majorBidi" w:cstheme="majorBidi"/>
          <w:spacing w:val="12"/>
          <w:w w:val="105"/>
          <w:sz w:val="20"/>
        </w:rPr>
        <w:t xml:space="preserve"> </w:t>
      </w:r>
      <w:r>
        <w:rPr>
          <w:rFonts w:asciiTheme="majorBidi" w:hAnsiTheme="majorBidi" w:cstheme="majorBidi"/>
          <w:w w:val="105"/>
          <w:sz w:val="20"/>
        </w:rPr>
        <w:t>agrees</w:t>
      </w:r>
      <w:r>
        <w:rPr>
          <w:rFonts w:asciiTheme="majorBidi" w:hAnsiTheme="majorBidi" w:cstheme="majorBidi"/>
          <w:spacing w:val="12"/>
          <w:w w:val="105"/>
          <w:sz w:val="20"/>
        </w:rPr>
        <w:t xml:space="preserve"> </w:t>
      </w:r>
      <w:r>
        <w:rPr>
          <w:rFonts w:asciiTheme="majorBidi" w:hAnsiTheme="majorBidi" w:cstheme="majorBidi"/>
          <w:w w:val="105"/>
          <w:sz w:val="20"/>
        </w:rPr>
        <w:t>to</w:t>
      </w:r>
      <w:r>
        <w:rPr>
          <w:rFonts w:asciiTheme="majorBidi" w:hAnsiTheme="majorBidi" w:cstheme="majorBidi"/>
          <w:spacing w:val="14"/>
          <w:w w:val="105"/>
          <w:sz w:val="20"/>
        </w:rPr>
        <w:t xml:space="preserve"> </w:t>
      </w:r>
      <w:r>
        <w:rPr>
          <w:rFonts w:asciiTheme="majorBidi" w:hAnsiTheme="majorBidi" w:cstheme="majorBidi"/>
          <w:w w:val="105"/>
          <w:sz w:val="20"/>
        </w:rPr>
        <w:t>be</w:t>
      </w:r>
      <w:r>
        <w:rPr>
          <w:rFonts w:asciiTheme="majorBidi" w:hAnsiTheme="majorBidi" w:cstheme="majorBidi"/>
          <w:spacing w:val="12"/>
          <w:w w:val="105"/>
          <w:sz w:val="20"/>
        </w:rPr>
        <w:t xml:space="preserve"> </w:t>
      </w:r>
      <w:r>
        <w:rPr>
          <w:rFonts w:asciiTheme="majorBidi" w:hAnsiTheme="majorBidi" w:cstheme="majorBidi"/>
          <w:spacing w:val="-1"/>
          <w:w w:val="105"/>
          <w:sz w:val="20"/>
        </w:rPr>
        <w:t>bound</w:t>
      </w:r>
      <w:r>
        <w:rPr>
          <w:rFonts w:asciiTheme="majorBidi" w:hAnsiTheme="majorBidi" w:cstheme="majorBidi"/>
          <w:spacing w:val="12"/>
          <w:w w:val="105"/>
          <w:sz w:val="20"/>
        </w:rPr>
        <w:t xml:space="preserve"> </w:t>
      </w:r>
      <w:r>
        <w:rPr>
          <w:rFonts w:asciiTheme="majorBidi" w:hAnsiTheme="majorBidi" w:cstheme="majorBidi"/>
          <w:w w:val="105"/>
          <w:sz w:val="20"/>
        </w:rPr>
        <w:t>by</w:t>
      </w:r>
      <w:r>
        <w:rPr>
          <w:rFonts w:asciiTheme="majorBidi" w:hAnsiTheme="majorBidi" w:cstheme="majorBidi"/>
          <w:spacing w:val="8"/>
          <w:w w:val="105"/>
          <w:sz w:val="20"/>
        </w:rPr>
        <w:t xml:space="preserve"> </w:t>
      </w:r>
      <w:r>
        <w:rPr>
          <w:rFonts w:asciiTheme="majorBidi" w:hAnsiTheme="majorBidi" w:cstheme="majorBidi"/>
          <w:spacing w:val="-1"/>
          <w:w w:val="105"/>
          <w:sz w:val="20"/>
        </w:rPr>
        <w:t>the</w:t>
      </w:r>
      <w:r>
        <w:rPr>
          <w:rFonts w:asciiTheme="majorBidi" w:hAnsiTheme="majorBidi" w:cstheme="majorBidi"/>
          <w:spacing w:val="12"/>
          <w:w w:val="105"/>
          <w:sz w:val="20"/>
        </w:rPr>
        <w:t xml:space="preserve"> Customer’s </w:t>
      </w:r>
      <w:r>
        <w:rPr>
          <w:rFonts w:asciiTheme="majorBidi" w:hAnsiTheme="majorBidi" w:cstheme="majorBidi"/>
          <w:w w:val="105"/>
          <w:sz w:val="20"/>
        </w:rPr>
        <w:t>obligations</w:t>
      </w:r>
      <w:r>
        <w:rPr>
          <w:rFonts w:asciiTheme="majorBidi" w:hAnsiTheme="majorBidi" w:cstheme="majorBidi"/>
          <w:spacing w:val="67"/>
          <w:w w:val="104"/>
          <w:sz w:val="20"/>
        </w:rPr>
        <w:t xml:space="preserve"> </w:t>
      </w:r>
      <w:r>
        <w:rPr>
          <w:rFonts w:asciiTheme="majorBidi" w:hAnsiTheme="majorBidi" w:cstheme="majorBidi"/>
          <w:spacing w:val="-1"/>
          <w:w w:val="105"/>
          <w:sz w:val="20"/>
        </w:rPr>
        <w:t>under</w:t>
      </w:r>
      <w:r>
        <w:rPr>
          <w:rFonts w:asciiTheme="majorBidi" w:hAnsiTheme="majorBidi" w:cstheme="majorBidi"/>
          <w:spacing w:val="5"/>
          <w:w w:val="105"/>
          <w:sz w:val="20"/>
        </w:rPr>
        <w:t xml:space="preserve"> </w:t>
      </w:r>
      <w:r>
        <w:rPr>
          <w:rFonts w:asciiTheme="majorBidi" w:hAnsiTheme="majorBidi" w:cstheme="majorBidi"/>
          <w:spacing w:val="-1"/>
          <w:w w:val="105"/>
          <w:sz w:val="20"/>
        </w:rPr>
        <w:t>this</w:t>
      </w:r>
      <w:r>
        <w:rPr>
          <w:rFonts w:asciiTheme="majorBidi" w:hAnsiTheme="majorBidi" w:cstheme="majorBidi"/>
          <w:spacing w:val="5"/>
          <w:w w:val="105"/>
          <w:sz w:val="20"/>
        </w:rPr>
        <w:t xml:space="preserve"> </w:t>
      </w:r>
      <w:r>
        <w:rPr>
          <w:rFonts w:asciiTheme="majorBidi" w:hAnsiTheme="majorBidi" w:cstheme="majorBidi"/>
          <w:w w:val="105"/>
          <w:sz w:val="20"/>
        </w:rPr>
        <w:t xml:space="preserve">DPA, </w:t>
      </w:r>
      <w:r>
        <w:rPr>
          <w:rFonts w:asciiTheme="majorBidi" w:hAnsiTheme="majorBidi" w:cstheme="majorBidi"/>
          <w:sz w:val="20"/>
        </w:rPr>
        <w:t xml:space="preserve">if and to the extent that </w:t>
      </w:r>
      <w:r>
        <w:rPr>
          <w:rFonts w:asciiTheme="majorBidi" w:hAnsiTheme="majorBidi" w:cstheme="majorBidi"/>
          <w:sz w:val="20"/>
          <w:shd w:val="clear" w:color="auto" w:fill="FFFFFF"/>
        </w:rPr>
        <w:t>Customer P</w:t>
      </w:r>
      <w:r>
        <w:rPr>
          <w:rFonts w:asciiTheme="majorBidi" w:hAnsiTheme="majorBidi" w:cstheme="majorBidi"/>
          <w:sz w:val="20"/>
        </w:rPr>
        <w:t>rocesses Personal Data on the behalf of such Authorized Affiliates, thus qualifying them as the “</w:t>
      </w:r>
      <w:r>
        <w:rPr>
          <w:rFonts w:asciiTheme="majorBidi" w:hAnsiTheme="majorBidi" w:cstheme="majorBidi"/>
          <w:b/>
          <w:bCs/>
          <w:sz w:val="20"/>
        </w:rPr>
        <w:t>Controller</w:t>
      </w:r>
      <w:r>
        <w:rPr>
          <w:rFonts w:asciiTheme="majorBidi" w:hAnsiTheme="majorBidi" w:cstheme="majorBidi"/>
          <w:sz w:val="20"/>
        </w:rPr>
        <w:t>”</w:t>
      </w:r>
      <w:r>
        <w:rPr>
          <w:rFonts w:asciiTheme="majorBidi" w:hAnsiTheme="majorBidi" w:cstheme="majorBidi"/>
          <w:spacing w:val="-1"/>
          <w:w w:val="105"/>
          <w:sz w:val="20"/>
        </w:rPr>
        <w:t>.</w:t>
      </w:r>
      <w:r>
        <w:rPr>
          <w:rFonts w:asciiTheme="majorBidi" w:hAnsiTheme="majorBidi" w:cstheme="majorBidi"/>
          <w:spacing w:val="5"/>
          <w:w w:val="105"/>
          <w:sz w:val="20"/>
        </w:rPr>
        <w:t xml:space="preserve"> </w:t>
      </w:r>
      <w:r>
        <w:rPr>
          <w:rFonts w:asciiTheme="majorBidi" w:hAnsiTheme="majorBidi" w:cstheme="majorBidi"/>
          <w:spacing w:val="-1"/>
          <w:w w:val="105"/>
          <w:sz w:val="20"/>
        </w:rPr>
        <w:t>All</w:t>
      </w:r>
      <w:r>
        <w:rPr>
          <w:rFonts w:asciiTheme="majorBidi" w:hAnsiTheme="majorBidi" w:cstheme="majorBidi"/>
          <w:spacing w:val="19"/>
          <w:w w:val="105"/>
          <w:sz w:val="20"/>
        </w:rPr>
        <w:t xml:space="preserve"> </w:t>
      </w:r>
      <w:r>
        <w:rPr>
          <w:rFonts w:asciiTheme="majorBidi" w:hAnsiTheme="majorBidi" w:cstheme="majorBidi"/>
          <w:spacing w:val="-1"/>
          <w:w w:val="105"/>
          <w:sz w:val="20"/>
        </w:rPr>
        <w:t>access</w:t>
      </w:r>
      <w:r>
        <w:rPr>
          <w:rFonts w:asciiTheme="majorBidi" w:hAnsiTheme="majorBidi" w:cstheme="majorBidi"/>
          <w:spacing w:val="19"/>
          <w:w w:val="105"/>
          <w:sz w:val="20"/>
        </w:rPr>
        <w:t xml:space="preserve"> </w:t>
      </w:r>
      <w:r>
        <w:rPr>
          <w:rFonts w:asciiTheme="majorBidi" w:hAnsiTheme="majorBidi" w:cstheme="majorBidi"/>
          <w:w w:val="105"/>
          <w:sz w:val="20"/>
        </w:rPr>
        <w:t>to</w:t>
      </w:r>
      <w:r>
        <w:rPr>
          <w:rFonts w:asciiTheme="majorBidi" w:hAnsiTheme="majorBidi" w:cstheme="majorBidi"/>
          <w:spacing w:val="20"/>
          <w:w w:val="105"/>
          <w:sz w:val="20"/>
        </w:rPr>
        <w:t xml:space="preserve"> </w:t>
      </w:r>
      <w:r>
        <w:rPr>
          <w:rFonts w:asciiTheme="majorBidi" w:hAnsiTheme="majorBidi" w:cstheme="majorBidi"/>
          <w:spacing w:val="-1"/>
          <w:w w:val="105"/>
          <w:sz w:val="20"/>
        </w:rPr>
        <w:t>and</w:t>
      </w:r>
      <w:r>
        <w:rPr>
          <w:rFonts w:asciiTheme="majorBidi" w:hAnsiTheme="majorBidi" w:cstheme="majorBidi"/>
          <w:spacing w:val="21"/>
          <w:w w:val="105"/>
          <w:sz w:val="20"/>
        </w:rPr>
        <w:t xml:space="preserve"> </w:t>
      </w:r>
      <w:r>
        <w:rPr>
          <w:rFonts w:asciiTheme="majorBidi" w:hAnsiTheme="majorBidi" w:cstheme="majorBidi"/>
          <w:spacing w:val="-1"/>
          <w:w w:val="105"/>
          <w:sz w:val="20"/>
        </w:rPr>
        <w:t>use</w:t>
      </w:r>
      <w:r>
        <w:rPr>
          <w:rFonts w:asciiTheme="majorBidi" w:hAnsiTheme="majorBidi" w:cstheme="majorBidi"/>
          <w:spacing w:val="19"/>
          <w:w w:val="105"/>
          <w:sz w:val="20"/>
        </w:rPr>
        <w:t xml:space="preserve"> </w:t>
      </w:r>
      <w:r>
        <w:rPr>
          <w:rFonts w:asciiTheme="majorBidi" w:hAnsiTheme="majorBidi" w:cstheme="majorBidi"/>
          <w:w w:val="105"/>
          <w:sz w:val="20"/>
        </w:rPr>
        <w:t>of</w:t>
      </w:r>
      <w:r>
        <w:rPr>
          <w:rFonts w:asciiTheme="majorBidi" w:hAnsiTheme="majorBidi" w:cstheme="majorBidi"/>
          <w:spacing w:val="18"/>
          <w:w w:val="105"/>
          <w:sz w:val="20"/>
        </w:rPr>
        <w:t xml:space="preserve"> </w:t>
      </w:r>
      <w:r>
        <w:rPr>
          <w:rFonts w:asciiTheme="majorBidi" w:hAnsiTheme="majorBidi" w:cstheme="majorBidi"/>
          <w:w w:val="105"/>
          <w:sz w:val="20"/>
        </w:rPr>
        <w:t>the</w:t>
      </w:r>
      <w:r>
        <w:rPr>
          <w:rFonts w:asciiTheme="majorBidi" w:hAnsiTheme="majorBidi" w:cstheme="majorBidi"/>
          <w:spacing w:val="69"/>
          <w:w w:val="104"/>
          <w:sz w:val="20"/>
        </w:rPr>
        <w:t xml:space="preserve"> </w:t>
      </w:r>
      <w:r>
        <w:rPr>
          <w:rFonts w:asciiTheme="majorBidi" w:hAnsiTheme="majorBidi" w:cstheme="majorBidi"/>
          <w:spacing w:val="-1"/>
          <w:w w:val="105"/>
          <w:sz w:val="20"/>
        </w:rPr>
        <w:t xml:space="preserve">Service </w:t>
      </w:r>
      <w:r>
        <w:rPr>
          <w:rFonts w:asciiTheme="majorBidi" w:hAnsiTheme="majorBidi" w:cstheme="majorBidi"/>
          <w:spacing w:val="1"/>
          <w:w w:val="105"/>
          <w:sz w:val="20"/>
        </w:rPr>
        <w:t>by</w:t>
      </w:r>
      <w:r>
        <w:rPr>
          <w:rFonts w:asciiTheme="majorBidi" w:hAnsiTheme="majorBidi" w:cstheme="majorBidi"/>
          <w:w w:val="105"/>
          <w:sz w:val="20"/>
        </w:rPr>
        <w:t xml:space="preserve"> Authorized</w:t>
      </w:r>
      <w:r>
        <w:rPr>
          <w:rFonts w:asciiTheme="majorBidi" w:hAnsiTheme="majorBidi" w:cstheme="majorBidi"/>
          <w:spacing w:val="1"/>
          <w:w w:val="105"/>
          <w:sz w:val="20"/>
        </w:rPr>
        <w:t xml:space="preserve"> </w:t>
      </w:r>
      <w:r>
        <w:rPr>
          <w:rFonts w:asciiTheme="majorBidi" w:hAnsiTheme="majorBidi" w:cstheme="majorBidi"/>
          <w:spacing w:val="-1"/>
          <w:w w:val="105"/>
          <w:sz w:val="20"/>
        </w:rPr>
        <w:t>Affiliates</w:t>
      </w:r>
      <w:r>
        <w:rPr>
          <w:rFonts w:asciiTheme="majorBidi" w:hAnsiTheme="majorBidi" w:cstheme="majorBidi"/>
          <w:spacing w:val="3"/>
          <w:w w:val="105"/>
          <w:sz w:val="20"/>
        </w:rPr>
        <w:t xml:space="preserve"> </w:t>
      </w:r>
      <w:r>
        <w:rPr>
          <w:rFonts w:asciiTheme="majorBidi" w:hAnsiTheme="majorBidi" w:cstheme="majorBidi"/>
          <w:spacing w:val="-1"/>
          <w:w w:val="105"/>
          <w:sz w:val="20"/>
        </w:rPr>
        <w:t xml:space="preserve">must </w:t>
      </w:r>
      <w:r>
        <w:rPr>
          <w:rFonts w:asciiTheme="majorBidi" w:hAnsiTheme="majorBidi" w:cstheme="majorBidi"/>
          <w:w w:val="105"/>
          <w:sz w:val="20"/>
        </w:rPr>
        <w:t>comply</w:t>
      </w:r>
      <w:r>
        <w:rPr>
          <w:rFonts w:asciiTheme="majorBidi" w:hAnsiTheme="majorBidi" w:cstheme="majorBidi"/>
          <w:spacing w:val="3"/>
          <w:w w:val="105"/>
          <w:sz w:val="20"/>
        </w:rPr>
        <w:t xml:space="preserve"> </w:t>
      </w:r>
      <w:r>
        <w:rPr>
          <w:rFonts w:asciiTheme="majorBidi" w:hAnsiTheme="majorBidi" w:cstheme="majorBidi"/>
          <w:spacing w:val="-1"/>
          <w:w w:val="105"/>
          <w:sz w:val="20"/>
        </w:rPr>
        <w:t>with</w:t>
      </w:r>
      <w:r>
        <w:rPr>
          <w:rFonts w:asciiTheme="majorBidi" w:hAnsiTheme="majorBidi" w:cstheme="majorBidi"/>
          <w:spacing w:val="-3"/>
          <w:w w:val="105"/>
          <w:sz w:val="20"/>
        </w:rPr>
        <w:t xml:space="preserve"> </w:t>
      </w:r>
      <w:r>
        <w:rPr>
          <w:rFonts w:asciiTheme="majorBidi" w:hAnsiTheme="majorBidi" w:cstheme="majorBidi"/>
          <w:spacing w:val="-1"/>
          <w:w w:val="105"/>
          <w:sz w:val="20"/>
        </w:rPr>
        <w:t>the</w:t>
      </w:r>
      <w:r>
        <w:rPr>
          <w:rFonts w:asciiTheme="majorBidi" w:hAnsiTheme="majorBidi" w:cstheme="majorBidi"/>
          <w:spacing w:val="1"/>
          <w:w w:val="105"/>
          <w:sz w:val="20"/>
        </w:rPr>
        <w:t xml:space="preserve"> </w:t>
      </w:r>
      <w:r>
        <w:rPr>
          <w:rFonts w:asciiTheme="majorBidi" w:hAnsiTheme="majorBidi" w:cstheme="majorBidi"/>
          <w:w w:val="105"/>
          <w:sz w:val="20"/>
        </w:rPr>
        <w:t>terms</w:t>
      </w:r>
      <w:r>
        <w:rPr>
          <w:rFonts w:asciiTheme="majorBidi" w:hAnsiTheme="majorBidi" w:cstheme="majorBidi"/>
          <w:spacing w:val="-1"/>
          <w:w w:val="105"/>
          <w:sz w:val="20"/>
        </w:rPr>
        <w:t xml:space="preserve"> </w:t>
      </w:r>
      <w:r>
        <w:rPr>
          <w:rFonts w:asciiTheme="majorBidi" w:hAnsiTheme="majorBidi" w:cstheme="majorBidi"/>
          <w:w w:val="105"/>
          <w:sz w:val="20"/>
        </w:rPr>
        <w:t xml:space="preserve">and </w:t>
      </w:r>
      <w:r>
        <w:rPr>
          <w:rFonts w:asciiTheme="majorBidi" w:hAnsiTheme="majorBidi" w:cstheme="majorBidi"/>
          <w:spacing w:val="-1"/>
          <w:w w:val="105"/>
          <w:sz w:val="20"/>
        </w:rPr>
        <w:t>conditions</w:t>
      </w:r>
      <w:r>
        <w:rPr>
          <w:rFonts w:asciiTheme="majorBidi" w:hAnsiTheme="majorBidi" w:cstheme="majorBidi"/>
          <w:spacing w:val="2"/>
          <w:w w:val="105"/>
          <w:sz w:val="20"/>
        </w:rPr>
        <w:t xml:space="preserve"> </w:t>
      </w:r>
      <w:r>
        <w:rPr>
          <w:rFonts w:asciiTheme="majorBidi" w:hAnsiTheme="majorBidi" w:cstheme="majorBidi"/>
          <w:w w:val="105"/>
          <w:sz w:val="20"/>
        </w:rPr>
        <w:t>of</w:t>
      </w:r>
      <w:r>
        <w:rPr>
          <w:rFonts w:asciiTheme="majorBidi" w:hAnsiTheme="majorBidi" w:cstheme="majorBidi"/>
          <w:spacing w:val="-1"/>
          <w:w w:val="105"/>
          <w:sz w:val="20"/>
        </w:rPr>
        <w:t xml:space="preserve"> the Agreement and this DPA</w:t>
      </w:r>
      <w:r>
        <w:rPr>
          <w:rFonts w:asciiTheme="majorBidi" w:hAnsiTheme="majorBidi" w:cstheme="majorBidi"/>
          <w:w w:val="105"/>
          <w:sz w:val="20"/>
        </w:rPr>
        <w:t xml:space="preserve"> and </w:t>
      </w:r>
      <w:r>
        <w:rPr>
          <w:rFonts w:asciiTheme="majorBidi" w:hAnsiTheme="majorBidi" w:cstheme="majorBidi"/>
          <w:spacing w:val="1"/>
          <w:w w:val="105"/>
          <w:sz w:val="20"/>
        </w:rPr>
        <w:t>any</w:t>
      </w:r>
      <w:r>
        <w:rPr>
          <w:rFonts w:asciiTheme="majorBidi" w:hAnsiTheme="majorBidi" w:cstheme="majorBidi"/>
          <w:spacing w:val="77"/>
          <w:w w:val="104"/>
          <w:sz w:val="20"/>
        </w:rPr>
        <w:t xml:space="preserve"> </w:t>
      </w:r>
      <w:r>
        <w:rPr>
          <w:rFonts w:asciiTheme="majorBidi" w:hAnsiTheme="majorBidi" w:cstheme="majorBidi"/>
          <w:spacing w:val="-1"/>
          <w:w w:val="105"/>
          <w:sz w:val="20"/>
        </w:rPr>
        <w:t>violation</w:t>
      </w:r>
      <w:r>
        <w:rPr>
          <w:rFonts w:asciiTheme="majorBidi" w:hAnsiTheme="majorBidi" w:cstheme="majorBidi"/>
          <w:spacing w:val="15"/>
          <w:w w:val="105"/>
          <w:sz w:val="20"/>
        </w:rPr>
        <w:t xml:space="preserve"> </w:t>
      </w:r>
      <w:r>
        <w:rPr>
          <w:rFonts w:asciiTheme="majorBidi" w:hAnsiTheme="majorBidi" w:cstheme="majorBidi"/>
          <w:w w:val="105"/>
          <w:sz w:val="20"/>
        </w:rPr>
        <w:t>of</w:t>
      </w:r>
      <w:r>
        <w:rPr>
          <w:rFonts w:asciiTheme="majorBidi" w:hAnsiTheme="majorBidi" w:cstheme="majorBidi"/>
          <w:spacing w:val="14"/>
          <w:w w:val="105"/>
          <w:sz w:val="20"/>
        </w:rPr>
        <w:t xml:space="preserve"> </w:t>
      </w:r>
      <w:r>
        <w:rPr>
          <w:rFonts w:asciiTheme="majorBidi" w:hAnsiTheme="majorBidi" w:cstheme="majorBidi"/>
          <w:spacing w:val="-1"/>
          <w:w w:val="105"/>
          <w:sz w:val="20"/>
        </w:rPr>
        <w:t>the</w:t>
      </w:r>
      <w:r>
        <w:rPr>
          <w:rFonts w:asciiTheme="majorBidi" w:hAnsiTheme="majorBidi" w:cstheme="majorBidi"/>
          <w:spacing w:val="16"/>
          <w:w w:val="105"/>
          <w:sz w:val="20"/>
        </w:rPr>
        <w:t xml:space="preserve"> </w:t>
      </w:r>
      <w:r>
        <w:rPr>
          <w:rFonts w:asciiTheme="majorBidi" w:hAnsiTheme="majorBidi" w:cstheme="majorBidi"/>
          <w:w w:val="105"/>
          <w:sz w:val="20"/>
        </w:rPr>
        <w:t>terms</w:t>
      </w:r>
      <w:r>
        <w:rPr>
          <w:rFonts w:asciiTheme="majorBidi" w:hAnsiTheme="majorBidi" w:cstheme="majorBidi"/>
          <w:spacing w:val="15"/>
          <w:w w:val="105"/>
          <w:sz w:val="20"/>
        </w:rPr>
        <w:t xml:space="preserve"> </w:t>
      </w:r>
      <w:r>
        <w:rPr>
          <w:rFonts w:asciiTheme="majorBidi" w:hAnsiTheme="majorBidi" w:cstheme="majorBidi"/>
          <w:w w:val="105"/>
          <w:sz w:val="20"/>
        </w:rPr>
        <w:t>and</w:t>
      </w:r>
      <w:r>
        <w:rPr>
          <w:rFonts w:asciiTheme="majorBidi" w:hAnsiTheme="majorBidi" w:cstheme="majorBidi"/>
          <w:spacing w:val="16"/>
          <w:w w:val="105"/>
          <w:sz w:val="20"/>
        </w:rPr>
        <w:t xml:space="preserve"> </w:t>
      </w:r>
      <w:r>
        <w:rPr>
          <w:rFonts w:asciiTheme="majorBidi" w:hAnsiTheme="majorBidi" w:cstheme="majorBidi"/>
          <w:spacing w:val="-1"/>
          <w:w w:val="105"/>
          <w:sz w:val="20"/>
        </w:rPr>
        <w:t>conditions</w:t>
      </w:r>
      <w:r>
        <w:rPr>
          <w:rFonts w:asciiTheme="majorBidi" w:hAnsiTheme="majorBidi" w:cstheme="majorBidi"/>
          <w:spacing w:val="16"/>
          <w:w w:val="105"/>
          <w:sz w:val="20"/>
        </w:rPr>
        <w:t xml:space="preserve"> </w:t>
      </w:r>
      <w:r>
        <w:rPr>
          <w:rFonts w:asciiTheme="majorBidi" w:hAnsiTheme="majorBidi" w:cstheme="majorBidi"/>
          <w:w w:val="105"/>
          <w:sz w:val="20"/>
        </w:rPr>
        <w:t>therein</w:t>
      </w:r>
      <w:r>
        <w:rPr>
          <w:rFonts w:asciiTheme="majorBidi" w:hAnsiTheme="majorBidi" w:cstheme="majorBidi"/>
          <w:spacing w:val="16"/>
          <w:w w:val="105"/>
          <w:sz w:val="20"/>
        </w:rPr>
        <w:t xml:space="preserve"> </w:t>
      </w:r>
      <w:r>
        <w:rPr>
          <w:rFonts w:asciiTheme="majorBidi" w:hAnsiTheme="majorBidi" w:cstheme="majorBidi"/>
          <w:spacing w:val="1"/>
          <w:w w:val="105"/>
          <w:sz w:val="20"/>
        </w:rPr>
        <w:t>by</w:t>
      </w:r>
      <w:r>
        <w:rPr>
          <w:rFonts w:asciiTheme="majorBidi" w:hAnsiTheme="majorBidi" w:cstheme="majorBidi"/>
          <w:spacing w:val="15"/>
          <w:w w:val="105"/>
          <w:sz w:val="20"/>
        </w:rPr>
        <w:t xml:space="preserve"> </w:t>
      </w:r>
      <w:r>
        <w:rPr>
          <w:rFonts w:asciiTheme="majorBidi" w:hAnsiTheme="majorBidi" w:cstheme="majorBidi"/>
          <w:w w:val="105"/>
          <w:sz w:val="20"/>
        </w:rPr>
        <w:t>an</w:t>
      </w:r>
      <w:r>
        <w:rPr>
          <w:rFonts w:asciiTheme="majorBidi" w:hAnsiTheme="majorBidi" w:cstheme="majorBidi"/>
          <w:spacing w:val="16"/>
          <w:w w:val="105"/>
          <w:sz w:val="20"/>
        </w:rPr>
        <w:t xml:space="preserve"> </w:t>
      </w:r>
      <w:r>
        <w:rPr>
          <w:rFonts w:asciiTheme="majorBidi" w:hAnsiTheme="majorBidi" w:cstheme="majorBidi"/>
          <w:spacing w:val="-1"/>
          <w:w w:val="105"/>
          <w:sz w:val="20"/>
        </w:rPr>
        <w:t>Authorized</w:t>
      </w:r>
      <w:r>
        <w:rPr>
          <w:rFonts w:asciiTheme="majorBidi" w:hAnsiTheme="majorBidi" w:cstheme="majorBidi"/>
          <w:spacing w:val="17"/>
          <w:w w:val="105"/>
          <w:sz w:val="20"/>
        </w:rPr>
        <w:t xml:space="preserve"> </w:t>
      </w:r>
      <w:r>
        <w:rPr>
          <w:rFonts w:asciiTheme="majorBidi" w:hAnsiTheme="majorBidi" w:cstheme="majorBidi"/>
          <w:spacing w:val="-1"/>
          <w:w w:val="105"/>
          <w:sz w:val="20"/>
        </w:rPr>
        <w:t>Affiliate</w:t>
      </w:r>
      <w:r>
        <w:rPr>
          <w:rFonts w:asciiTheme="majorBidi" w:hAnsiTheme="majorBidi" w:cstheme="majorBidi"/>
          <w:spacing w:val="16"/>
          <w:w w:val="105"/>
          <w:sz w:val="20"/>
        </w:rPr>
        <w:t xml:space="preserve"> </w:t>
      </w:r>
      <w:r>
        <w:rPr>
          <w:rFonts w:asciiTheme="majorBidi" w:hAnsiTheme="majorBidi" w:cstheme="majorBidi"/>
          <w:spacing w:val="-1"/>
          <w:w w:val="105"/>
          <w:sz w:val="20"/>
        </w:rPr>
        <w:t>shall</w:t>
      </w:r>
      <w:r>
        <w:rPr>
          <w:rFonts w:asciiTheme="majorBidi" w:hAnsiTheme="majorBidi" w:cstheme="majorBidi"/>
          <w:spacing w:val="18"/>
          <w:w w:val="105"/>
          <w:sz w:val="20"/>
        </w:rPr>
        <w:t xml:space="preserve"> </w:t>
      </w:r>
      <w:r>
        <w:rPr>
          <w:rFonts w:asciiTheme="majorBidi" w:hAnsiTheme="majorBidi" w:cstheme="majorBidi"/>
          <w:w w:val="105"/>
          <w:sz w:val="20"/>
        </w:rPr>
        <w:t>be</w:t>
      </w:r>
      <w:r>
        <w:rPr>
          <w:rFonts w:asciiTheme="majorBidi" w:hAnsiTheme="majorBidi" w:cstheme="majorBidi"/>
          <w:spacing w:val="17"/>
          <w:w w:val="105"/>
          <w:sz w:val="20"/>
        </w:rPr>
        <w:t xml:space="preserve"> </w:t>
      </w:r>
      <w:r>
        <w:rPr>
          <w:rFonts w:asciiTheme="majorBidi" w:hAnsiTheme="majorBidi" w:cstheme="majorBidi"/>
          <w:spacing w:val="-1"/>
          <w:w w:val="105"/>
          <w:sz w:val="20"/>
        </w:rPr>
        <w:t>deemed</w:t>
      </w:r>
      <w:r>
        <w:rPr>
          <w:rFonts w:asciiTheme="majorBidi" w:hAnsiTheme="majorBidi" w:cstheme="majorBidi"/>
          <w:spacing w:val="17"/>
          <w:w w:val="105"/>
          <w:sz w:val="20"/>
        </w:rPr>
        <w:t xml:space="preserve"> </w:t>
      </w:r>
      <w:r>
        <w:rPr>
          <w:rFonts w:asciiTheme="majorBidi" w:hAnsiTheme="majorBidi" w:cstheme="majorBidi"/>
          <w:w w:val="105"/>
          <w:sz w:val="20"/>
        </w:rPr>
        <w:t>a</w:t>
      </w:r>
      <w:r>
        <w:rPr>
          <w:rFonts w:asciiTheme="majorBidi" w:hAnsiTheme="majorBidi" w:cstheme="majorBidi"/>
          <w:spacing w:val="16"/>
          <w:w w:val="105"/>
          <w:sz w:val="20"/>
        </w:rPr>
        <w:t xml:space="preserve"> </w:t>
      </w:r>
      <w:r>
        <w:rPr>
          <w:rFonts w:asciiTheme="majorBidi" w:hAnsiTheme="majorBidi" w:cstheme="majorBidi"/>
          <w:spacing w:val="-1"/>
          <w:w w:val="105"/>
          <w:sz w:val="20"/>
        </w:rPr>
        <w:t>violation</w:t>
      </w:r>
      <w:r>
        <w:rPr>
          <w:rFonts w:asciiTheme="majorBidi" w:hAnsiTheme="majorBidi" w:cstheme="majorBidi"/>
          <w:spacing w:val="15"/>
          <w:w w:val="105"/>
          <w:sz w:val="20"/>
        </w:rPr>
        <w:t xml:space="preserve"> </w:t>
      </w:r>
      <w:r>
        <w:rPr>
          <w:rFonts w:asciiTheme="majorBidi" w:hAnsiTheme="majorBidi" w:cstheme="majorBidi"/>
          <w:spacing w:val="1"/>
          <w:w w:val="105"/>
          <w:sz w:val="20"/>
        </w:rPr>
        <w:t xml:space="preserve">by </w:t>
      </w:r>
      <w:r>
        <w:rPr>
          <w:rFonts w:asciiTheme="majorBidi" w:hAnsiTheme="majorBidi" w:cstheme="majorBidi"/>
          <w:spacing w:val="-1"/>
          <w:w w:val="105"/>
          <w:sz w:val="20"/>
        </w:rPr>
        <w:t>Customer.</w:t>
      </w:r>
    </w:p>
    <w:p w14:paraId="04D9FBAA" w14:textId="77777777" w:rsidR="00AF5971" w:rsidRDefault="00AF5971" w:rsidP="00AF5971">
      <w:pPr>
        <w:pStyle w:val="BodyText"/>
        <w:widowControl w:val="0"/>
        <w:numPr>
          <w:ilvl w:val="1"/>
          <w:numId w:val="12"/>
        </w:numPr>
        <w:pBdr>
          <w:top w:val="none" w:sz="0" w:space="0" w:color="auto"/>
          <w:bottom w:val="none" w:sz="0" w:space="0" w:color="auto"/>
        </w:pBdr>
        <w:tabs>
          <w:tab w:val="left" w:pos="1196"/>
        </w:tabs>
        <w:overflowPunct/>
        <w:autoSpaceDE/>
        <w:adjustRightInd/>
        <w:spacing w:before="114"/>
        <w:ind w:right="660" w:hanging="533"/>
        <w:jc w:val="both"/>
        <w:rPr>
          <w:rFonts w:asciiTheme="majorBidi" w:hAnsiTheme="majorBidi" w:cstheme="majorBidi"/>
          <w:sz w:val="20"/>
        </w:rPr>
      </w:pPr>
      <w:r>
        <w:rPr>
          <w:rFonts w:asciiTheme="majorBidi" w:hAnsiTheme="majorBidi" w:cstheme="majorBidi"/>
          <w:b/>
          <w:bCs/>
          <w:w w:val="105"/>
          <w:sz w:val="20"/>
        </w:rPr>
        <w:t>Communication</w:t>
      </w:r>
      <w:r>
        <w:rPr>
          <w:rFonts w:asciiTheme="majorBidi" w:hAnsiTheme="majorBidi" w:cstheme="majorBidi"/>
          <w:w w:val="105"/>
          <w:sz w:val="20"/>
        </w:rPr>
        <w:t>.</w:t>
      </w:r>
      <w:r>
        <w:rPr>
          <w:rFonts w:asciiTheme="majorBidi" w:hAnsiTheme="majorBidi" w:cstheme="majorBidi"/>
          <w:spacing w:val="5"/>
          <w:w w:val="105"/>
          <w:sz w:val="20"/>
        </w:rPr>
        <w:t xml:space="preserve"> </w:t>
      </w:r>
      <w:r>
        <w:rPr>
          <w:rFonts w:asciiTheme="majorBidi" w:hAnsiTheme="majorBidi" w:cstheme="majorBidi"/>
          <w:spacing w:val="-1"/>
          <w:w w:val="105"/>
          <w:sz w:val="20"/>
        </w:rPr>
        <w:t>Customer</w:t>
      </w:r>
      <w:r>
        <w:rPr>
          <w:rFonts w:asciiTheme="majorBidi" w:hAnsiTheme="majorBidi" w:cstheme="majorBidi"/>
          <w:spacing w:val="4"/>
          <w:w w:val="105"/>
          <w:sz w:val="20"/>
        </w:rPr>
        <w:t xml:space="preserve"> </w:t>
      </w:r>
      <w:r>
        <w:rPr>
          <w:rFonts w:asciiTheme="majorBidi" w:hAnsiTheme="majorBidi" w:cstheme="majorBidi"/>
          <w:w w:val="105"/>
          <w:sz w:val="20"/>
        </w:rPr>
        <w:t>shall</w:t>
      </w:r>
      <w:r>
        <w:rPr>
          <w:rFonts w:asciiTheme="majorBidi" w:hAnsiTheme="majorBidi" w:cstheme="majorBidi"/>
          <w:spacing w:val="3"/>
          <w:w w:val="105"/>
          <w:sz w:val="20"/>
        </w:rPr>
        <w:t xml:space="preserve"> </w:t>
      </w:r>
      <w:r>
        <w:rPr>
          <w:rFonts w:asciiTheme="majorBidi" w:hAnsiTheme="majorBidi" w:cstheme="majorBidi"/>
          <w:w w:val="105"/>
          <w:sz w:val="20"/>
        </w:rPr>
        <w:t>remain</w:t>
      </w:r>
      <w:r>
        <w:rPr>
          <w:rFonts w:asciiTheme="majorBidi" w:hAnsiTheme="majorBidi" w:cstheme="majorBidi"/>
          <w:spacing w:val="3"/>
          <w:w w:val="105"/>
          <w:sz w:val="20"/>
        </w:rPr>
        <w:t xml:space="preserve"> </w:t>
      </w:r>
      <w:r>
        <w:rPr>
          <w:rFonts w:asciiTheme="majorBidi" w:hAnsiTheme="majorBidi" w:cstheme="majorBidi"/>
          <w:w w:val="105"/>
          <w:sz w:val="20"/>
        </w:rPr>
        <w:t>responsible</w:t>
      </w:r>
      <w:r>
        <w:rPr>
          <w:rFonts w:asciiTheme="majorBidi" w:hAnsiTheme="majorBidi" w:cstheme="majorBidi"/>
          <w:spacing w:val="7"/>
          <w:w w:val="105"/>
          <w:sz w:val="20"/>
        </w:rPr>
        <w:t xml:space="preserve"> </w:t>
      </w:r>
      <w:r>
        <w:rPr>
          <w:rFonts w:asciiTheme="majorBidi" w:hAnsiTheme="majorBidi" w:cstheme="majorBidi"/>
          <w:spacing w:val="-1"/>
          <w:w w:val="105"/>
          <w:sz w:val="20"/>
        </w:rPr>
        <w:t>for</w:t>
      </w:r>
      <w:r>
        <w:rPr>
          <w:rFonts w:asciiTheme="majorBidi" w:hAnsiTheme="majorBidi" w:cstheme="majorBidi"/>
          <w:spacing w:val="41"/>
          <w:w w:val="104"/>
          <w:sz w:val="20"/>
        </w:rPr>
        <w:t xml:space="preserve"> </w:t>
      </w:r>
      <w:r>
        <w:rPr>
          <w:rFonts w:asciiTheme="majorBidi" w:hAnsiTheme="majorBidi" w:cstheme="majorBidi"/>
          <w:spacing w:val="-1"/>
          <w:w w:val="105"/>
          <w:sz w:val="20"/>
        </w:rPr>
        <w:t>coordinating</w:t>
      </w:r>
      <w:r>
        <w:rPr>
          <w:rFonts w:asciiTheme="majorBidi" w:hAnsiTheme="majorBidi" w:cstheme="majorBidi"/>
          <w:w w:val="105"/>
          <w:sz w:val="20"/>
        </w:rPr>
        <w:t xml:space="preserve"> all</w:t>
      </w:r>
      <w:r>
        <w:rPr>
          <w:rFonts w:asciiTheme="majorBidi" w:hAnsiTheme="majorBidi" w:cstheme="majorBidi"/>
          <w:spacing w:val="2"/>
          <w:w w:val="105"/>
          <w:sz w:val="20"/>
        </w:rPr>
        <w:t xml:space="preserve"> </w:t>
      </w:r>
      <w:r>
        <w:rPr>
          <w:rFonts w:asciiTheme="majorBidi" w:hAnsiTheme="majorBidi" w:cstheme="majorBidi"/>
          <w:w w:val="105"/>
          <w:sz w:val="20"/>
        </w:rPr>
        <w:t>communication</w:t>
      </w:r>
      <w:r>
        <w:rPr>
          <w:rFonts w:asciiTheme="majorBidi" w:hAnsiTheme="majorBidi" w:cstheme="majorBidi"/>
          <w:spacing w:val="4"/>
          <w:w w:val="105"/>
          <w:sz w:val="20"/>
        </w:rPr>
        <w:t xml:space="preserve"> </w:t>
      </w:r>
      <w:r>
        <w:rPr>
          <w:rFonts w:asciiTheme="majorBidi" w:hAnsiTheme="majorBidi" w:cstheme="majorBidi"/>
          <w:spacing w:val="-1"/>
          <w:w w:val="105"/>
          <w:sz w:val="20"/>
        </w:rPr>
        <w:t>with</w:t>
      </w:r>
      <w:r>
        <w:rPr>
          <w:rFonts w:asciiTheme="majorBidi" w:hAnsiTheme="majorBidi" w:cstheme="majorBidi"/>
          <w:w w:val="105"/>
          <w:sz w:val="20"/>
        </w:rPr>
        <w:t xml:space="preserve"> Processor</w:t>
      </w:r>
      <w:r>
        <w:rPr>
          <w:rFonts w:asciiTheme="majorBidi" w:hAnsiTheme="majorBidi" w:cstheme="majorBidi"/>
          <w:spacing w:val="2"/>
          <w:w w:val="105"/>
          <w:sz w:val="20"/>
        </w:rPr>
        <w:t xml:space="preserve"> </w:t>
      </w:r>
      <w:r>
        <w:rPr>
          <w:rFonts w:asciiTheme="majorBidi" w:hAnsiTheme="majorBidi" w:cstheme="majorBidi"/>
          <w:spacing w:val="-1"/>
          <w:w w:val="105"/>
          <w:sz w:val="20"/>
        </w:rPr>
        <w:t>under</w:t>
      </w:r>
      <w:r>
        <w:rPr>
          <w:rFonts w:asciiTheme="majorBidi" w:hAnsiTheme="majorBidi" w:cstheme="majorBidi"/>
          <w:spacing w:val="3"/>
          <w:w w:val="105"/>
          <w:sz w:val="20"/>
        </w:rPr>
        <w:t xml:space="preserve"> the Agreement and </w:t>
      </w:r>
      <w:r>
        <w:rPr>
          <w:rFonts w:asciiTheme="majorBidi" w:hAnsiTheme="majorBidi" w:cstheme="majorBidi"/>
          <w:spacing w:val="-1"/>
          <w:w w:val="105"/>
          <w:sz w:val="20"/>
        </w:rPr>
        <w:t>this</w:t>
      </w:r>
      <w:r>
        <w:rPr>
          <w:rFonts w:asciiTheme="majorBidi" w:hAnsiTheme="majorBidi" w:cstheme="majorBidi"/>
          <w:spacing w:val="2"/>
          <w:w w:val="105"/>
          <w:sz w:val="20"/>
        </w:rPr>
        <w:t xml:space="preserve"> </w:t>
      </w:r>
      <w:r>
        <w:rPr>
          <w:rFonts w:asciiTheme="majorBidi" w:hAnsiTheme="majorBidi" w:cstheme="majorBidi"/>
          <w:w w:val="105"/>
          <w:sz w:val="20"/>
        </w:rPr>
        <w:t>DPA and</w:t>
      </w:r>
      <w:r>
        <w:rPr>
          <w:rFonts w:asciiTheme="majorBidi" w:hAnsiTheme="majorBidi" w:cstheme="majorBidi"/>
          <w:spacing w:val="2"/>
          <w:w w:val="105"/>
          <w:sz w:val="20"/>
        </w:rPr>
        <w:t xml:space="preserve"> shall </w:t>
      </w:r>
      <w:r>
        <w:rPr>
          <w:rFonts w:asciiTheme="majorBidi" w:hAnsiTheme="majorBidi" w:cstheme="majorBidi"/>
          <w:w w:val="105"/>
          <w:sz w:val="20"/>
        </w:rPr>
        <w:t>be</w:t>
      </w:r>
      <w:r>
        <w:rPr>
          <w:rFonts w:asciiTheme="majorBidi" w:hAnsiTheme="majorBidi" w:cstheme="majorBidi"/>
          <w:spacing w:val="2"/>
          <w:w w:val="105"/>
          <w:sz w:val="20"/>
        </w:rPr>
        <w:t xml:space="preserve"> </w:t>
      </w:r>
      <w:r>
        <w:rPr>
          <w:rFonts w:asciiTheme="majorBidi" w:hAnsiTheme="majorBidi" w:cstheme="majorBidi"/>
          <w:w w:val="105"/>
          <w:sz w:val="20"/>
        </w:rPr>
        <w:t>entitled</w:t>
      </w:r>
      <w:r>
        <w:rPr>
          <w:rFonts w:asciiTheme="majorBidi" w:hAnsiTheme="majorBidi" w:cstheme="majorBidi"/>
          <w:spacing w:val="3"/>
          <w:w w:val="105"/>
          <w:sz w:val="20"/>
        </w:rPr>
        <w:t xml:space="preserve"> </w:t>
      </w:r>
      <w:r>
        <w:rPr>
          <w:rFonts w:asciiTheme="majorBidi" w:hAnsiTheme="majorBidi" w:cstheme="majorBidi"/>
          <w:w w:val="105"/>
          <w:sz w:val="20"/>
        </w:rPr>
        <w:t>to</w:t>
      </w:r>
      <w:r>
        <w:rPr>
          <w:rFonts w:asciiTheme="majorBidi" w:hAnsiTheme="majorBidi" w:cstheme="majorBidi"/>
          <w:spacing w:val="3"/>
          <w:w w:val="105"/>
          <w:sz w:val="20"/>
        </w:rPr>
        <w:t xml:space="preserve"> </w:t>
      </w:r>
      <w:r>
        <w:rPr>
          <w:rFonts w:asciiTheme="majorBidi" w:hAnsiTheme="majorBidi" w:cstheme="majorBidi"/>
          <w:spacing w:val="-1"/>
          <w:w w:val="105"/>
          <w:sz w:val="20"/>
        </w:rPr>
        <w:t>make</w:t>
      </w:r>
      <w:r>
        <w:rPr>
          <w:rFonts w:asciiTheme="majorBidi" w:hAnsiTheme="majorBidi" w:cstheme="majorBidi"/>
          <w:spacing w:val="2"/>
          <w:w w:val="105"/>
          <w:sz w:val="20"/>
        </w:rPr>
        <w:t xml:space="preserve"> </w:t>
      </w:r>
      <w:r>
        <w:rPr>
          <w:rFonts w:asciiTheme="majorBidi" w:hAnsiTheme="majorBidi" w:cstheme="majorBidi"/>
          <w:w w:val="105"/>
          <w:sz w:val="20"/>
        </w:rPr>
        <w:t>and</w:t>
      </w:r>
      <w:r>
        <w:rPr>
          <w:rFonts w:asciiTheme="majorBidi" w:hAnsiTheme="majorBidi" w:cstheme="majorBidi"/>
          <w:spacing w:val="5"/>
          <w:w w:val="105"/>
          <w:sz w:val="20"/>
        </w:rPr>
        <w:t xml:space="preserve"> </w:t>
      </w:r>
      <w:r>
        <w:rPr>
          <w:rFonts w:asciiTheme="majorBidi" w:hAnsiTheme="majorBidi" w:cstheme="majorBidi"/>
          <w:spacing w:val="-1"/>
          <w:w w:val="105"/>
          <w:sz w:val="20"/>
        </w:rPr>
        <w:t>receive</w:t>
      </w:r>
      <w:r>
        <w:rPr>
          <w:rFonts w:asciiTheme="majorBidi" w:hAnsiTheme="majorBidi" w:cstheme="majorBidi"/>
          <w:spacing w:val="2"/>
          <w:w w:val="105"/>
          <w:sz w:val="20"/>
        </w:rPr>
        <w:t xml:space="preserve"> </w:t>
      </w:r>
      <w:r>
        <w:rPr>
          <w:rFonts w:asciiTheme="majorBidi" w:hAnsiTheme="majorBidi" w:cstheme="majorBidi"/>
          <w:w w:val="105"/>
          <w:sz w:val="20"/>
        </w:rPr>
        <w:t>any</w:t>
      </w:r>
      <w:r>
        <w:rPr>
          <w:rFonts w:asciiTheme="majorBidi" w:hAnsiTheme="majorBidi" w:cstheme="majorBidi"/>
          <w:spacing w:val="-1"/>
          <w:w w:val="105"/>
          <w:sz w:val="20"/>
        </w:rPr>
        <w:t xml:space="preserve"> communication</w:t>
      </w:r>
      <w:r>
        <w:rPr>
          <w:rFonts w:asciiTheme="majorBidi" w:hAnsiTheme="majorBidi" w:cstheme="majorBidi"/>
          <w:spacing w:val="69"/>
          <w:w w:val="104"/>
          <w:sz w:val="20"/>
        </w:rPr>
        <w:t xml:space="preserve"> </w:t>
      </w:r>
      <w:r>
        <w:rPr>
          <w:rFonts w:asciiTheme="majorBidi" w:hAnsiTheme="majorBidi" w:cstheme="majorBidi"/>
          <w:w w:val="105"/>
          <w:sz w:val="20"/>
        </w:rPr>
        <w:t>in</w:t>
      </w:r>
      <w:r>
        <w:rPr>
          <w:rFonts w:asciiTheme="majorBidi" w:hAnsiTheme="majorBidi" w:cstheme="majorBidi"/>
          <w:spacing w:val="-7"/>
          <w:w w:val="105"/>
          <w:sz w:val="20"/>
        </w:rPr>
        <w:t xml:space="preserve"> </w:t>
      </w:r>
      <w:r>
        <w:rPr>
          <w:rFonts w:asciiTheme="majorBidi" w:hAnsiTheme="majorBidi" w:cstheme="majorBidi"/>
          <w:w w:val="105"/>
          <w:sz w:val="20"/>
        </w:rPr>
        <w:t>relation</w:t>
      </w:r>
      <w:r>
        <w:rPr>
          <w:rFonts w:asciiTheme="majorBidi" w:hAnsiTheme="majorBidi" w:cstheme="majorBidi"/>
          <w:spacing w:val="-5"/>
          <w:w w:val="105"/>
          <w:sz w:val="20"/>
        </w:rPr>
        <w:t xml:space="preserve"> </w:t>
      </w:r>
      <w:r>
        <w:rPr>
          <w:rFonts w:asciiTheme="majorBidi" w:hAnsiTheme="majorBidi" w:cstheme="majorBidi"/>
          <w:w w:val="105"/>
          <w:sz w:val="20"/>
        </w:rPr>
        <w:t>to</w:t>
      </w:r>
      <w:r>
        <w:rPr>
          <w:rFonts w:asciiTheme="majorBidi" w:hAnsiTheme="majorBidi" w:cstheme="majorBidi"/>
          <w:spacing w:val="-4"/>
          <w:w w:val="105"/>
          <w:sz w:val="20"/>
        </w:rPr>
        <w:t xml:space="preserve"> </w:t>
      </w:r>
      <w:r>
        <w:rPr>
          <w:rFonts w:asciiTheme="majorBidi" w:hAnsiTheme="majorBidi" w:cstheme="majorBidi"/>
          <w:spacing w:val="-1"/>
          <w:w w:val="105"/>
          <w:sz w:val="20"/>
        </w:rPr>
        <w:t>this</w:t>
      </w:r>
      <w:r>
        <w:rPr>
          <w:rFonts w:asciiTheme="majorBidi" w:hAnsiTheme="majorBidi" w:cstheme="majorBidi"/>
          <w:spacing w:val="-4"/>
          <w:w w:val="105"/>
          <w:sz w:val="20"/>
        </w:rPr>
        <w:t xml:space="preserve"> </w:t>
      </w:r>
      <w:r>
        <w:rPr>
          <w:rFonts w:asciiTheme="majorBidi" w:hAnsiTheme="majorBidi" w:cstheme="majorBidi"/>
          <w:spacing w:val="1"/>
          <w:w w:val="105"/>
          <w:sz w:val="20"/>
        </w:rPr>
        <w:t>DPA</w:t>
      </w:r>
      <w:r>
        <w:rPr>
          <w:rFonts w:asciiTheme="majorBidi" w:hAnsiTheme="majorBidi" w:cstheme="majorBidi"/>
          <w:spacing w:val="-6"/>
          <w:w w:val="105"/>
          <w:sz w:val="20"/>
        </w:rPr>
        <w:t xml:space="preserve"> </w:t>
      </w:r>
      <w:r>
        <w:rPr>
          <w:rFonts w:asciiTheme="majorBidi" w:hAnsiTheme="majorBidi" w:cstheme="majorBidi"/>
          <w:w w:val="105"/>
          <w:sz w:val="20"/>
        </w:rPr>
        <w:t>on</w:t>
      </w:r>
      <w:r>
        <w:rPr>
          <w:rFonts w:asciiTheme="majorBidi" w:hAnsiTheme="majorBidi" w:cstheme="majorBidi"/>
          <w:spacing w:val="-6"/>
          <w:w w:val="105"/>
          <w:sz w:val="20"/>
        </w:rPr>
        <w:t xml:space="preserve"> </w:t>
      </w:r>
      <w:r>
        <w:rPr>
          <w:rFonts w:asciiTheme="majorBidi" w:hAnsiTheme="majorBidi" w:cstheme="majorBidi"/>
          <w:w w:val="105"/>
          <w:sz w:val="20"/>
        </w:rPr>
        <w:t>behalf</w:t>
      </w:r>
      <w:r>
        <w:rPr>
          <w:rFonts w:asciiTheme="majorBidi" w:hAnsiTheme="majorBidi" w:cstheme="majorBidi"/>
          <w:spacing w:val="-6"/>
          <w:w w:val="105"/>
          <w:sz w:val="20"/>
        </w:rPr>
        <w:t xml:space="preserve"> </w:t>
      </w:r>
      <w:r>
        <w:rPr>
          <w:rFonts w:asciiTheme="majorBidi" w:hAnsiTheme="majorBidi" w:cstheme="majorBidi"/>
          <w:w w:val="105"/>
          <w:sz w:val="20"/>
        </w:rPr>
        <w:t>of</w:t>
      </w:r>
      <w:r>
        <w:rPr>
          <w:rFonts w:asciiTheme="majorBidi" w:hAnsiTheme="majorBidi" w:cstheme="majorBidi"/>
          <w:spacing w:val="-7"/>
          <w:w w:val="105"/>
          <w:sz w:val="20"/>
        </w:rPr>
        <w:t xml:space="preserve"> </w:t>
      </w:r>
      <w:r>
        <w:rPr>
          <w:rFonts w:asciiTheme="majorBidi" w:hAnsiTheme="majorBidi" w:cstheme="majorBidi"/>
          <w:w w:val="105"/>
          <w:sz w:val="20"/>
        </w:rPr>
        <w:t>its</w:t>
      </w:r>
      <w:r>
        <w:rPr>
          <w:rFonts w:asciiTheme="majorBidi" w:hAnsiTheme="majorBidi" w:cstheme="majorBidi"/>
          <w:spacing w:val="-2"/>
          <w:w w:val="105"/>
          <w:sz w:val="20"/>
        </w:rPr>
        <w:t xml:space="preserve"> </w:t>
      </w:r>
      <w:r>
        <w:rPr>
          <w:rFonts w:asciiTheme="majorBidi" w:hAnsiTheme="majorBidi" w:cstheme="majorBidi"/>
          <w:spacing w:val="-1"/>
          <w:w w:val="105"/>
          <w:sz w:val="20"/>
        </w:rPr>
        <w:t>Authorized</w:t>
      </w:r>
      <w:r>
        <w:rPr>
          <w:rFonts w:asciiTheme="majorBidi" w:hAnsiTheme="majorBidi" w:cstheme="majorBidi"/>
          <w:spacing w:val="-3"/>
          <w:w w:val="105"/>
          <w:sz w:val="20"/>
        </w:rPr>
        <w:t xml:space="preserve"> </w:t>
      </w:r>
      <w:r>
        <w:rPr>
          <w:rFonts w:asciiTheme="majorBidi" w:hAnsiTheme="majorBidi" w:cstheme="majorBidi"/>
          <w:w w:val="105"/>
          <w:sz w:val="20"/>
        </w:rPr>
        <w:t>Affiliates.</w:t>
      </w:r>
    </w:p>
    <w:p w14:paraId="39985DE2" w14:textId="77777777" w:rsidR="00AF5971" w:rsidRDefault="00AF5971" w:rsidP="00AF5971">
      <w:pPr>
        <w:numPr>
          <w:ilvl w:val="0"/>
          <w:numId w:val="12"/>
        </w:numPr>
        <w:tabs>
          <w:tab w:val="left" w:pos="1169"/>
        </w:tabs>
        <w:overflowPunct/>
        <w:autoSpaceDE/>
        <w:adjustRightInd/>
        <w:spacing w:before="360"/>
        <w:ind w:right="658" w:hanging="539"/>
        <w:jc w:val="left"/>
        <w:rPr>
          <w:rFonts w:asciiTheme="majorBidi" w:hAnsiTheme="majorBidi" w:cstheme="majorBidi"/>
          <w:b/>
          <w:bCs/>
          <w:sz w:val="20"/>
        </w:rPr>
      </w:pPr>
      <w:r>
        <w:rPr>
          <w:rFonts w:asciiTheme="majorBidi" w:hAnsiTheme="majorBidi" w:cstheme="majorBidi"/>
          <w:b/>
          <w:bCs/>
          <w:w w:val="105"/>
          <w:sz w:val="20"/>
        </w:rPr>
        <w:t>OTHER PROVISIONS</w:t>
      </w:r>
    </w:p>
    <w:p w14:paraId="255678A0" w14:textId="77777777" w:rsidR="00AF5971" w:rsidRDefault="00AF5971" w:rsidP="00AF5971">
      <w:pPr>
        <w:pStyle w:val="BodyText"/>
        <w:widowControl w:val="0"/>
        <w:numPr>
          <w:ilvl w:val="1"/>
          <w:numId w:val="12"/>
        </w:numPr>
        <w:pBdr>
          <w:top w:val="none" w:sz="0" w:space="0" w:color="auto"/>
          <w:bottom w:val="none" w:sz="0" w:space="0" w:color="auto"/>
        </w:pBdr>
        <w:tabs>
          <w:tab w:val="left" w:pos="1196"/>
        </w:tabs>
        <w:overflowPunct/>
        <w:autoSpaceDE/>
        <w:adjustRightInd/>
        <w:spacing w:before="113"/>
        <w:ind w:right="660" w:hanging="533"/>
        <w:jc w:val="both"/>
        <w:rPr>
          <w:rFonts w:asciiTheme="majorBidi" w:hAnsiTheme="majorBidi" w:cstheme="majorBidi"/>
          <w:sz w:val="20"/>
        </w:rPr>
      </w:pPr>
      <w:r>
        <w:rPr>
          <w:rFonts w:asciiTheme="majorBidi" w:hAnsiTheme="majorBidi" w:cstheme="majorBidi"/>
          <w:b/>
          <w:bCs/>
          <w:w w:val="105"/>
          <w:sz w:val="20"/>
        </w:rPr>
        <w:t>Data</w:t>
      </w:r>
      <w:r>
        <w:rPr>
          <w:rFonts w:asciiTheme="majorBidi" w:hAnsiTheme="majorBidi" w:cstheme="majorBidi"/>
          <w:b/>
          <w:bCs/>
          <w:spacing w:val="-2"/>
          <w:w w:val="105"/>
          <w:sz w:val="20"/>
        </w:rPr>
        <w:t xml:space="preserve"> </w:t>
      </w:r>
      <w:r>
        <w:rPr>
          <w:rFonts w:asciiTheme="majorBidi" w:hAnsiTheme="majorBidi" w:cstheme="majorBidi"/>
          <w:b/>
          <w:bCs/>
          <w:w w:val="105"/>
          <w:sz w:val="20"/>
        </w:rPr>
        <w:t>Protection</w:t>
      </w:r>
      <w:r>
        <w:rPr>
          <w:rFonts w:asciiTheme="majorBidi" w:hAnsiTheme="majorBidi" w:cstheme="majorBidi"/>
          <w:b/>
          <w:bCs/>
          <w:spacing w:val="-3"/>
          <w:w w:val="105"/>
          <w:sz w:val="20"/>
        </w:rPr>
        <w:t xml:space="preserve"> </w:t>
      </w:r>
      <w:r>
        <w:rPr>
          <w:rFonts w:asciiTheme="majorBidi" w:hAnsiTheme="majorBidi" w:cstheme="majorBidi"/>
          <w:b/>
          <w:bCs/>
          <w:spacing w:val="-1"/>
          <w:w w:val="105"/>
          <w:sz w:val="20"/>
        </w:rPr>
        <w:t>Impact</w:t>
      </w:r>
      <w:r>
        <w:rPr>
          <w:rFonts w:asciiTheme="majorBidi" w:hAnsiTheme="majorBidi" w:cstheme="majorBidi"/>
          <w:b/>
          <w:bCs/>
          <w:spacing w:val="-2"/>
          <w:w w:val="105"/>
          <w:sz w:val="20"/>
        </w:rPr>
        <w:t xml:space="preserve"> </w:t>
      </w:r>
      <w:r>
        <w:rPr>
          <w:rFonts w:asciiTheme="majorBidi" w:hAnsiTheme="majorBidi" w:cstheme="majorBidi"/>
          <w:b/>
          <w:bCs/>
          <w:w w:val="105"/>
          <w:sz w:val="20"/>
        </w:rPr>
        <w:t>Assessment</w:t>
      </w:r>
      <w:r>
        <w:rPr>
          <w:rFonts w:asciiTheme="majorBidi" w:hAnsiTheme="majorBidi" w:cstheme="majorBidi"/>
          <w:w w:val="105"/>
          <w:sz w:val="20"/>
        </w:rPr>
        <w:t>.</w:t>
      </w:r>
      <w:r>
        <w:rPr>
          <w:rFonts w:asciiTheme="majorBidi" w:hAnsiTheme="majorBidi" w:cstheme="majorBidi"/>
          <w:spacing w:val="2"/>
          <w:w w:val="105"/>
          <w:sz w:val="20"/>
        </w:rPr>
        <w:t xml:space="preserve"> </w:t>
      </w:r>
      <w:r>
        <w:rPr>
          <w:rFonts w:asciiTheme="majorBidi" w:hAnsiTheme="majorBidi" w:cstheme="majorBidi"/>
          <w:spacing w:val="-1"/>
          <w:w w:val="105"/>
          <w:sz w:val="20"/>
        </w:rPr>
        <w:t>Upon</w:t>
      </w:r>
      <w:r>
        <w:rPr>
          <w:rFonts w:asciiTheme="majorBidi" w:hAnsiTheme="majorBidi" w:cstheme="majorBidi"/>
          <w:spacing w:val="-4"/>
          <w:w w:val="105"/>
          <w:sz w:val="20"/>
        </w:rPr>
        <w:t xml:space="preserve"> </w:t>
      </w:r>
      <w:r>
        <w:rPr>
          <w:rFonts w:asciiTheme="majorBidi" w:hAnsiTheme="majorBidi" w:cstheme="majorBidi"/>
          <w:spacing w:val="-1"/>
          <w:w w:val="105"/>
          <w:sz w:val="20"/>
        </w:rPr>
        <w:t>Customer’s</w:t>
      </w:r>
      <w:r>
        <w:rPr>
          <w:rFonts w:asciiTheme="majorBidi" w:hAnsiTheme="majorBidi" w:cstheme="majorBidi"/>
          <w:spacing w:val="-4"/>
          <w:w w:val="105"/>
          <w:sz w:val="20"/>
        </w:rPr>
        <w:t xml:space="preserve"> reasonable </w:t>
      </w:r>
      <w:r>
        <w:rPr>
          <w:rFonts w:asciiTheme="majorBidi" w:hAnsiTheme="majorBidi" w:cstheme="majorBidi"/>
          <w:spacing w:val="-1"/>
          <w:w w:val="105"/>
          <w:sz w:val="20"/>
        </w:rPr>
        <w:t>request,</w:t>
      </w:r>
      <w:r>
        <w:rPr>
          <w:rFonts w:asciiTheme="majorBidi" w:hAnsiTheme="majorBidi" w:cstheme="majorBidi"/>
          <w:spacing w:val="-2"/>
          <w:w w:val="105"/>
          <w:sz w:val="20"/>
        </w:rPr>
        <w:t xml:space="preserve"> </w:t>
      </w:r>
      <w:r>
        <w:rPr>
          <w:rFonts w:asciiTheme="majorBidi" w:hAnsiTheme="majorBidi" w:cstheme="majorBidi"/>
          <w:w w:val="105"/>
          <w:sz w:val="20"/>
        </w:rPr>
        <w:t>Processor</w:t>
      </w:r>
      <w:r>
        <w:rPr>
          <w:rFonts w:asciiTheme="majorBidi" w:hAnsiTheme="majorBidi" w:cstheme="majorBidi"/>
          <w:spacing w:val="-4"/>
          <w:w w:val="105"/>
          <w:sz w:val="20"/>
        </w:rPr>
        <w:t xml:space="preserve"> </w:t>
      </w:r>
      <w:r>
        <w:rPr>
          <w:rFonts w:asciiTheme="majorBidi" w:hAnsiTheme="majorBidi" w:cstheme="majorBidi"/>
          <w:spacing w:val="-1"/>
          <w:w w:val="105"/>
          <w:sz w:val="20"/>
        </w:rPr>
        <w:t>shall</w:t>
      </w:r>
      <w:r>
        <w:rPr>
          <w:rFonts w:asciiTheme="majorBidi" w:hAnsiTheme="majorBidi" w:cstheme="majorBidi"/>
          <w:spacing w:val="-3"/>
          <w:w w:val="105"/>
          <w:sz w:val="20"/>
        </w:rPr>
        <w:t xml:space="preserve"> </w:t>
      </w:r>
      <w:r>
        <w:rPr>
          <w:rFonts w:asciiTheme="majorBidi" w:hAnsiTheme="majorBidi" w:cstheme="majorBidi"/>
          <w:w w:val="105"/>
          <w:sz w:val="20"/>
        </w:rPr>
        <w:t xml:space="preserve">provide </w:t>
      </w:r>
      <w:r>
        <w:rPr>
          <w:rFonts w:asciiTheme="majorBidi" w:hAnsiTheme="majorBidi" w:cstheme="majorBidi"/>
          <w:spacing w:val="-1"/>
          <w:w w:val="105"/>
          <w:sz w:val="20"/>
        </w:rPr>
        <w:t>Customer</w:t>
      </w:r>
      <w:r>
        <w:rPr>
          <w:rFonts w:asciiTheme="majorBidi" w:hAnsiTheme="majorBidi" w:cstheme="majorBidi"/>
          <w:w w:val="105"/>
          <w:sz w:val="20"/>
        </w:rPr>
        <w:t>, at Customer’s cost,</w:t>
      </w:r>
      <w:r>
        <w:rPr>
          <w:rFonts w:asciiTheme="majorBidi" w:hAnsiTheme="majorBidi" w:cstheme="majorBidi"/>
          <w:spacing w:val="29"/>
          <w:w w:val="105"/>
          <w:sz w:val="20"/>
        </w:rPr>
        <w:t xml:space="preserve"> </w:t>
      </w:r>
      <w:r>
        <w:rPr>
          <w:rFonts w:asciiTheme="majorBidi" w:hAnsiTheme="majorBidi" w:cstheme="majorBidi"/>
          <w:spacing w:val="-1"/>
          <w:w w:val="105"/>
          <w:sz w:val="20"/>
        </w:rPr>
        <w:t>with</w:t>
      </w:r>
      <w:r>
        <w:rPr>
          <w:rFonts w:asciiTheme="majorBidi" w:hAnsiTheme="majorBidi" w:cstheme="majorBidi"/>
          <w:spacing w:val="23"/>
          <w:w w:val="105"/>
          <w:sz w:val="20"/>
        </w:rPr>
        <w:t xml:space="preserve"> </w:t>
      </w:r>
      <w:r>
        <w:rPr>
          <w:rFonts w:asciiTheme="majorBidi" w:hAnsiTheme="majorBidi" w:cstheme="majorBidi"/>
          <w:w w:val="105"/>
          <w:sz w:val="20"/>
        </w:rPr>
        <w:t>reasonable</w:t>
      </w:r>
      <w:r>
        <w:rPr>
          <w:rFonts w:asciiTheme="majorBidi" w:hAnsiTheme="majorBidi" w:cstheme="majorBidi"/>
          <w:spacing w:val="24"/>
          <w:w w:val="105"/>
          <w:sz w:val="20"/>
        </w:rPr>
        <w:t xml:space="preserve"> </w:t>
      </w:r>
      <w:r>
        <w:rPr>
          <w:rFonts w:asciiTheme="majorBidi" w:hAnsiTheme="majorBidi" w:cstheme="majorBidi"/>
          <w:w w:val="105"/>
          <w:sz w:val="20"/>
        </w:rPr>
        <w:t>cooperation</w:t>
      </w:r>
      <w:r>
        <w:rPr>
          <w:rFonts w:asciiTheme="majorBidi" w:hAnsiTheme="majorBidi" w:cstheme="majorBidi"/>
          <w:spacing w:val="23"/>
          <w:w w:val="105"/>
          <w:sz w:val="20"/>
        </w:rPr>
        <w:t xml:space="preserve"> </w:t>
      </w:r>
      <w:r>
        <w:rPr>
          <w:rFonts w:asciiTheme="majorBidi" w:hAnsiTheme="majorBidi" w:cstheme="majorBidi"/>
          <w:w w:val="105"/>
          <w:sz w:val="20"/>
        </w:rPr>
        <w:t>and</w:t>
      </w:r>
      <w:r>
        <w:rPr>
          <w:rFonts w:asciiTheme="majorBidi" w:hAnsiTheme="majorBidi" w:cstheme="majorBidi"/>
          <w:spacing w:val="24"/>
          <w:w w:val="105"/>
          <w:sz w:val="20"/>
        </w:rPr>
        <w:t xml:space="preserve"> </w:t>
      </w:r>
      <w:r>
        <w:rPr>
          <w:rFonts w:asciiTheme="majorBidi" w:hAnsiTheme="majorBidi" w:cstheme="majorBidi"/>
          <w:w w:val="105"/>
          <w:sz w:val="20"/>
        </w:rPr>
        <w:t>assistance</w:t>
      </w:r>
      <w:r>
        <w:rPr>
          <w:rFonts w:asciiTheme="majorBidi" w:hAnsiTheme="majorBidi" w:cstheme="majorBidi"/>
          <w:spacing w:val="27"/>
          <w:w w:val="105"/>
          <w:sz w:val="20"/>
        </w:rPr>
        <w:t xml:space="preserve"> </w:t>
      </w:r>
      <w:r>
        <w:rPr>
          <w:rFonts w:asciiTheme="majorBidi" w:hAnsiTheme="majorBidi" w:cstheme="majorBidi"/>
          <w:w w:val="105"/>
          <w:sz w:val="20"/>
        </w:rPr>
        <w:t>needed</w:t>
      </w:r>
      <w:r>
        <w:rPr>
          <w:rFonts w:asciiTheme="majorBidi" w:hAnsiTheme="majorBidi" w:cstheme="majorBidi"/>
          <w:spacing w:val="25"/>
          <w:w w:val="105"/>
          <w:sz w:val="20"/>
        </w:rPr>
        <w:t xml:space="preserve"> </w:t>
      </w:r>
      <w:r>
        <w:rPr>
          <w:rFonts w:asciiTheme="majorBidi" w:hAnsiTheme="majorBidi" w:cstheme="majorBidi"/>
          <w:w w:val="105"/>
          <w:sz w:val="20"/>
        </w:rPr>
        <w:t>to</w:t>
      </w:r>
      <w:r>
        <w:rPr>
          <w:rFonts w:asciiTheme="majorBidi" w:hAnsiTheme="majorBidi" w:cstheme="majorBidi"/>
          <w:spacing w:val="25"/>
          <w:w w:val="105"/>
          <w:sz w:val="20"/>
        </w:rPr>
        <w:t xml:space="preserve"> </w:t>
      </w:r>
      <w:r>
        <w:rPr>
          <w:rFonts w:asciiTheme="majorBidi" w:hAnsiTheme="majorBidi" w:cstheme="majorBidi"/>
          <w:spacing w:val="-1"/>
          <w:w w:val="105"/>
          <w:sz w:val="20"/>
        </w:rPr>
        <w:t>fulfil</w:t>
      </w:r>
      <w:r>
        <w:rPr>
          <w:rFonts w:asciiTheme="majorBidi" w:hAnsiTheme="majorBidi" w:cstheme="majorBidi"/>
          <w:spacing w:val="25"/>
          <w:w w:val="105"/>
          <w:sz w:val="20"/>
        </w:rPr>
        <w:t xml:space="preserve"> </w:t>
      </w:r>
      <w:r>
        <w:rPr>
          <w:rFonts w:asciiTheme="majorBidi" w:hAnsiTheme="majorBidi" w:cstheme="majorBidi"/>
          <w:spacing w:val="-1"/>
          <w:w w:val="105"/>
          <w:sz w:val="20"/>
        </w:rPr>
        <w:t>Customer’s</w:t>
      </w:r>
      <w:r>
        <w:rPr>
          <w:rFonts w:asciiTheme="majorBidi" w:hAnsiTheme="majorBidi" w:cstheme="majorBidi"/>
          <w:spacing w:val="26"/>
          <w:w w:val="105"/>
          <w:sz w:val="20"/>
        </w:rPr>
        <w:t xml:space="preserve"> </w:t>
      </w:r>
      <w:r>
        <w:rPr>
          <w:rFonts w:asciiTheme="majorBidi" w:hAnsiTheme="majorBidi" w:cstheme="majorBidi"/>
          <w:spacing w:val="-1"/>
          <w:w w:val="105"/>
          <w:sz w:val="20"/>
        </w:rPr>
        <w:t>obligation</w:t>
      </w:r>
      <w:r>
        <w:rPr>
          <w:rFonts w:asciiTheme="majorBidi" w:hAnsiTheme="majorBidi" w:cstheme="majorBidi"/>
          <w:spacing w:val="24"/>
          <w:w w:val="105"/>
          <w:sz w:val="20"/>
        </w:rPr>
        <w:t xml:space="preserve"> </w:t>
      </w:r>
      <w:r>
        <w:rPr>
          <w:rFonts w:asciiTheme="majorBidi" w:hAnsiTheme="majorBidi" w:cstheme="majorBidi"/>
          <w:spacing w:val="-1"/>
          <w:w w:val="105"/>
          <w:sz w:val="20"/>
        </w:rPr>
        <w:t>under</w:t>
      </w:r>
      <w:r>
        <w:rPr>
          <w:rFonts w:asciiTheme="majorBidi" w:hAnsiTheme="majorBidi" w:cstheme="majorBidi"/>
          <w:spacing w:val="25"/>
          <w:w w:val="105"/>
          <w:sz w:val="20"/>
        </w:rPr>
        <w:t xml:space="preserve"> </w:t>
      </w:r>
      <w:r>
        <w:rPr>
          <w:rFonts w:asciiTheme="majorBidi" w:hAnsiTheme="majorBidi" w:cstheme="majorBidi"/>
          <w:spacing w:val="-1"/>
          <w:w w:val="105"/>
          <w:sz w:val="20"/>
        </w:rPr>
        <w:t>the</w:t>
      </w:r>
      <w:r>
        <w:rPr>
          <w:rFonts w:asciiTheme="majorBidi" w:hAnsiTheme="majorBidi" w:cstheme="majorBidi"/>
          <w:spacing w:val="25"/>
          <w:w w:val="105"/>
          <w:sz w:val="20"/>
        </w:rPr>
        <w:t xml:space="preserve"> </w:t>
      </w:r>
      <w:r>
        <w:rPr>
          <w:rFonts w:asciiTheme="majorBidi" w:hAnsiTheme="majorBidi" w:cstheme="majorBidi"/>
          <w:w w:val="105"/>
          <w:sz w:val="20"/>
        </w:rPr>
        <w:t>GDPR</w:t>
      </w:r>
      <w:r>
        <w:rPr>
          <w:rFonts w:asciiTheme="majorBidi" w:hAnsiTheme="majorBidi" w:cstheme="majorBidi"/>
          <w:spacing w:val="23"/>
          <w:w w:val="105"/>
          <w:sz w:val="20"/>
        </w:rPr>
        <w:t xml:space="preserve"> (as applicable) </w:t>
      </w:r>
      <w:r>
        <w:rPr>
          <w:rFonts w:asciiTheme="majorBidi" w:hAnsiTheme="majorBidi" w:cstheme="majorBidi"/>
          <w:w w:val="105"/>
          <w:sz w:val="20"/>
        </w:rPr>
        <w:t>to carry</w:t>
      </w:r>
      <w:r>
        <w:rPr>
          <w:rFonts w:asciiTheme="majorBidi" w:hAnsiTheme="majorBidi" w:cstheme="majorBidi"/>
          <w:spacing w:val="-1"/>
          <w:w w:val="105"/>
          <w:sz w:val="20"/>
        </w:rPr>
        <w:t xml:space="preserve"> </w:t>
      </w:r>
      <w:r>
        <w:rPr>
          <w:rFonts w:asciiTheme="majorBidi" w:hAnsiTheme="majorBidi" w:cstheme="majorBidi"/>
          <w:w w:val="105"/>
          <w:sz w:val="20"/>
        </w:rPr>
        <w:t>out</w:t>
      </w:r>
      <w:r>
        <w:rPr>
          <w:rFonts w:asciiTheme="majorBidi" w:hAnsiTheme="majorBidi" w:cstheme="majorBidi"/>
          <w:spacing w:val="2"/>
          <w:w w:val="105"/>
          <w:sz w:val="20"/>
        </w:rPr>
        <w:t xml:space="preserve"> </w:t>
      </w:r>
      <w:r>
        <w:rPr>
          <w:rFonts w:asciiTheme="majorBidi" w:hAnsiTheme="majorBidi" w:cstheme="majorBidi"/>
          <w:w w:val="105"/>
          <w:sz w:val="20"/>
        </w:rPr>
        <w:t>a</w:t>
      </w:r>
      <w:r>
        <w:rPr>
          <w:rFonts w:asciiTheme="majorBidi" w:hAnsiTheme="majorBidi" w:cstheme="majorBidi"/>
          <w:spacing w:val="3"/>
          <w:w w:val="105"/>
          <w:sz w:val="20"/>
        </w:rPr>
        <w:t xml:space="preserve"> </w:t>
      </w:r>
      <w:r>
        <w:rPr>
          <w:rFonts w:asciiTheme="majorBidi" w:hAnsiTheme="majorBidi" w:cstheme="majorBidi"/>
          <w:w w:val="105"/>
          <w:sz w:val="20"/>
        </w:rPr>
        <w:t>data</w:t>
      </w:r>
      <w:r>
        <w:rPr>
          <w:rFonts w:asciiTheme="majorBidi" w:hAnsiTheme="majorBidi" w:cstheme="majorBidi"/>
          <w:spacing w:val="3"/>
          <w:w w:val="105"/>
          <w:sz w:val="20"/>
        </w:rPr>
        <w:t xml:space="preserve"> </w:t>
      </w:r>
      <w:r>
        <w:rPr>
          <w:rFonts w:asciiTheme="majorBidi" w:hAnsiTheme="majorBidi" w:cstheme="majorBidi"/>
          <w:w w:val="105"/>
          <w:sz w:val="20"/>
        </w:rPr>
        <w:t>protection</w:t>
      </w:r>
      <w:r>
        <w:rPr>
          <w:rFonts w:asciiTheme="majorBidi" w:hAnsiTheme="majorBidi" w:cstheme="majorBidi"/>
          <w:spacing w:val="1"/>
          <w:w w:val="105"/>
          <w:sz w:val="20"/>
        </w:rPr>
        <w:t xml:space="preserve"> </w:t>
      </w:r>
      <w:r>
        <w:rPr>
          <w:rFonts w:asciiTheme="majorBidi" w:hAnsiTheme="majorBidi" w:cstheme="majorBidi"/>
          <w:spacing w:val="-1"/>
          <w:w w:val="105"/>
          <w:sz w:val="20"/>
        </w:rPr>
        <w:t>impact</w:t>
      </w:r>
      <w:r>
        <w:rPr>
          <w:rFonts w:asciiTheme="majorBidi" w:hAnsiTheme="majorBidi" w:cstheme="majorBidi"/>
          <w:spacing w:val="3"/>
          <w:w w:val="105"/>
          <w:sz w:val="20"/>
        </w:rPr>
        <w:t xml:space="preserve"> </w:t>
      </w:r>
      <w:r>
        <w:rPr>
          <w:rFonts w:asciiTheme="majorBidi" w:hAnsiTheme="majorBidi" w:cstheme="majorBidi"/>
          <w:spacing w:val="-1"/>
          <w:w w:val="105"/>
          <w:sz w:val="20"/>
        </w:rPr>
        <w:t>assessment</w:t>
      </w:r>
      <w:r>
        <w:rPr>
          <w:rFonts w:asciiTheme="majorBidi" w:hAnsiTheme="majorBidi" w:cstheme="majorBidi"/>
          <w:spacing w:val="3"/>
          <w:w w:val="105"/>
          <w:sz w:val="20"/>
        </w:rPr>
        <w:t xml:space="preserve"> </w:t>
      </w:r>
      <w:r>
        <w:rPr>
          <w:rFonts w:asciiTheme="majorBidi" w:hAnsiTheme="majorBidi" w:cstheme="majorBidi"/>
          <w:w w:val="105"/>
          <w:sz w:val="20"/>
        </w:rPr>
        <w:t>related</w:t>
      </w:r>
      <w:r>
        <w:rPr>
          <w:rFonts w:asciiTheme="majorBidi" w:hAnsiTheme="majorBidi" w:cstheme="majorBidi"/>
          <w:spacing w:val="3"/>
          <w:w w:val="105"/>
          <w:sz w:val="20"/>
        </w:rPr>
        <w:t xml:space="preserve"> </w:t>
      </w:r>
      <w:r>
        <w:rPr>
          <w:rFonts w:asciiTheme="majorBidi" w:hAnsiTheme="majorBidi" w:cstheme="majorBidi"/>
          <w:w w:val="105"/>
          <w:sz w:val="20"/>
        </w:rPr>
        <w:t>to</w:t>
      </w:r>
      <w:r>
        <w:rPr>
          <w:rFonts w:asciiTheme="majorBidi" w:hAnsiTheme="majorBidi" w:cstheme="majorBidi"/>
          <w:spacing w:val="3"/>
          <w:w w:val="105"/>
          <w:sz w:val="20"/>
        </w:rPr>
        <w:t xml:space="preserve"> </w:t>
      </w:r>
      <w:r>
        <w:rPr>
          <w:rFonts w:asciiTheme="majorBidi" w:hAnsiTheme="majorBidi" w:cstheme="majorBidi"/>
          <w:w w:val="105"/>
          <w:sz w:val="20"/>
        </w:rPr>
        <w:t>Customer’s</w:t>
      </w:r>
      <w:r>
        <w:rPr>
          <w:rFonts w:asciiTheme="majorBidi" w:hAnsiTheme="majorBidi" w:cstheme="majorBidi"/>
          <w:spacing w:val="3"/>
          <w:w w:val="105"/>
          <w:sz w:val="20"/>
        </w:rPr>
        <w:t xml:space="preserve"> </w:t>
      </w:r>
      <w:r>
        <w:rPr>
          <w:rFonts w:asciiTheme="majorBidi" w:hAnsiTheme="majorBidi" w:cstheme="majorBidi"/>
          <w:spacing w:val="-1"/>
          <w:w w:val="105"/>
          <w:sz w:val="20"/>
        </w:rPr>
        <w:t>use</w:t>
      </w:r>
      <w:r>
        <w:rPr>
          <w:rFonts w:asciiTheme="majorBidi" w:hAnsiTheme="majorBidi" w:cstheme="majorBidi"/>
          <w:spacing w:val="3"/>
          <w:w w:val="105"/>
          <w:sz w:val="20"/>
        </w:rPr>
        <w:t xml:space="preserve"> </w:t>
      </w:r>
      <w:r>
        <w:rPr>
          <w:rFonts w:asciiTheme="majorBidi" w:hAnsiTheme="majorBidi" w:cstheme="majorBidi"/>
          <w:w w:val="105"/>
          <w:sz w:val="20"/>
        </w:rPr>
        <w:t>of</w:t>
      </w:r>
      <w:r>
        <w:rPr>
          <w:rFonts w:asciiTheme="majorBidi" w:hAnsiTheme="majorBidi" w:cstheme="majorBidi"/>
          <w:spacing w:val="1"/>
          <w:w w:val="105"/>
          <w:sz w:val="20"/>
        </w:rPr>
        <w:t xml:space="preserve"> </w:t>
      </w:r>
      <w:r>
        <w:rPr>
          <w:rFonts w:asciiTheme="majorBidi" w:hAnsiTheme="majorBidi" w:cstheme="majorBidi"/>
          <w:spacing w:val="-1"/>
          <w:w w:val="105"/>
          <w:sz w:val="20"/>
        </w:rPr>
        <w:t>the</w:t>
      </w:r>
      <w:r>
        <w:rPr>
          <w:rFonts w:asciiTheme="majorBidi" w:hAnsiTheme="majorBidi" w:cstheme="majorBidi"/>
          <w:spacing w:val="2"/>
          <w:w w:val="105"/>
          <w:sz w:val="20"/>
        </w:rPr>
        <w:t xml:space="preserve"> </w:t>
      </w:r>
      <w:r>
        <w:rPr>
          <w:rFonts w:asciiTheme="majorBidi" w:hAnsiTheme="majorBidi" w:cstheme="majorBidi"/>
          <w:w w:val="105"/>
          <w:sz w:val="20"/>
        </w:rPr>
        <w:t>Service,</w:t>
      </w:r>
      <w:r>
        <w:rPr>
          <w:rFonts w:asciiTheme="majorBidi" w:hAnsiTheme="majorBidi" w:cstheme="majorBidi"/>
          <w:spacing w:val="3"/>
          <w:w w:val="105"/>
          <w:sz w:val="20"/>
        </w:rPr>
        <w:t xml:space="preserve"> </w:t>
      </w:r>
      <w:r>
        <w:rPr>
          <w:rFonts w:asciiTheme="majorBidi" w:hAnsiTheme="majorBidi" w:cstheme="majorBidi"/>
          <w:w w:val="105"/>
          <w:sz w:val="20"/>
        </w:rPr>
        <w:t>to</w:t>
      </w:r>
      <w:r>
        <w:rPr>
          <w:rFonts w:asciiTheme="majorBidi" w:hAnsiTheme="majorBidi" w:cstheme="majorBidi"/>
          <w:spacing w:val="4"/>
          <w:w w:val="105"/>
          <w:sz w:val="20"/>
        </w:rPr>
        <w:t xml:space="preserve"> </w:t>
      </w:r>
      <w:r>
        <w:rPr>
          <w:rFonts w:asciiTheme="majorBidi" w:hAnsiTheme="majorBidi" w:cstheme="majorBidi"/>
          <w:spacing w:val="-1"/>
          <w:w w:val="105"/>
          <w:sz w:val="20"/>
        </w:rPr>
        <w:t>the</w:t>
      </w:r>
      <w:r>
        <w:rPr>
          <w:rFonts w:asciiTheme="majorBidi" w:hAnsiTheme="majorBidi" w:cstheme="majorBidi"/>
          <w:spacing w:val="3"/>
          <w:w w:val="105"/>
          <w:sz w:val="20"/>
        </w:rPr>
        <w:t xml:space="preserve"> </w:t>
      </w:r>
      <w:r>
        <w:rPr>
          <w:rFonts w:asciiTheme="majorBidi" w:hAnsiTheme="majorBidi" w:cstheme="majorBidi"/>
          <w:w w:val="105"/>
          <w:sz w:val="20"/>
        </w:rPr>
        <w:t>extent</w:t>
      </w:r>
      <w:r>
        <w:rPr>
          <w:rFonts w:asciiTheme="majorBidi" w:hAnsiTheme="majorBidi" w:cstheme="majorBidi"/>
          <w:spacing w:val="2"/>
          <w:w w:val="105"/>
          <w:sz w:val="20"/>
        </w:rPr>
        <w:t xml:space="preserve"> </w:t>
      </w:r>
      <w:r>
        <w:rPr>
          <w:rFonts w:asciiTheme="majorBidi" w:hAnsiTheme="majorBidi" w:cstheme="majorBidi"/>
          <w:spacing w:val="-1"/>
          <w:w w:val="105"/>
          <w:sz w:val="20"/>
        </w:rPr>
        <w:t>Customer</w:t>
      </w:r>
      <w:r>
        <w:rPr>
          <w:rFonts w:asciiTheme="majorBidi" w:hAnsiTheme="majorBidi" w:cstheme="majorBidi"/>
          <w:spacing w:val="3"/>
          <w:w w:val="105"/>
          <w:sz w:val="20"/>
        </w:rPr>
        <w:t xml:space="preserve"> </w:t>
      </w:r>
      <w:r>
        <w:rPr>
          <w:rFonts w:asciiTheme="majorBidi" w:hAnsiTheme="majorBidi" w:cstheme="majorBidi"/>
          <w:w w:val="105"/>
          <w:sz w:val="20"/>
        </w:rPr>
        <w:t>does</w:t>
      </w:r>
      <w:r>
        <w:rPr>
          <w:rFonts w:asciiTheme="majorBidi" w:hAnsiTheme="majorBidi" w:cstheme="majorBidi"/>
          <w:spacing w:val="49"/>
          <w:w w:val="104"/>
          <w:sz w:val="20"/>
        </w:rPr>
        <w:t xml:space="preserve"> </w:t>
      </w:r>
      <w:r>
        <w:rPr>
          <w:rFonts w:asciiTheme="majorBidi" w:hAnsiTheme="majorBidi" w:cstheme="majorBidi"/>
          <w:spacing w:val="-1"/>
          <w:w w:val="105"/>
          <w:sz w:val="20"/>
        </w:rPr>
        <w:t>not</w:t>
      </w:r>
      <w:r>
        <w:rPr>
          <w:rFonts w:asciiTheme="majorBidi" w:hAnsiTheme="majorBidi" w:cstheme="majorBidi"/>
          <w:spacing w:val="-5"/>
          <w:w w:val="105"/>
          <w:sz w:val="20"/>
        </w:rPr>
        <w:t xml:space="preserve"> </w:t>
      </w:r>
      <w:r>
        <w:rPr>
          <w:rFonts w:asciiTheme="majorBidi" w:hAnsiTheme="majorBidi" w:cstheme="majorBidi"/>
          <w:spacing w:val="-1"/>
          <w:w w:val="105"/>
          <w:sz w:val="20"/>
        </w:rPr>
        <w:t>otherwise</w:t>
      </w:r>
      <w:r>
        <w:rPr>
          <w:rFonts w:asciiTheme="majorBidi" w:hAnsiTheme="majorBidi" w:cstheme="majorBidi"/>
          <w:spacing w:val="-4"/>
          <w:w w:val="105"/>
          <w:sz w:val="20"/>
        </w:rPr>
        <w:t xml:space="preserve"> </w:t>
      </w:r>
      <w:r>
        <w:rPr>
          <w:rFonts w:asciiTheme="majorBidi" w:hAnsiTheme="majorBidi" w:cstheme="majorBidi"/>
          <w:spacing w:val="-1"/>
          <w:w w:val="105"/>
          <w:sz w:val="20"/>
        </w:rPr>
        <w:t>have</w:t>
      </w:r>
      <w:r>
        <w:rPr>
          <w:rFonts w:asciiTheme="majorBidi" w:hAnsiTheme="majorBidi" w:cstheme="majorBidi"/>
          <w:spacing w:val="-4"/>
          <w:w w:val="105"/>
          <w:sz w:val="20"/>
        </w:rPr>
        <w:t xml:space="preserve"> </w:t>
      </w:r>
      <w:r>
        <w:rPr>
          <w:rFonts w:asciiTheme="majorBidi" w:hAnsiTheme="majorBidi" w:cstheme="majorBidi"/>
          <w:w w:val="105"/>
          <w:sz w:val="20"/>
        </w:rPr>
        <w:t>access</w:t>
      </w:r>
      <w:r>
        <w:rPr>
          <w:rFonts w:asciiTheme="majorBidi" w:hAnsiTheme="majorBidi" w:cstheme="majorBidi"/>
          <w:spacing w:val="-4"/>
          <w:w w:val="105"/>
          <w:sz w:val="20"/>
        </w:rPr>
        <w:t xml:space="preserve"> </w:t>
      </w:r>
      <w:r>
        <w:rPr>
          <w:rFonts w:asciiTheme="majorBidi" w:hAnsiTheme="majorBidi" w:cstheme="majorBidi"/>
          <w:w w:val="105"/>
          <w:sz w:val="20"/>
        </w:rPr>
        <w:t>to</w:t>
      </w:r>
      <w:r>
        <w:rPr>
          <w:rFonts w:asciiTheme="majorBidi" w:hAnsiTheme="majorBidi" w:cstheme="majorBidi"/>
          <w:spacing w:val="-3"/>
          <w:w w:val="105"/>
          <w:sz w:val="20"/>
        </w:rPr>
        <w:t xml:space="preserve"> </w:t>
      </w:r>
      <w:r>
        <w:rPr>
          <w:rFonts w:asciiTheme="majorBidi" w:hAnsiTheme="majorBidi" w:cstheme="majorBidi"/>
          <w:spacing w:val="-1"/>
          <w:w w:val="105"/>
          <w:sz w:val="20"/>
        </w:rPr>
        <w:t>the</w:t>
      </w:r>
      <w:r>
        <w:rPr>
          <w:rFonts w:asciiTheme="majorBidi" w:hAnsiTheme="majorBidi" w:cstheme="majorBidi"/>
          <w:spacing w:val="-4"/>
          <w:w w:val="105"/>
          <w:sz w:val="20"/>
        </w:rPr>
        <w:t xml:space="preserve"> </w:t>
      </w:r>
      <w:r>
        <w:rPr>
          <w:rFonts w:asciiTheme="majorBidi" w:hAnsiTheme="majorBidi" w:cstheme="majorBidi"/>
          <w:w w:val="105"/>
          <w:sz w:val="20"/>
        </w:rPr>
        <w:t>relevant</w:t>
      </w:r>
      <w:r>
        <w:rPr>
          <w:rFonts w:asciiTheme="majorBidi" w:hAnsiTheme="majorBidi" w:cstheme="majorBidi"/>
          <w:spacing w:val="-2"/>
          <w:w w:val="105"/>
          <w:sz w:val="20"/>
        </w:rPr>
        <w:t xml:space="preserve"> </w:t>
      </w:r>
      <w:r>
        <w:rPr>
          <w:rFonts w:asciiTheme="majorBidi" w:hAnsiTheme="majorBidi" w:cstheme="majorBidi"/>
          <w:spacing w:val="-1"/>
          <w:w w:val="105"/>
          <w:sz w:val="20"/>
        </w:rPr>
        <w:t>information,</w:t>
      </w:r>
      <w:r>
        <w:rPr>
          <w:rFonts w:asciiTheme="majorBidi" w:hAnsiTheme="majorBidi" w:cstheme="majorBidi"/>
          <w:spacing w:val="-4"/>
          <w:w w:val="105"/>
          <w:sz w:val="20"/>
        </w:rPr>
        <w:t xml:space="preserve"> </w:t>
      </w:r>
      <w:r>
        <w:rPr>
          <w:rFonts w:asciiTheme="majorBidi" w:hAnsiTheme="majorBidi" w:cstheme="majorBidi"/>
          <w:w w:val="105"/>
          <w:sz w:val="20"/>
        </w:rPr>
        <w:t>and</w:t>
      </w:r>
      <w:r>
        <w:rPr>
          <w:rFonts w:asciiTheme="majorBidi" w:hAnsiTheme="majorBidi" w:cstheme="majorBidi"/>
          <w:spacing w:val="-4"/>
          <w:w w:val="105"/>
          <w:sz w:val="20"/>
        </w:rPr>
        <w:t xml:space="preserve"> </w:t>
      </w:r>
      <w:r>
        <w:rPr>
          <w:rFonts w:asciiTheme="majorBidi" w:hAnsiTheme="majorBidi" w:cstheme="majorBidi"/>
          <w:w w:val="105"/>
          <w:sz w:val="20"/>
        </w:rPr>
        <w:t>to</w:t>
      </w:r>
      <w:r>
        <w:rPr>
          <w:rFonts w:asciiTheme="majorBidi" w:hAnsiTheme="majorBidi" w:cstheme="majorBidi"/>
          <w:spacing w:val="-4"/>
          <w:w w:val="105"/>
          <w:sz w:val="20"/>
        </w:rPr>
        <w:t xml:space="preserve"> </w:t>
      </w:r>
      <w:r>
        <w:rPr>
          <w:rFonts w:asciiTheme="majorBidi" w:hAnsiTheme="majorBidi" w:cstheme="majorBidi"/>
          <w:spacing w:val="-2"/>
          <w:w w:val="105"/>
          <w:sz w:val="20"/>
        </w:rPr>
        <w:t>the</w:t>
      </w:r>
      <w:r>
        <w:rPr>
          <w:rFonts w:asciiTheme="majorBidi" w:hAnsiTheme="majorBidi" w:cstheme="majorBidi"/>
          <w:spacing w:val="-4"/>
          <w:w w:val="105"/>
          <w:sz w:val="20"/>
        </w:rPr>
        <w:t xml:space="preserve"> </w:t>
      </w:r>
      <w:r>
        <w:rPr>
          <w:rFonts w:asciiTheme="majorBidi" w:hAnsiTheme="majorBidi" w:cstheme="majorBidi"/>
          <w:w w:val="105"/>
          <w:sz w:val="20"/>
        </w:rPr>
        <w:t>extent</w:t>
      </w:r>
      <w:r>
        <w:rPr>
          <w:rFonts w:asciiTheme="majorBidi" w:hAnsiTheme="majorBidi" w:cstheme="majorBidi"/>
          <w:spacing w:val="-2"/>
          <w:w w:val="105"/>
          <w:sz w:val="20"/>
        </w:rPr>
        <w:t xml:space="preserve"> </w:t>
      </w:r>
      <w:r>
        <w:rPr>
          <w:rFonts w:asciiTheme="majorBidi" w:hAnsiTheme="majorBidi" w:cstheme="majorBidi"/>
          <w:spacing w:val="-1"/>
          <w:w w:val="105"/>
          <w:sz w:val="20"/>
        </w:rPr>
        <w:t>such</w:t>
      </w:r>
      <w:r>
        <w:rPr>
          <w:rFonts w:asciiTheme="majorBidi" w:hAnsiTheme="majorBidi" w:cstheme="majorBidi"/>
          <w:spacing w:val="-4"/>
          <w:w w:val="105"/>
          <w:sz w:val="20"/>
        </w:rPr>
        <w:t xml:space="preserve"> </w:t>
      </w:r>
      <w:r>
        <w:rPr>
          <w:rFonts w:asciiTheme="majorBidi" w:hAnsiTheme="majorBidi" w:cstheme="majorBidi"/>
          <w:spacing w:val="-1"/>
          <w:w w:val="105"/>
          <w:sz w:val="20"/>
        </w:rPr>
        <w:t>information</w:t>
      </w:r>
      <w:r>
        <w:rPr>
          <w:rFonts w:asciiTheme="majorBidi" w:hAnsiTheme="majorBidi" w:cstheme="majorBidi"/>
          <w:spacing w:val="-5"/>
          <w:w w:val="105"/>
          <w:sz w:val="20"/>
        </w:rPr>
        <w:t xml:space="preserve"> </w:t>
      </w:r>
      <w:r>
        <w:rPr>
          <w:rFonts w:asciiTheme="majorBidi" w:hAnsiTheme="majorBidi" w:cstheme="majorBidi"/>
          <w:w w:val="105"/>
          <w:sz w:val="20"/>
        </w:rPr>
        <w:t>is</w:t>
      </w:r>
      <w:r>
        <w:rPr>
          <w:rFonts w:asciiTheme="majorBidi" w:hAnsiTheme="majorBidi" w:cstheme="majorBidi"/>
          <w:spacing w:val="-4"/>
          <w:w w:val="105"/>
          <w:sz w:val="20"/>
        </w:rPr>
        <w:t xml:space="preserve"> </w:t>
      </w:r>
      <w:r>
        <w:rPr>
          <w:rFonts w:asciiTheme="majorBidi" w:hAnsiTheme="majorBidi" w:cstheme="majorBidi"/>
          <w:w w:val="105"/>
          <w:sz w:val="20"/>
        </w:rPr>
        <w:t>available</w:t>
      </w:r>
      <w:r>
        <w:rPr>
          <w:rFonts w:asciiTheme="majorBidi" w:hAnsiTheme="majorBidi" w:cstheme="majorBidi"/>
          <w:spacing w:val="-4"/>
          <w:w w:val="105"/>
          <w:sz w:val="20"/>
        </w:rPr>
        <w:t xml:space="preserve"> </w:t>
      </w:r>
      <w:r>
        <w:rPr>
          <w:rFonts w:asciiTheme="majorBidi" w:hAnsiTheme="majorBidi" w:cstheme="majorBidi"/>
          <w:w w:val="105"/>
          <w:sz w:val="20"/>
        </w:rPr>
        <w:t>to</w:t>
      </w:r>
      <w:r>
        <w:rPr>
          <w:rFonts w:asciiTheme="majorBidi" w:hAnsiTheme="majorBidi" w:cstheme="majorBidi"/>
          <w:spacing w:val="-5"/>
          <w:w w:val="105"/>
          <w:sz w:val="20"/>
        </w:rPr>
        <w:t xml:space="preserve"> </w:t>
      </w:r>
      <w:r>
        <w:rPr>
          <w:rFonts w:asciiTheme="majorBidi" w:hAnsiTheme="majorBidi" w:cstheme="majorBidi"/>
          <w:w w:val="105"/>
          <w:sz w:val="20"/>
        </w:rPr>
        <w:t>Processor.</w:t>
      </w:r>
      <w:r>
        <w:rPr>
          <w:rFonts w:asciiTheme="majorBidi" w:hAnsiTheme="majorBidi" w:cstheme="majorBidi"/>
          <w:spacing w:val="4"/>
          <w:w w:val="105"/>
          <w:sz w:val="20"/>
        </w:rPr>
        <w:t xml:space="preserve"> </w:t>
      </w:r>
      <w:r>
        <w:rPr>
          <w:rFonts w:asciiTheme="majorBidi" w:hAnsiTheme="majorBidi" w:cstheme="majorBidi"/>
          <w:spacing w:val="1"/>
          <w:w w:val="105"/>
          <w:sz w:val="20"/>
        </w:rPr>
        <w:t xml:space="preserve">Processor </w:t>
      </w:r>
      <w:r>
        <w:rPr>
          <w:rFonts w:asciiTheme="majorBidi" w:hAnsiTheme="majorBidi" w:cstheme="majorBidi"/>
          <w:spacing w:val="-1"/>
          <w:w w:val="105"/>
          <w:sz w:val="20"/>
        </w:rPr>
        <w:t>shall</w:t>
      </w:r>
      <w:r>
        <w:rPr>
          <w:rFonts w:asciiTheme="majorBidi" w:hAnsiTheme="majorBidi" w:cstheme="majorBidi"/>
          <w:spacing w:val="42"/>
          <w:w w:val="105"/>
          <w:sz w:val="20"/>
        </w:rPr>
        <w:t xml:space="preserve"> </w:t>
      </w:r>
      <w:r>
        <w:rPr>
          <w:rFonts w:asciiTheme="majorBidi" w:hAnsiTheme="majorBidi" w:cstheme="majorBidi"/>
          <w:spacing w:val="-1"/>
          <w:w w:val="105"/>
          <w:sz w:val="20"/>
        </w:rPr>
        <w:t>provide, at Customer’s cost,</w:t>
      </w:r>
      <w:r>
        <w:rPr>
          <w:rFonts w:asciiTheme="majorBidi" w:hAnsiTheme="majorBidi" w:cstheme="majorBidi"/>
          <w:spacing w:val="43"/>
          <w:w w:val="105"/>
          <w:sz w:val="20"/>
        </w:rPr>
        <w:t xml:space="preserve"> </w:t>
      </w:r>
      <w:r>
        <w:rPr>
          <w:rFonts w:asciiTheme="majorBidi" w:hAnsiTheme="majorBidi" w:cstheme="majorBidi"/>
          <w:spacing w:val="-1"/>
          <w:w w:val="105"/>
          <w:sz w:val="20"/>
        </w:rPr>
        <w:t>reasonable</w:t>
      </w:r>
      <w:r>
        <w:rPr>
          <w:rFonts w:asciiTheme="majorBidi" w:hAnsiTheme="majorBidi" w:cstheme="majorBidi"/>
          <w:spacing w:val="43"/>
          <w:w w:val="105"/>
          <w:sz w:val="20"/>
        </w:rPr>
        <w:t xml:space="preserve"> </w:t>
      </w:r>
      <w:r>
        <w:rPr>
          <w:rFonts w:asciiTheme="majorBidi" w:hAnsiTheme="majorBidi" w:cstheme="majorBidi"/>
          <w:spacing w:val="-1"/>
          <w:w w:val="105"/>
          <w:sz w:val="20"/>
        </w:rPr>
        <w:t>assistance</w:t>
      </w:r>
      <w:r>
        <w:rPr>
          <w:rFonts w:asciiTheme="majorBidi" w:hAnsiTheme="majorBidi" w:cstheme="majorBidi"/>
          <w:spacing w:val="43"/>
          <w:w w:val="105"/>
          <w:sz w:val="20"/>
        </w:rPr>
        <w:t xml:space="preserve"> </w:t>
      </w:r>
      <w:r>
        <w:rPr>
          <w:rFonts w:asciiTheme="majorBidi" w:hAnsiTheme="majorBidi" w:cstheme="majorBidi"/>
          <w:w w:val="105"/>
          <w:sz w:val="20"/>
        </w:rPr>
        <w:t>to</w:t>
      </w:r>
      <w:r>
        <w:rPr>
          <w:rFonts w:asciiTheme="majorBidi" w:hAnsiTheme="majorBidi" w:cstheme="majorBidi"/>
          <w:spacing w:val="43"/>
          <w:w w:val="105"/>
          <w:sz w:val="20"/>
        </w:rPr>
        <w:t xml:space="preserve"> </w:t>
      </w:r>
      <w:r>
        <w:rPr>
          <w:rFonts w:asciiTheme="majorBidi" w:hAnsiTheme="majorBidi" w:cstheme="majorBidi"/>
          <w:spacing w:val="-1"/>
          <w:w w:val="105"/>
          <w:sz w:val="20"/>
        </w:rPr>
        <w:t>Customer</w:t>
      </w:r>
      <w:r>
        <w:rPr>
          <w:rFonts w:asciiTheme="majorBidi" w:hAnsiTheme="majorBidi" w:cstheme="majorBidi"/>
          <w:spacing w:val="43"/>
          <w:w w:val="105"/>
          <w:sz w:val="20"/>
        </w:rPr>
        <w:t xml:space="preserve"> </w:t>
      </w:r>
      <w:r>
        <w:rPr>
          <w:rFonts w:asciiTheme="majorBidi" w:hAnsiTheme="majorBidi" w:cstheme="majorBidi"/>
          <w:w w:val="105"/>
          <w:sz w:val="20"/>
        </w:rPr>
        <w:t>in</w:t>
      </w:r>
      <w:r>
        <w:rPr>
          <w:rFonts w:asciiTheme="majorBidi" w:hAnsiTheme="majorBidi" w:cstheme="majorBidi"/>
          <w:spacing w:val="41"/>
          <w:w w:val="105"/>
          <w:sz w:val="20"/>
        </w:rPr>
        <w:t xml:space="preserve"> </w:t>
      </w:r>
      <w:r>
        <w:rPr>
          <w:rFonts w:asciiTheme="majorBidi" w:hAnsiTheme="majorBidi" w:cstheme="majorBidi"/>
          <w:spacing w:val="-1"/>
          <w:w w:val="105"/>
          <w:sz w:val="20"/>
        </w:rPr>
        <w:t>the</w:t>
      </w:r>
      <w:r>
        <w:rPr>
          <w:rFonts w:asciiTheme="majorBidi" w:hAnsiTheme="majorBidi" w:cstheme="majorBidi"/>
          <w:spacing w:val="43"/>
          <w:w w:val="105"/>
          <w:sz w:val="20"/>
        </w:rPr>
        <w:t xml:space="preserve"> </w:t>
      </w:r>
      <w:r>
        <w:rPr>
          <w:rFonts w:asciiTheme="majorBidi" w:hAnsiTheme="majorBidi" w:cstheme="majorBidi"/>
          <w:w w:val="105"/>
          <w:sz w:val="20"/>
        </w:rPr>
        <w:t>cooperation</w:t>
      </w:r>
      <w:r>
        <w:rPr>
          <w:rFonts w:asciiTheme="majorBidi" w:hAnsiTheme="majorBidi" w:cstheme="majorBidi"/>
          <w:spacing w:val="42"/>
          <w:w w:val="105"/>
          <w:sz w:val="20"/>
        </w:rPr>
        <w:t xml:space="preserve"> </w:t>
      </w:r>
      <w:r>
        <w:rPr>
          <w:rFonts w:asciiTheme="majorBidi" w:hAnsiTheme="majorBidi" w:cstheme="majorBidi"/>
          <w:w w:val="105"/>
          <w:sz w:val="20"/>
        </w:rPr>
        <w:t>or</w:t>
      </w:r>
      <w:r>
        <w:rPr>
          <w:rFonts w:asciiTheme="majorBidi" w:hAnsiTheme="majorBidi" w:cstheme="majorBidi"/>
          <w:spacing w:val="41"/>
          <w:w w:val="105"/>
          <w:sz w:val="20"/>
        </w:rPr>
        <w:t xml:space="preserve"> </w:t>
      </w:r>
      <w:r>
        <w:rPr>
          <w:rFonts w:asciiTheme="majorBidi" w:hAnsiTheme="majorBidi" w:cstheme="majorBidi"/>
          <w:spacing w:val="-1"/>
          <w:w w:val="105"/>
          <w:sz w:val="20"/>
        </w:rPr>
        <w:t>prior</w:t>
      </w:r>
      <w:r>
        <w:rPr>
          <w:rFonts w:asciiTheme="majorBidi" w:hAnsiTheme="majorBidi" w:cstheme="majorBidi"/>
          <w:spacing w:val="43"/>
          <w:w w:val="105"/>
          <w:sz w:val="20"/>
        </w:rPr>
        <w:t xml:space="preserve"> </w:t>
      </w:r>
      <w:r>
        <w:rPr>
          <w:rFonts w:asciiTheme="majorBidi" w:hAnsiTheme="majorBidi" w:cstheme="majorBidi"/>
          <w:spacing w:val="-1"/>
          <w:w w:val="105"/>
          <w:sz w:val="20"/>
        </w:rPr>
        <w:t>consultation</w:t>
      </w:r>
      <w:r>
        <w:rPr>
          <w:rFonts w:asciiTheme="majorBidi" w:hAnsiTheme="majorBidi" w:cstheme="majorBidi"/>
          <w:spacing w:val="43"/>
          <w:w w:val="105"/>
          <w:sz w:val="20"/>
        </w:rPr>
        <w:t xml:space="preserve"> </w:t>
      </w:r>
      <w:r>
        <w:rPr>
          <w:rFonts w:asciiTheme="majorBidi" w:hAnsiTheme="majorBidi" w:cstheme="majorBidi"/>
          <w:spacing w:val="-1"/>
          <w:w w:val="105"/>
          <w:sz w:val="20"/>
        </w:rPr>
        <w:t>with</w:t>
      </w:r>
      <w:r>
        <w:rPr>
          <w:rFonts w:asciiTheme="majorBidi" w:hAnsiTheme="majorBidi" w:cstheme="majorBidi"/>
          <w:spacing w:val="41"/>
          <w:w w:val="105"/>
          <w:sz w:val="20"/>
        </w:rPr>
        <w:t xml:space="preserve"> </w:t>
      </w:r>
      <w:r>
        <w:rPr>
          <w:rFonts w:asciiTheme="majorBidi" w:hAnsiTheme="majorBidi" w:cstheme="majorBidi"/>
          <w:spacing w:val="-1"/>
          <w:w w:val="105"/>
          <w:sz w:val="20"/>
        </w:rPr>
        <w:t>the</w:t>
      </w:r>
      <w:r>
        <w:rPr>
          <w:rFonts w:asciiTheme="majorBidi" w:hAnsiTheme="majorBidi" w:cstheme="majorBidi"/>
          <w:spacing w:val="43"/>
          <w:w w:val="105"/>
          <w:sz w:val="20"/>
        </w:rPr>
        <w:t xml:space="preserve"> </w:t>
      </w:r>
      <w:r>
        <w:rPr>
          <w:rFonts w:asciiTheme="majorBidi" w:hAnsiTheme="majorBidi" w:cstheme="majorBidi"/>
          <w:spacing w:val="-1"/>
          <w:w w:val="105"/>
          <w:sz w:val="20"/>
        </w:rPr>
        <w:t>Supervisory Authority</w:t>
      </w:r>
      <w:r>
        <w:rPr>
          <w:rFonts w:asciiTheme="majorBidi" w:hAnsiTheme="majorBidi" w:cstheme="majorBidi"/>
          <w:spacing w:val="-8"/>
          <w:w w:val="105"/>
          <w:sz w:val="20"/>
        </w:rPr>
        <w:t xml:space="preserve"> </w:t>
      </w:r>
      <w:r>
        <w:rPr>
          <w:rFonts w:asciiTheme="majorBidi" w:hAnsiTheme="majorBidi" w:cstheme="majorBidi"/>
          <w:w w:val="105"/>
          <w:sz w:val="20"/>
        </w:rPr>
        <w:t>in</w:t>
      </w:r>
      <w:r>
        <w:rPr>
          <w:rFonts w:asciiTheme="majorBidi" w:hAnsiTheme="majorBidi" w:cstheme="majorBidi"/>
          <w:spacing w:val="-5"/>
          <w:w w:val="105"/>
          <w:sz w:val="20"/>
        </w:rPr>
        <w:t xml:space="preserve"> </w:t>
      </w:r>
      <w:r>
        <w:rPr>
          <w:rFonts w:asciiTheme="majorBidi" w:hAnsiTheme="majorBidi" w:cstheme="majorBidi"/>
          <w:spacing w:val="-1"/>
          <w:w w:val="105"/>
          <w:sz w:val="20"/>
        </w:rPr>
        <w:t>the</w:t>
      </w:r>
      <w:r>
        <w:rPr>
          <w:rFonts w:asciiTheme="majorBidi" w:hAnsiTheme="majorBidi" w:cstheme="majorBidi"/>
          <w:spacing w:val="-4"/>
          <w:w w:val="105"/>
          <w:sz w:val="20"/>
        </w:rPr>
        <w:t xml:space="preserve"> </w:t>
      </w:r>
      <w:r>
        <w:rPr>
          <w:rFonts w:asciiTheme="majorBidi" w:hAnsiTheme="majorBidi" w:cstheme="majorBidi"/>
          <w:spacing w:val="-1"/>
          <w:w w:val="105"/>
          <w:sz w:val="20"/>
        </w:rPr>
        <w:t>performance</w:t>
      </w:r>
      <w:r>
        <w:rPr>
          <w:rFonts w:asciiTheme="majorBidi" w:hAnsiTheme="majorBidi" w:cstheme="majorBidi"/>
          <w:spacing w:val="-3"/>
          <w:w w:val="105"/>
          <w:sz w:val="20"/>
        </w:rPr>
        <w:t xml:space="preserve"> </w:t>
      </w:r>
      <w:r>
        <w:rPr>
          <w:rFonts w:asciiTheme="majorBidi" w:hAnsiTheme="majorBidi" w:cstheme="majorBidi"/>
          <w:w w:val="105"/>
          <w:sz w:val="20"/>
        </w:rPr>
        <w:t>of</w:t>
      </w:r>
      <w:r>
        <w:rPr>
          <w:rFonts w:asciiTheme="majorBidi" w:hAnsiTheme="majorBidi" w:cstheme="majorBidi"/>
          <w:spacing w:val="-5"/>
          <w:w w:val="105"/>
          <w:sz w:val="20"/>
        </w:rPr>
        <w:t xml:space="preserve"> </w:t>
      </w:r>
      <w:r>
        <w:rPr>
          <w:rFonts w:asciiTheme="majorBidi" w:hAnsiTheme="majorBidi" w:cstheme="majorBidi"/>
          <w:w w:val="105"/>
          <w:sz w:val="20"/>
        </w:rPr>
        <w:t>its</w:t>
      </w:r>
      <w:r>
        <w:rPr>
          <w:rFonts w:asciiTheme="majorBidi" w:hAnsiTheme="majorBidi" w:cstheme="majorBidi"/>
          <w:spacing w:val="-5"/>
          <w:w w:val="105"/>
          <w:sz w:val="20"/>
        </w:rPr>
        <w:t xml:space="preserve"> </w:t>
      </w:r>
      <w:r>
        <w:rPr>
          <w:rFonts w:asciiTheme="majorBidi" w:hAnsiTheme="majorBidi" w:cstheme="majorBidi"/>
          <w:w w:val="105"/>
          <w:sz w:val="20"/>
        </w:rPr>
        <w:t>tasks</w:t>
      </w:r>
      <w:r>
        <w:rPr>
          <w:rFonts w:asciiTheme="majorBidi" w:hAnsiTheme="majorBidi" w:cstheme="majorBidi"/>
          <w:spacing w:val="-4"/>
          <w:w w:val="105"/>
          <w:sz w:val="20"/>
        </w:rPr>
        <w:t xml:space="preserve"> </w:t>
      </w:r>
      <w:r>
        <w:rPr>
          <w:rFonts w:asciiTheme="majorBidi" w:hAnsiTheme="majorBidi" w:cstheme="majorBidi"/>
          <w:w w:val="105"/>
          <w:sz w:val="20"/>
        </w:rPr>
        <w:t>relating</w:t>
      </w:r>
      <w:r>
        <w:rPr>
          <w:rFonts w:asciiTheme="majorBidi" w:hAnsiTheme="majorBidi" w:cstheme="majorBidi"/>
          <w:spacing w:val="-5"/>
          <w:w w:val="105"/>
          <w:sz w:val="20"/>
        </w:rPr>
        <w:t xml:space="preserve"> </w:t>
      </w:r>
      <w:r>
        <w:rPr>
          <w:rFonts w:asciiTheme="majorBidi" w:hAnsiTheme="majorBidi" w:cstheme="majorBidi"/>
          <w:w w:val="105"/>
          <w:sz w:val="20"/>
        </w:rPr>
        <w:t>to</w:t>
      </w:r>
      <w:r>
        <w:rPr>
          <w:rFonts w:asciiTheme="majorBidi" w:hAnsiTheme="majorBidi" w:cstheme="majorBidi"/>
          <w:spacing w:val="-5"/>
          <w:w w:val="105"/>
          <w:sz w:val="20"/>
        </w:rPr>
        <w:t xml:space="preserve"> this </w:t>
      </w:r>
      <w:r>
        <w:rPr>
          <w:rFonts w:asciiTheme="majorBidi" w:hAnsiTheme="majorBidi" w:cstheme="majorBidi"/>
          <w:w w:val="105"/>
          <w:sz w:val="20"/>
        </w:rPr>
        <w:t>Section</w:t>
      </w:r>
      <w:r>
        <w:rPr>
          <w:rFonts w:asciiTheme="majorBidi" w:hAnsiTheme="majorBidi" w:cstheme="majorBidi"/>
          <w:spacing w:val="-3"/>
          <w:w w:val="105"/>
          <w:sz w:val="20"/>
        </w:rPr>
        <w:t xml:space="preserve"> </w:t>
      </w:r>
      <w:r>
        <w:rPr>
          <w:rFonts w:asciiTheme="majorBidi" w:hAnsiTheme="majorBidi" w:cstheme="majorBidi"/>
          <w:w w:val="105"/>
          <w:sz w:val="20"/>
        </w:rPr>
        <w:t>11.1,</w:t>
      </w:r>
      <w:r>
        <w:rPr>
          <w:rFonts w:asciiTheme="majorBidi" w:hAnsiTheme="majorBidi" w:cstheme="majorBidi"/>
          <w:spacing w:val="-5"/>
          <w:w w:val="105"/>
          <w:sz w:val="20"/>
        </w:rPr>
        <w:t xml:space="preserve"> </w:t>
      </w:r>
      <w:r>
        <w:rPr>
          <w:rFonts w:asciiTheme="majorBidi" w:hAnsiTheme="majorBidi" w:cstheme="majorBidi"/>
          <w:w w:val="105"/>
          <w:sz w:val="20"/>
        </w:rPr>
        <w:t>to</w:t>
      </w:r>
      <w:r>
        <w:rPr>
          <w:rFonts w:asciiTheme="majorBidi" w:hAnsiTheme="majorBidi" w:cstheme="majorBidi"/>
          <w:spacing w:val="-4"/>
          <w:w w:val="105"/>
          <w:sz w:val="20"/>
        </w:rPr>
        <w:t xml:space="preserve"> </w:t>
      </w:r>
      <w:r>
        <w:rPr>
          <w:rFonts w:asciiTheme="majorBidi" w:hAnsiTheme="majorBidi" w:cstheme="majorBidi"/>
          <w:spacing w:val="-1"/>
          <w:w w:val="105"/>
          <w:sz w:val="20"/>
        </w:rPr>
        <w:t>the</w:t>
      </w:r>
      <w:r>
        <w:rPr>
          <w:rFonts w:asciiTheme="majorBidi" w:hAnsiTheme="majorBidi" w:cstheme="majorBidi"/>
          <w:spacing w:val="-4"/>
          <w:w w:val="105"/>
          <w:sz w:val="20"/>
        </w:rPr>
        <w:t xml:space="preserve"> </w:t>
      </w:r>
      <w:r>
        <w:rPr>
          <w:rFonts w:asciiTheme="majorBidi" w:hAnsiTheme="majorBidi" w:cstheme="majorBidi"/>
          <w:w w:val="105"/>
          <w:sz w:val="20"/>
        </w:rPr>
        <w:t>extent</w:t>
      </w:r>
      <w:r>
        <w:rPr>
          <w:rFonts w:asciiTheme="majorBidi" w:hAnsiTheme="majorBidi" w:cstheme="majorBidi"/>
          <w:spacing w:val="-2"/>
          <w:w w:val="105"/>
          <w:sz w:val="20"/>
        </w:rPr>
        <w:t xml:space="preserve"> </w:t>
      </w:r>
      <w:r>
        <w:rPr>
          <w:rFonts w:asciiTheme="majorBidi" w:hAnsiTheme="majorBidi" w:cstheme="majorBidi"/>
          <w:spacing w:val="-1"/>
          <w:w w:val="105"/>
          <w:sz w:val="20"/>
        </w:rPr>
        <w:t>required</w:t>
      </w:r>
      <w:r>
        <w:rPr>
          <w:rFonts w:asciiTheme="majorBidi" w:hAnsiTheme="majorBidi" w:cstheme="majorBidi"/>
          <w:spacing w:val="-4"/>
          <w:w w:val="105"/>
          <w:sz w:val="20"/>
        </w:rPr>
        <w:t xml:space="preserve"> </w:t>
      </w:r>
      <w:r>
        <w:rPr>
          <w:rFonts w:asciiTheme="majorBidi" w:hAnsiTheme="majorBidi" w:cstheme="majorBidi"/>
          <w:spacing w:val="-1"/>
          <w:w w:val="105"/>
          <w:sz w:val="20"/>
        </w:rPr>
        <w:t>under</w:t>
      </w:r>
      <w:r>
        <w:rPr>
          <w:rFonts w:asciiTheme="majorBidi" w:hAnsiTheme="majorBidi" w:cstheme="majorBidi"/>
          <w:spacing w:val="-4"/>
          <w:w w:val="105"/>
          <w:sz w:val="20"/>
        </w:rPr>
        <w:t xml:space="preserve"> </w:t>
      </w:r>
      <w:r>
        <w:rPr>
          <w:rFonts w:asciiTheme="majorBidi" w:hAnsiTheme="majorBidi" w:cstheme="majorBidi"/>
          <w:spacing w:val="-1"/>
          <w:w w:val="105"/>
          <w:sz w:val="20"/>
        </w:rPr>
        <w:t>the</w:t>
      </w:r>
      <w:r>
        <w:rPr>
          <w:rFonts w:asciiTheme="majorBidi" w:hAnsiTheme="majorBidi" w:cstheme="majorBidi"/>
          <w:spacing w:val="-4"/>
          <w:w w:val="105"/>
          <w:sz w:val="20"/>
        </w:rPr>
        <w:t xml:space="preserve"> </w:t>
      </w:r>
      <w:r>
        <w:rPr>
          <w:rFonts w:asciiTheme="majorBidi" w:hAnsiTheme="majorBidi" w:cstheme="majorBidi"/>
          <w:w w:val="105"/>
          <w:sz w:val="20"/>
        </w:rPr>
        <w:t>GDPR.</w:t>
      </w:r>
    </w:p>
    <w:p w14:paraId="015E5D95" w14:textId="77777777" w:rsidR="00AF5971" w:rsidRDefault="00AF5971" w:rsidP="00AF5971">
      <w:pPr>
        <w:pStyle w:val="BodyText"/>
        <w:widowControl w:val="0"/>
        <w:numPr>
          <w:ilvl w:val="1"/>
          <w:numId w:val="12"/>
        </w:numPr>
        <w:pBdr>
          <w:top w:val="none" w:sz="0" w:space="0" w:color="auto"/>
          <w:bottom w:val="none" w:sz="0" w:space="0" w:color="auto"/>
        </w:pBdr>
        <w:tabs>
          <w:tab w:val="left" w:pos="1196"/>
        </w:tabs>
        <w:overflowPunct/>
        <w:autoSpaceDE/>
        <w:adjustRightInd/>
        <w:spacing w:before="113"/>
        <w:ind w:right="660" w:hanging="533"/>
        <w:jc w:val="both"/>
        <w:rPr>
          <w:rFonts w:asciiTheme="majorBidi" w:hAnsiTheme="majorBidi" w:cstheme="majorBidi"/>
          <w:sz w:val="20"/>
        </w:rPr>
      </w:pPr>
      <w:bookmarkStart w:id="10" w:name="_Ref27904977"/>
      <w:bookmarkStart w:id="11" w:name="_Hlk47431380"/>
      <w:r>
        <w:rPr>
          <w:rFonts w:asciiTheme="majorBidi" w:hAnsiTheme="majorBidi" w:cstheme="majorBidi"/>
          <w:b/>
          <w:bCs/>
          <w:w w:val="105"/>
          <w:sz w:val="20"/>
        </w:rPr>
        <w:t>Modifications by Customer</w:t>
      </w:r>
      <w:r>
        <w:rPr>
          <w:rFonts w:asciiTheme="majorBidi" w:hAnsiTheme="majorBidi" w:cstheme="majorBidi"/>
          <w:w w:val="105"/>
          <w:sz w:val="20"/>
        </w:rPr>
        <w:t xml:space="preserve">. </w:t>
      </w:r>
      <w:r>
        <w:rPr>
          <w:rFonts w:asciiTheme="majorBidi" w:hAnsiTheme="majorBidi" w:cstheme="majorBidi"/>
          <w:sz w:val="20"/>
        </w:rPr>
        <w:t>Customer may by at least forty-five (45) calendar days' prior written notice to Processor, request in writing any variations to this DPA if they are required as a result of any change in, or decision of a competent authority under, any Data Protection Laws, to allow Processing of Customer Personal Data to be made (or continue to be made) without breach of that Data Protection Law. Pursuant to such notice:</w:t>
      </w:r>
      <w:bookmarkEnd w:id="10"/>
      <w:r>
        <w:rPr>
          <w:rFonts w:asciiTheme="majorBidi" w:hAnsiTheme="majorBidi" w:cstheme="majorBidi"/>
          <w:sz w:val="20"/>
        </w:rPr>
        <w:t xml:space="preserve"> (a) Processor shall make commercially reasonable efforts to accommodate such modification requested by Customer or that Processor believes is necessary; and (b) Customer shall not unreasonably withhold or delay agreement to any consequential variations to this DPA proposed by Processor to protect the Processor against additional risks, or to indemnify and compensate Processor for any further steps and costs associated with the variations made herein at Customer’s request. The Parties shall promptly discuss the proposed variations and negotiate in good faith with a view to agreeing and implementing those or alternative variations designed to address the requirements identified in Customer’s notice as soon as is reasonably practicable. In the event that the Parties are unable to reach such an agreement within 30 days of such notice, then Customer or Processor may, by written notice to the other Party, with immediate effect, terminate the Agreement to the extent that it relates to the Service which is affected by the proposed variations (or lack thereof). Customer will have no further claims against Processor (including, without limitation, requesting refunds for the Service) pursuant to the termination of the Agreement and the DPA as described in this Section.</w:t>
      </w:r>
    </w:p>
    <w:p w14:paraId="1C38CD3C" w14:textId="77777777" w:rsidR="00AF5971" w:rsidRDefault="00AF5971" w:rsidP="00AF5971">
      <w:pPr>
        <w:pStyle w:val="BodyText"/>
        <w:widowControl w:val="0"/>
        <w:numPr>
          <w:ilvl w:val="1"/>
          <w:numId w:val="12"/>
        </w:numPr>
        <w:pBdr>
          <w:top w:val="none" w:sz="0" w:space="0" w:color="auto"/>
          <w:bottom w:val="none" w:sz="0" w:space="0" w:color="auto"/>
        </w:pBdr>
        <w:tabs>
          <w:tab w:val="left" w:pos="1196"/>
        </w:tabs>
        <w:overflowPunct/>
        <w:autoSpaceDE/>
        <w:adjustRightInd/>
        <w:spacing w:before="113"/>
        <w:ind w:right="660" w:hanging="533"/>
        <w:jc w:val="both"/>
        <w:rPr>
          <w:rFonts w:asciiTheme="majorBidi" w:hAnsiTheme="majorBidi" w:cstheme="majorBidi"/>
          <w:sz w:val="20"/>
        </w:rPr>
      </w:pPr>
      <w:r>
        <w:rPr>
          <w:rFonts w:asciiTheme="majorBidi" w:hAnsiTheme="majorBidi" w:cstheme="majorBidi"/>
          <w:b/>
          <w:bCs/>
          <w:w w:val="105"/>
          <w:sz w:val="20"/>
        </w:rPr>
        <w:t>Modifications by Processor</w:t>
      </w:r>
      <w:r>
        <w:rPr>
          <w:rFonts w:asciiTheme="majorBidi" w:hAnsiTheme="majorBidi" w:cstheme="majorBidi"/>
          <w:w w:val="105"/>
          <w:sz w:val="20"/>
        </w:rPr>
        <w:t xml:space="preserve">. Processor may by at least thirty (30) calendar days’ prior written notice to Customer, vary the terms of this DPA and/or any Standard Contractual Clauses applicable pursuant to Section 9 of this DPA, as necessary to allow the Processing of Personal Data to be made (or continue to be made) without breach of applicable Data Protection Laws, or to otherwise protect the interests of Processor and/or Customer, in each case as reasonably determined by Processor at its discretion. Customer’s continued use of the Service on expiry of the notice period shall signify acceptance of such revised terms. </w:t>
      </w:r>
      <w:r>
        <w:rPr>
          <w:rFonts w:asciiTheme="majorBidi" w:hAnsiTheme="majorBidi" w:cstheme="majorBidi"/>
          <w:sz w:val="20"/>
        </w:rPr>
        <w:t>If Customer objects to said variations within the notice period, the Parties shall promptly discuss the proposed variations and negotiate in good faith with a view to agreeing and implementing those or alternative variations designed to address the requirements identified in Processor’s notice as soon as is reasonably practicable. In the event that the Parties are unable to reach such an agreement within 30 days of such notice, then Customer or Processor may, by written notice to the other Party, with immediate effect, terminate the Agreement to the extent that it relates to the Service which is affected by the proposed variations (or lack thereof). Customer will have no further claims against Processor (including, without limitation, requesting refunds for the Service) pursuant to the termination of the Agreement and the DPA as described in this Section.</w:t>
      </w:r>
    </w:p>
    <w:p w14:paraId="7EA97742" w14:textId="2186C9B3" w:rsidR="008947A9" w:rsidRDefault="008947A9" w:rsidP="00AF5971">
      <w:pPr>
        <w:pStyle w:val="BodyText"/>
        <w:widowControl w:val="0"/>
        <w:numPr>
          <w:ilvl w:val="1"/>
          <w:numId w:val="12"/>
        </w:numPr>
        <w:pBdr>
          <w:top w:val="none" w:sz="0" w:space="0" w:color="auto"/>
          <w:bottom w:val="none" w:sz="0" w:space="0" w:color="auto"/>
        </w:pBdr>
        <w:tabs>
          <w:tab w:val="left" w:pos="1196"/>
        </w:tabs>
        <w:overflowPunct/>
        <w:autoSpaceDE/>
        <w:adjustRightInd/>
        <w:spacing w:before="113"/>
        <w:ind w:right="660" w:hanging="533"/>
        <w:jc w:val="both"/>
        <w:rPr>
          <w:rFonts w:asciiTheme="majorBidi" w:hAnsiTheme="majorBidi" w:cstheme="majorBidi"/>
          <w:sz w:val="20"/>
        </w:rPr>
      </w:pPr>
      <w:r>
        <w:rPr>
          <w:rFonts w:asciiTheme="majorBidi" w:hAnsiTheme="majorBidi" w:cstheme="majorBidi"/>
          <w:sz w:val="20"/>
        </w:rPr>
        <w:t xml:space="preserve">The parties agree that this agreement shall be signed electronically. by actively clicking on the designated tickbox in the k-lead ordering system </w:t>
      </w:r>
      <w:r w:rsidR="002159D7">
        <w:rPr>
          <w:rFonts w:asciiTheme="majorBidi" w:hAnsiTheme="majorBidi" w:cstheme="majorBidi"/>
          <w:sz w:val="20"/>
        </w:rPr>
        <w:t>THE CUSTOMER</w:t>
      </w:r>
      <w:r>
        <w:rPr>
          <w:rFonts w:asciiTheme="majorBidi" w:hAnsiTheme="majorBidi" w:cstheme="majorBidi"/>
          <w:sz w:val="20"/>
        </w:rPr>
        <w:t xml:space="preserve"> agree</w:t>
      </w:r>
      <w:r w:rsidR="002159D7">
        <w:rPr>
          <w:rFonts w:asciiTheme="majorBidi" w:hAnsiTheme="majorBidi" w:cstheme="majorBidi"/>
          <w:sz w:val="20"/>
        </w:rPr>
        <w:t>S</w:t>
      </w:r>
      <w:r>
        <w:rPr>
          <w:rFonts w:asciiTheme="majorBidi" w:hAnsiTheme="majorBidi" w:cstheme="majorBidi"/>
          <w:sz w:val="20"/>
        </w:rPr>
        <w:t xml:space="preserve"> to be legally bound by the terms and conditions described </w:t>
      </w:r>
      <w:r w:rsidR="002159D7">
        <w:rPr>
          <w:rFonts w:asciiTheme="majorBidi" w:hAnsiTheme="majorBidi" w:cstheme="majorBidi"/>
          <w:sz w:val="20"/>
        </w:rPr>
        <w:t>IN THIS DATA PROCESSING AGREEMENT</w:t>
      </w:r>
      <w:r>
        <w:rPr>
          <w:rFonts w:asciiTheme="majorBidi" w:hAnsiTheme="majorBidi" w:cstheme="majorBidi"/>
          <w:sz w:val="20"/>
        </w:rPr>
        <w:t xml:space="preserve">. </w:t>
      </w:r>
    </w:p>
    <w:p w14:paraId="4A2641CD" w14:textId="77777777" w:rsidR="00AF5971" w:rsidRDefault="00AF5971" w:rsidP="00AF5971">
      <w:pPr>
        <w:spacing w:before="60" w:afterLines="60" w:after="144" w:line="276" w:lineRule="auto"/>
        <w:ind w:left="426" w:right="687" w:firstLine="662"/>
        <w:rPr>
          <w:rFonts w:asciiTheme="majorBidi" w:hAnsiTheme="majorBidi" w:cstheme="majorBidi"/>
          <w:b/>
          <w:bCs/>
          <w:sz w:val="20"/>
        </w:rPr>
      </w:pPr>
    </w:p>
    <w:bookmarkEnd w:id="11"/>
    <w:p w14:paraId="38B733FF" w14:textId="732FC08E" w:rsidR="00AF5971" w:rsidRDefault="00AF5971" w:rsidP="00AF5971">
      <w:pPr>
        <w:ind w:left="709" w:firstLine="567"/>
        <w:rPr>
          <w:rFonts w:asciiTheme="majorBidi" w:hAnsiTheme="majorBidi" w:cstheme="majorBidi"/>
          <w:b/>
          <w:bCs/>
          <w:sz w:val="20"/>
        </w:rPr>
      </w:pPr>
      <w:r>
        <w:rPr>
          <w:rFonts w:asciiTheme="majorBidi" w:hAnsiTheme="majorBidi" w:cstheme="majorBidi"/>
          <w:b/>
          <w:bCs/>
          <w:sz w:val="20"/>
        </w:rPr>
        <w:t>IN WITNESS WHEREOF</w:t>
      </w:r>
      <w:r>
        <w:rPr>
          <w:rFonts w:asciiTheme="majorBidi" w:hAnsiTheme="majorBidi" w:cstheme="majorBidi"/>
          <w:sz w:val="20"/>
        </w:rPr>
        <w:t xml:space="preserve">, the parties have caused this DPA to be executed by their duly authorized representatives to be effective as of the </w:t>
      </w:r>
      <w:r w:rsidR="008947A9">
        <w:rPr>
          <w:rFonts w:asciiTheme="majorBidi" w:hAnsiTheme="majorBidi" w:cstheme="majorBidi"/>
          <w:sz w:val="20"/>
        </w:rPr>
        <w:t xml:space="preserve">date of signing by the </w:t>
      </w:r>
      <w:r w:rsidR="002159D7">
        <w:rPr>
          <w:rFonts w:asciiTheme="majorBidi" w:hAnsiTheme="majorBidi" w:cstheme="majorBidi"/>
          <w:sz w:val="20"/>
        </w:rPr>
        <w:t>Customer</w:t>
      </w:r>
      <w:r w:rsidR="008947A9">
        <w:rPr>
          <w:rFonts w:asciiTheme="majorBidi" w:hAnsiTheme="majorBidi" w:cstheme="majorBidi"/>
          <w:sz w:val="20"/>
        </w:rPr>
        <w:t xml:space="preserve"> in the way</w:t>
      </w:r>
      <w:r w:rsidR="002F32E7">
        <w:rPr>
          <w:rFonts w:asciiTheme="majorBidi" w:hAnsiTheme="majorBidi" w:cstheme="majorBidi"/>
          <w:sz w:val="20"/>
        </w:rPr>
        <w:t xml:space="preserve"> designated </w:t>
      </w:r>
      <w:r w:rsidR="008947A9">
        <w:rPr>
          <w:rFonts w:asciiTheme="majorBidi" w:hAnsiTheme="majorBidi" w:cstheme="majorBidi"/>
          <w:sz w:val="20"/>
        </w:rPr>
        <w:t>in this Agreement</w:t>
      </w:r>
      <w:r>
        <w:rPr>
          <w:rFonts w:asciiTheme="majorBidi" w:hAnsiTheme="majorBidi" w:cstheme="majorBidi"/>
          <w:sz w:val="20"/>
        </w:rPr>
        <w:t>.</w:t>
      </w:r>
    </w:p>
    <w:p w14:paraId="6752899D" w14:textId="77777777" w:rsidR="00AF5971" w:rsidRDefault="00AF5971" w:rsidP="00AF5971">
      <w:pPr>
        <w:spacing w:before="60" w:afterLines="60" w:after="144" w:line="276" w:lineRule="auto"/>
        <w:ind w:left="567" w:firstLine="720"/>
        <w:rPr>
          <w:rFonts w:asciiTheme="majorBidi" w:hAnsiTheme="majorBidi" w:cstheme="majorBidi"/>
          <w:sz w:val="20"/>
        </w:rPr>
      </w:pPr>
    </w:p>
    <w:p w14:paraId="06CB8817" w14:textId="77777777" w:rsidR="00AF5971" w:rsidRDefault="00AF5971" w:rsidP="00AF5971">
      <w:pPr>
        <w:rPr>
          <w:rFonts w:asciiTheme="majorBidi" w:hAnsiTheme="majorBidi" w:cstheme="majorBidi"/>
          <w:b/>
          <w:bCs/>
          <w:spacing w:val="-1"/>
          <w:w w:val="105"/>
          <w:sz w:val="20"/>
        </w:rPr>
      </w:pPr>
    </w:p>
    <w:p w14:paraId="493083B7" w14:textId="77777777" w:rsidR="00AF5971" w:rsidRDefault="00AF5971" w:rsidP="00AF5971">
      <w:pPr>
        <w:tabs>
          <w:tab w:val="left" w:pos="4116"/>
        </w:tabs>
        <w:ind w:right="660"/>
        <w:jc w:val="center"/>
        <w:rPr>
          <w:rFonts w:asciiTheme="majorBidi" w:hAnsiTheme="majorBidi" w:cstheme="majorBidi"/>
          <w:b/>
          <w:bCs/>
          <w:sz w:val="20"/>
        </w:rPr>
      </w:pPr>
      <w:r>
        <w:rPr>
          <w:rFonts w:asciiTheme="majorBidi" w:hAnsiTheme="majorBidi" w:cstheme="majorBidi"/>
          <w:b/>
          <w:bCs/>
          <w:spacing w:val="-1"/>
          <w:w w:val="105"/>
          <w:sz w:val="20"/>
        </w:rPr>
        <w:t>SCHEDULE</w:t>
      </w:r>
      <w:r>
        <w:rPr>
          <w:rFonts w:asciiTheme="majorBidi" w:hAnsiTheme="majorBidi" w:cstheme="majorBidi"/>
          <w:b/>
          <w:bCs/>
          <w:spacing w:val="-10"/>
          <w:w w:val="105"/>
          <w:sz w:val="20"/>
        </w:rPr>
        <w:t xml:space="preserve"> </w:t>
      </w:r>
      <w:r>
        <w:rPr>
          <w:rFonts w:asciiTheme="majorBidi" w:hAnsiTheme="majorBidi" w:cstheme="majorBidi"/>
          <w:b/>
          <w:bCs/>
          <w:w w:val="105"/>
          <w:sz w:val="20"/>
        </w:rPr>
        <w:t>1</w:t>
      </w:r>
      <w:r>
        <w:rPr>
          <w:rFonts w:asciiTheme="majorBidi" w:hAnsiTheme="majorBidi" w:cstheme="majorBidi"/>
          <w:b/>
          <w:bCs/>
          <w:spacing w:val="-7"/>
          <w:w w:val="105"/>
          <w:sz w:val="20"/>
        </w:rPr>
        <w:t xml:space="preserve"> </w:t>
      </w:r>
      <w:r>
        <w:rPr>
          <w:rFonts w:asciiTheme="majorBidi" w:hAnsiTheme="majorBidi" w:cstheme="majorBidi"/>
          <w:b/>
          <w:bCs/>
          <w:w w:val="105"/>
          <w:sz w:val="20"/>
        </w:rPr>
        <w:t>-</w:t>
      </w:r>
      <w:r>
        <w:rPr>
          <w:rFonts w:asciiTheme="majorBidi" w:hAnsiTheme="majorBidi" w:cstheme="majorBidi"/>
          <w:b/>
          <w:bCs/>
          <w:spacing w:val="-7"/>
          <w:w w:val="105"/>
          <w:sz w:val="20"/>
        </w:rPr>
        <w:t xml:space="preserve"> </w:t>
      </w:r>
      <w:r>
        <w:rPr>
          <w:rFonts w:asciiTheme="majorBidi" w:hAnsiTheme="majorBidi" w:cstheme="majorBidi"/>
          <w:b/>
          <w:bCs/>
          <w:spacing w:val="-1"/>
          <w:w w:val="105"/>
          <w:sz w:val="20"/>
        </w:rPr>
        <w:t>DETAILS</w:t>
      </w:r>
      <w:r>
        <w:rPr>
          <w:rFonts w:asciiTheme="majorBidi" w:hAnsiTheme="majorBidi" w:cstheme="majorBidi"/>
          <w:b/>
          <w:bCs/>
          <w:spacing w:val="-5"/>
          <w:w w:val="105"/>
          <w:sz w:val="20"/>
        </w:rPr>
        <w:t xml:space="preserve"> </w:t>
      </w:r>
      <w:r>
        <w:rPr>
          <w:rFonts w:asciiTheme="majorBidi" w:hAnsiTheme="majorBidi" w:cstheme="majorBidi"/>
          <w:b/>
          <w:bCs/>
          <w:spacing w:val="-1"/>
          <w:w w:val="105"/>
          <w:sz w:val="20"/>
        </w:rPr>
        <w:t>OF</w:t>
      </w:r>
      <w:r>
        <w:rPr>
          <w:rFonts w:asciiTheme="majorBidi" w:hAnsiTheme="majorBidi" w:cstheme="majorBidi"/>
          <w:b/>
          <w:bCs/>
          <w:spacing w:val="-7"/>
          <w:w w:val="105"/>
          <w:sz w:val="20"/>
        </w:rPr>
        <w:t xml:space="preserve"> </w:t>
      </w:r>
      <w:r>
        <w:rPr>
          <w:rFonts w:asciiTheme="majorBidi" w:hAnsiTheme="majorBidi" w:cstheme="majorBidi"/>
          <w:b/>
          <w:bCs/>
          <w:spacing w:val="-1"/>
          <w:w w:val="105"/>
          <w:sz w:val="20"/>
        </w:rPr>
        <w:t>THE</w:t>
      </w:r>
      <w:r>
        <w:rPr>
          <w:rFonts w:asciiTheme="majorBidi" w:hAnsiTheme="majorBidi" w:cstheme="majorBidi"/>
          <w:b/>
          <w:bCs/>
          <w:spacing w:val="-7"/>
          <w:w w:val="105"/>
          <w:sz w:val="20"/>
        </w:rPr>
        <w:t xml:space="preserve"> </w:t>
      </w:r>
      <w:r>
        <w:rPr>
          <w:rFonts w:asciiTheme="majorBidi" w:hAnsiTheme="majorBidi" w:cstheme="majorBidi"/>
          <w:b/>
          <w:bCs/>
          <w:spacing w:val="-1"/>
          <w:w w:val="105"/>
          <w:sz w:val="20"/>
        </w:rPr>
        <w:t>PROCESSING</w:t>
      </w:r>
    </w:p>
    <w:p w14:paraId="6539E782" w14:textId="77777777" w:rsidR="00AF5971" w:rsidRDefault="00AF5971" w:rsidP="00AF5971">
      <w:pPr>
        <w:ind w:right="660"/>
        <w:rPr>
          <w:rFonts w:asciiTheme="majorBidi" w:hAnsiTheme="majorBidi" w:cstheme="majorBidi"/>
          <w:sz w:val="20"/>
        </w:rPr>
      </w:pPr>
    </w:p>
    <w:p w14:paraId="797352DF" w14:textId="77777777" w:rsidR="00AF5971" w:rsidRDefault="00AF5971" w:rsidP="00AF5971">
      <w:pPr>
        <w:spacing w:after="120"/>
        <w:ind w:left="662" w:right="660"/>
        <w:rPr>
          <w:rFonts w:asciiTheme="majorBidi" w:hAnsiTheme="majorBidi" w:cstheme="majorBidi"/>
          <w:b/>
          <w:bCs/>
          <w:w w:val="105"/>
          <w:sz w:val="20"/>
        </w:rPr>
      </w:pPr>
      <w:r>
        <w:rPr>
          <w:rFonts w:asciiTheme="majorBidi" w:hAnsiTheme="majorBidi" w:cstheme="majorBidi"/>
          <w:b/>
          <w:bCs/>
          <w:w w:val="105"/>
          <w:sz w:val="20"/>
        </w:rPr>
        <w:t>Nature and Purpose of Processing</w:t>
      </w:r>
    </w:p>
    <w:p w14:paraId="583F1D63" w14:textId="77777777" w:rsidR="00AF5971" w:rsidRDefault="00AF5971" w:rsidP="00AF5971">
      <w:pPr>
        <w:pStyle w:val="BodyText"/>
        <w:widowControl w:val="0"/>
        <w:numPr>
          <w:ilvl w:val="0"/>
          <w:numId w:val="16"/>
        </w:numPr>
        <w:pBdr>
          <w:top w:val="none" w:sz="0" w:space="0" w:color="auto"/>
          <w:bottom w:val="none" w:sz="0" w:space="0" w:color="auto"/>
        </w:pBdr>
        <w:overflowPunct/>
        <w:autoSpaceDE/>
        <w:adjustRightInd/>
        <w:ind w:right="660"/>
        <w:jc w:val="both"/>
        <w:rPr>
          <w:rFonts w:asciiTheme="majorBidi" w:hAnsiTheme="majorBidi" w:cstheme="majorBidi"/>
          <w:w w:val="105"/>
          <w:sz w:val="20"/>
        </w:rPr>
      </w:pPr>
      <w:r>
        <w:rPr>
          <w:rFonts w:asciiTheme="majorBidi" w:hAnsiTheme="majorBidi" w:cstheme="majorBidi"/>
          <w:w w:val="105"/>
          <w:sz w:val="20"/>
        </w:rPr>
        <w:t>Providing the Service to Customer;</w:t>
      </w:r>
    </w:p>
    <w:p w14:paraId="155346B3" w14:textId="77777777" w:rsidR="00AF5971" w:rsidRDefault="00AF5971" w:rsidP="00AF5971">
      <w:pPr>
        <w:pStyle w:val="BodyText"/>
        <w:widowControl w:val="0"/>
        <w:numPr>
          <w:ilvl w:val="0"/>
          <w:numId w:val="16"/>
        </w:numPr>
        <w:pBdr>
          <w:top w:val="none" w:sz="0" w:space="0" w:color="auto"/>
          <w:bottom w:val="none" w:sz="0" w:space="0" w:color="auto"/>
        </w:pBdr>
        <w:overflowPunct/>
        <w:autoSpaceDE/>
        <w:adjustRightInd/>
        <w:ind w:right="660"/>
        <w:jc w:val="both"/>
        <w:rPr>
          <w:rFonts w:asciiTheme="majorBidi" w:hAnsiTheme="majorBidi" w:cstheme="majorBidi"/>
          <w:w w:val="105"/>
          <w:sz w:val="20"/>
        </w:rPr>
      </w:pPr>
      <w:r>
        <w:rPr>
          <w:rFonts w:asciiTheme="majorBidi" w:hAnsiTheme="majorBidi" w:cstheme="majorBidi"/>
          <w:w w:val="105"/>
          <w:sz w:val="20"/>
        </w:rPr>
        <w:t xml:space="preserve">Acting upon Customer’s instructions, where such instructions are consistent with the terms of the Agreement; </w:t>
      </w:r>
    </w:p>
    <w:p w14:paraId="36CC0716" w14:textId="6DB8B2C5" w:rsidR="00AF5971" w:rsidRDefault="00AF5971" w:rsidP="00AF5971">
      <w:pPr>
        <w:pStyle w:val="BodyText"/>
        <w:widowControl w:val="0"/>
        <w:numPr>
          <w:ilvl w:val="0"/>
          <w:numId w:val="16"/>
        </w:numPr>
        <w:pBdr>
          <w:top w:val="none" w:sz="0" w:space="0" w:color="auto"/>
          <w:bottom w:val="none" w:sz="0" w:space="0" w:color="auto"/>
        </w:pBdr>
        <w:overflowPunct/>
        <w:autoSpaceDE/>
        <w:adjustRightInd/>
        <w:ind w:right="660"/>
        <w:jc w:val="both"/>
        <w:rPr>
          <w:rFonts w:asciiTheme="majorBidi" w:hAnsiTheme="majorBidi" w:cstheme="majorBidi"/>
          <w:w w:val="105"/>
          <w:sz w:val="20"/>
        </w:rPr>
      </w:pPr>
      <w:r>
        <w:rPr>
          <w:rFonts w:asciiTheme="majorBidi" w:hAnsiTheme="majorBidi" w:cstheme="majorBidi"/>
          <w:w w:val="105"/>
          <w:sz w:val="20"/>
        </w:rPr>
        <w:t xml:space="preserve">Providing support and technical maintenance, if agreed </w:t>
      </w:r>
      <w:r w:rsidR="004F5A91">
        <w:rPr>
          <w:rFonts w:asciiTheme="majorBidi" w:hAnsiTheme="majorBidi" w:cstheme="majorBidi"/>
          <w:w w:val="105"/>
          <w:sz w:val="20"/>
        </w:rPr>
        <w:t>WITH</w:t>
      </w:r>
      <w:r>
        <w:rPr>
          <w:rFonts w:asciiTheme="majorBidi" w:hAnsiTheme="majorBidi" w:cstheme="majorBidi"/>
          <w:w w:val="105"/>
          <w:sz w:val="20"/>
        </w:rPr>
        <w:t xml:space="preserve">in the </w:t>
      </w:r>
      <w:r w:rsidR="004F5A91">
        <w:rPr>
          <w:rFonts w:asciiTheme="majorBidi" w:hAnsiTheme="majorBidi" w:cstheme="majorBidi"/>
          <w:w w:val="105"/>
          <w:sz w:val="20"/>
        </w:rPr>
        <w:t>SERVICE</w:t>
      </w:r>
      <w:r>
        <w:rPr>
          <w:rFonts w:asciiTheme="majorBidi" w:hAnsiTheme="majorBidi" w:cstheme="majorBidi"/>
          <w:w w:val="105"/>
          <w:sz w:val="20"/>
        </w:rPr>
        <w:t>;</w:t>
      </w:r>
    </w:p>
    <w:p w14:paraId="4C38AA76" w14:textId="77777777" w:rsidR="00AF5971" w:rsidRDefault="00AF5971" w:rsidP="00AF5971">
      <w:pPr>
        <w:pStyle w:val="BodyText"/>
        <w:widowControl w:val="0"/>
        <w:numPr>
          <w:ilvl w:val="0"/>
          <w:numId w:val="16"/>
        </w:numPr>
        <w:pBdr>
          <w:top w:val="none" w:sz="0" w:space="0" w:color="auto"/>
          <w:bottom w:val="none" w:sz="0" w:space="0" w:color="auto"/>
        </w:pBdr>
        <w:overflowPunct/>
        <w:autoSpaceDE/>
        <w:adjustRightInd/>
        <w:ind w:right="660"/>
        <w:jc w:val="both"/>
        <w:rPr>
          <w:rFonts w:asciiTheme="majorBidi" w:hAnsiTheme="majorBidi" w:cstheme="majorBidi"/>
          <w:w w:val="105"/>
          <w:sz w:val="20"/>
        </w:rPr>
      </w:pPr>
      <w:r>
        <w:rPr>
          <w:rFonts w:asciiTheme="majorBidi" w:hAnsiTheme="majorBidi" w:cstheme="majorBidi"/>
          <w:w w:val="105"/>
          <w:sz w:val="20"/>
        </w:rPr>
        <w:t>Preventing, mitigating and investigating the risks of data security incidents, fraud, error or any illegal or prohibited activity;</w:t>
      </w:r>
    </w:p>
    <w:p w14:paraId="34F0580B" w14:textId="77777777" w:rsidR="00AF5971" w:rsidRDefault="00AF5971" w:rsidP="00AF5971">
      <w:pPr>
        <w:pStyle w:val="BodyText"/>
        <w:widowControl w:val="0"/>
        <w:numPr>
          <w:ilvl w:val="0"/>
          <w:numId w:val="16"/>
        </w:numPr>
        <w:pBdr>
          <w:top w:val="none" w:sz="0" w:space="0" w:color="auto"/>
          <w:bottom w:val="none" w:sz="0" w:space="0" w:color="auto"/>
        </w:pBdr>
        <w:overflowPunct/>
        <w:autoSpaceDE/>
        <w:adjustRightInd/>
        <w:ind w:right="660"/>
        <w:jc w:val="both"/>
        <w:rPr>
          <w:rFonts w:asciiTheme="majorBidi" w:hAnsiTheme="majorBidi" w:cstheme="majorBidi"/>
          <w:w w:val="105"/>
          <w:sz w:val="20"/>
        </w:rPr>
      </w:pPr>
      <w:r>
        <w:rPr>
          <w:rFonts w:asciiTheme="majorBidi" w:hAnsiTheme="majorBidi" w:cstheme="majorBidi"/>
          <w:w w:val="105"/>
          <w:sz w:val="20"/>
        </w:rPr>
        <w:t>Resolving disputes;</w:t>
      </w:r>
    </w:p>
    <w:p w14:paraId="036E7C69" w14:textId="61AF2F8B" w:rsidR="00AF5971" w:rsidRDefault="00AF5971" w:rsidP="00AF5971">
      <w:pPr>
        <w:pStyle w:val="BodyText"/>
        <w:widowControl w:val="0"/>
        <w:numPr>
          <w:ilvl w:val="0"/>
          <w:numId w:val="16"/>
        </w:numPr>
        <w:pBdr>
          <w:top w:val="none" w:sz="0" w:space="0" w:color="auto"/>
          <w:bottom w:val="none" w:sz="0" w:space="0" w:color="auto"/>
        </w:pBdr>
        <w:overflowPunct/>
        <w:autoSpaceDE/>
        <w:adjustRightInd/>
        <w:ind w:right="660"/>
        <w:jc w:val="both"/>
        <w:rPr>
          <w:rFonts w:asciiTheme="majorBidi" w:hAnsiTheme="majorBidi" w:cstheme="majorBidi"/>
          <w:w w:val="105"/>
          <w:sz w:val="20"/>
        </w:rPr>
      </w:pPr>
      <w:r>
        <w:rPr>
          <w:rFonts w:asciiTheme="majorBidi" w:hAnsiTheme="majorBidi" w:cstheme="majorBidi"/>
          <w:w w:val="105"/>
          <w:sz w:val="20"/>
        </w:rPr>
        <w:t>Enforcing this DPA and/or defending Processor’s rights;</w:t>
      </w:r>
    </w:p>
    <w:p w14:paraId="40A77687" w14:textId="77777777" w:rsidR="00AF5971" w:rsidRDefault="00AF5971" w:rsidP="00AF5971">
      <w:pPr>
        <w:pStyle w:val="BodyText"/>
        <w:widowControl w:val="0"/>
        <w:numPr>
          <w:ilvl w:val="0"/>
          <w:numId w:val="16"/>
        </w:numPr>
        <w:pBdr>
          <w:top w:val="none" w:sz="0" w:space="0" w:color="auto"/>
          <w:bottom w:val="none" w:sz="0" w:space="0" w:color="auto"/>
        </w:pBdr>
        <w:overflowPunct/>
        <w:autoSpaceDE/>
        <w:adjustRightInd/>
        <w:ind w:right="660"/>
        <w:jc w:val="both"/>
        <w:rPr>
          <w:rFonts w:asciiTheme="majorBidi" w:hAnsiTheme="majorBidi" w:cstheme="majorBidi"/>
          <w:w w:val="105"/>
          <w:sz w:val="20"/>
        </w:rPr>
      </w:pPr>
      <w:r>
        <w:rPr>
          <w:rFonts w:asciiTheme="majorBidi" w:hAnsiTheme="majorBidi" w:cstheme="majorBidi"/>
          <w:w w:val="105"/>
          <w:sz w:val="20"/>
        </w:rPr>
        <w:t>Complying with applicable laws and regulations;</w:t>
      </w:r>
    </w:p>
    <w:p w14:paraId="4B85DF26" w14:textId="77777777" w:rsidR="00AF5971" w:rsidRDefault="00AF5971" w:rsidP="00AF5971">
      <w:pPr>
        <w:spacing w:before="9"/>
        <w:ind w:right="660"/>
        <w:rPr>
          <w:rFonts w:asciiTheme="majorBidi" w:hAnsiTheme="majorBidi" w:cstheme="majorBidi"/>
          <w:sz w:val="20"/>
        </w:rPr>
      </w:pPr>
    </w:p>
    <w:p w14:paraId="69CE8FFD" w14:textId="77777777" w:rsidR="00AF5971" w:rsidRDefault="00AF5971" w:rsidP="00AF5971">
      <w:pPr>
        <w:spacing w:after="120"/>
        <w:ind w:left="662" w:right="660"/>
        <w:rPr>
          <w:rFonts w:asciiTheme="majorBidi" w:hAnsiTheme="majorBidi" w:cstheme="majorBidi"/>
          <w:b/>
          <w:bCs/>
          <w:w w:val="105"/>
          <w:sz w:val="20"/>
        </w:rPr>
      </w:pPr>
      <w:r>
        <w:rPr>
          <w:rFonts w:asciiTheme="majorBidi" w:hAnsiTheme="majorBidi" w:cstheme="majorBidi"/>
          <w:b/>
          <w:bCs/>
          <w:w w:val="105"/>
          <w:sz w:val="20"/>
        </w:rPr>
        <w:t>Duration of Processing</w:t>
      </w:r>
    </w:p>
    <w:p w14:paraId="3476DF49" w14:textId="37A93A71" w:rsidR="00AF5971" w:rsidRDefault="00AF5971" w:rsidP="00AF5971">
      <w:pPr>
        <w:pStyle w:val="BodyText"/>
        <w:ind w:right="660"/>
        <w:jc w:val="both"/>
        <w:rPr>
          <w:rFonts w:asciiTheme="majorBidi" w:hAnsiTheme="majorBidi" w:cstheme="majorBidi"/>
          <w:w w:val="105"/>
          <w:sz w:val="20"/>
        </w:rPr>
      </w:pPr>
      <w:r>
        <w:rPr>
          <w:rFonts w:asciiTheme="majorBidi" w:hAnsiTheme="majorBidi" w:cstheme="majorBidi"/>
          <w:w w:val="105"/>
          <w:sz w:val="20"/>
        </w:rPr>
        <w:t xml:space="preserve">Subject to any Section of the DPA dealing with the duration of the Processing and the consequences of the expiration or termination thereof, Processor will Process Personal Data pursuant to the DPA and Agreement for the duration of the </w:t>
      </w:r>
      <w:r w:rsidR="004F5A91">
        <w:rPr>
          <w:rFonts w:asciiTheme="majorBidi" w:hAnsiTheme="majorBidi" w:cstheme="majorBidi"/>
          <w:w w:val="105"/>
          <w:sz w:val="20"/>
        </w:rPr>
        <w:t>SERVICE</w:t>
      </w:r>
      <w:r>
        <w:rPr>
          <w:rFonts w:asciiTheme="majorBidi" w:hAnsiTheme="majorBidi" w:cstheme="majorBidi"/>
          <w:w w:val="105"/>
          <w:sz w:val="20"/>
        </w:rPr>
        <w:t xml:space="preserve">, unless otherwise agreed upon in writing. </w:t>
      </w:r>
    </w:p>
    <w:p w14:paraId="4F60CF75" w14:textId="77777777" w:rsidR="00AF5971" w:rsidRDefault="00AF5971" w:rsidP="00AF5971">
      <w:pPr>
        <w:spacing w:before="1"/>
        <w:ind w:right="660"/>
        <w:rPr>
          <w:rFonts w:asciiTheme="majorBidi" w:hAnsiTheme="majorBidi" w:cstheme="majorBidi"/>
          <w:sz w:val="20"/>
        </w:rPr>
      </w:pPr>
    </w:p>
    <w:p w14:paraId="50039079" w14:textId="77777777" w:rsidR="00AF5971" w:rsidRPr="004F5A91" w:rsidRDefault="00AF5971" w:rsidP="00AF5971">
      <w:pPr>
        <w:spacing w:after="120"/>
        <w:ind w:left="662" w:right="660"/>
        <w:rPr>
          <w:rFonts w:asciiTheme="majorBidi" w:hAnsiTheme="majorBidi" w:cstheme="majorBidi"/>
          <w:b/>
          <w:bCs/>
          <w:w w:val="105"/>
          <w:sz w:val="20"/>
        </w:rPr>
      </w:pPr>
      <w:r w:rsidRPr="004F5A91">
        <w:rPr>
          <w:rFonts w:asciiTheme="majorBidi" w:hAnsiTheme="majorBidi" w:cstheme="majorBidi"/>
          <w:b/>
          <w:bCs/>
          <w:w w:val="105"/>
          <w:sz w:val="20"/>
        </w:rPr>
        <w:t>Type of Personal Data</w:t>
      </w:r>
    </w:p>
    <w:p w14:paraId="33CA4B0C" w14:textId="77777777" w:rsidR="00AF5971" w:rsidRPr="004F5A91" w:rsidRDefault="00AF5971" w:rsidP="00AF5971">
      <w:pPr>
        <w:pStyle w:val="BodyText"/>
        <w:ind w:right="660"/>
        <w:jc w:val="both"/>
        <w:rPr>
          <w:rFonts w:asciiTheme="majorBidi" w:hAnsiTheme="majorBidi" w:cstheme="majorBidi"/>
          <w:w w:val="105"/>
          <w:sz w:val="20"/>
        </w:rPr>
      </w:pPr>
      <w:r w:rsidRPr="004F5A91">
        <w:rPr>
          <w:rFonts w:asciiTheme="majorBidi" w:hAnsiTheme="majorBidi" w:cstheme="majorBidi"/>
          <w:w w:val="105"/>
          <w:sz w:val="20"/>
        </w:rPr>
        <w:t>Events’ Participants details including:</w:t>
      </w:r>
    </w:p>
    <w:p w14:paraId="72ADE412" w14:textId="08A60C11" w:rsidR="00AF5971" w:rsidRDefault="002572C9" w:rsidP="00AF5971">
      <w:pPr>
        <w:pStyle w:val="BodyText"/>
        <w:widowControl w:val="0"/>
        <w:numPr>
          <w:ilvl w:val="0"/>
          <w:numId w:val="18"/>
        </w:numPr>
        <w:pBdr>
          <w:top w:val="none" w:sz="0" w:space="0" w:color="auto"/>
          <w:bottom w:val="none" w:sz="0" w:space="0" w:color="auto"/>
        </w:pBdr>
        <w:overflowPunct/>
        <w:autoSpaceDE/>
        <w:adjustRightInd/>
        <w:ind w:right="660"/>
        <w:jc w:val="both"/>
        <w:rPr>
          <w:rFonts w:asciiTheme="majorBidi" w:hAnsiTheme="majorBidi" w:cstheme="majorBidi"/>
          <w:w w:val="105"/>
          <w:sz w:val="20"/>
        </w:rPr>
      </w:pPr>
      <w:r>
        <w:rPr>
          <w:rFonts w:asciiTheme="majorBidi" w:hAnsiTheme="majorBidi" w:cstheme="majorBidi"/>
          <w:w w:val="105"/>
          <w:sz w:val="20"/>
        </w:rPr>
        <w:t xml:space="preserve">FULl </w:t>
      </w:r>
      <w:r w:rsidR="00AF5971" w:rsidRPr="004F5A91">
        <w:rPr>
          <w:rFonts w:asciiTheme="majorBidi" w:hAnsiTheme="majorBidi" w:cstheme="majorBidi"/>
          <w:w w:val="105"/>
          <w:sz w:val="20"/>
        </w:rPr>
        <w:t>Names</w:t>
      </w:r>
    </w:p>
    <w:p w14:paraId="078D2F9F" w14:textId="0A26A08E" w:rsidR="002572C9" w:rsidRPr="004F5A91" w:rsidRDefault="002572C9" w:rsidP="00AF5971">
      <w:pPr>
        <w:pStyle w:val="BodyText"/>
        <w:widowControl w:val="0"/>
        <w:numPr>
          <w:ilvl w:val="0"/>
          <w:numId w:val="18"/>
        </w:numPr>
        <w:pBdr>
          <w:top w:val="none" w:sz="0" w:space="0" w:color="auto"/>
          <w:bottom w:val="none" w:sz="0" w:space="0" w:color="auto"/>
        </w:pBdr>
        <w:overflowPunct/>
        <w:autoSpaceDE/>
        <w:adjustRightInd/>
        <w:ind w:right="660"/>
        <w:jc w:val="both"/>
        <w:rPr>
          <w:rFonts w:asciiTheme="majorBidi" w:hAnsiTheme="majorBidi" w:cstheme="majorBidi"/>
          <w:w w:val="105"/>
          <w:sz w:val="20"/>
        </w:rPr>
      </w:pPr>
      <w:r>
        <w:rPr>
          <w:rFonts w:asciiTheme="majorBidi" w:hAnsiTheme="majorBidi" w:cstheme="majorBidi"/>
          <w:w w:val="105"/>
          <w:sz w:val="20"/>
        </w:rPr>
        <w:t>TITLE</w:t>
      </w:r>
    </w:p>
    <w:p w14:paraId="248282DA" w14:textId="37BBE8C8" w:rsidR="002572C9" w:rsidRPr="002572C9" w:rsidRDefault="00AF5971" w:rsidP="002572C9">
      <w:pPr>
        <w:pStyle w:val="BodyText"/>
        <w:widowControl w:val="0"/>
        <w:numPr>
          <w:ilvl w:val="0"/>
          <w:numId w:val="18"/>
        </w:numPr>
        <w:pBdr>
          <w:top w:val="none" w:sz="0" w:space="0" w:color="auto"/>
          <w:bottom w:val="none" w:sz="0" w:space="0" w:color="auto"/>
        </w:pBdr>
        <w:overflowPunct/>
        <w:autoSpaceDE/>
        <w:adjustRightInd/>
        <w:ind w:right="660"/>
        <w:jc w:val="both"/>
        <w:rPr>
          <w:rFonts w:asciiTheme="majorBidi" w:hAnsiTheme="majorBidi" w:cstheme="majorBidi"/>
          <w:w w:val="105"/>
          <w:sz w:val="20"/>
        </w:rPr>
      </w:pPr>
      <w:r w:rsidRPr="004F5A91">
        <w:rPr>
          <w:rFonts w:asciiTheme="majorBidi" w:hAnsiTheme="majorBidi" w:cstheme="majorBidi"/>
          <w:w w:val="105"/>
          <w:sz w:val="20"/>
        </w:rPr>
        <w:t>Emails</w:t>
      </w:r>
    </w:p>
    <w:p w14:paraId="02443724" w14:textId="67FB6524" w:rsidR="002572C9" w:rsidRDefault="002572C9" w:rsidP="00AF5971">
      <w:pPr>
        <w:pStyle w:val="BodyText"/>
        <w:widowControl w:val="0"/>
        <w:numPr>
          <w:ilvl w:val="0"/>
          <w:numId w:val="18"/>
        </w:numPr>
        <w:pBdr>
          <w:top w:val="none" w:sz="0" w:space="0" w:color="auto"/>
          <w:bottom w:val="none" w:sz="0" w:space="0" w:color="auto"/>
        </w:pBdr>
        <w:overflowPunct/>
        <w:autoSpaceDE/>
        <w:adjustRightInd/>
        <w:ind w:right="660"/>
        <w:jc w:val="both"/>
        <w:rPr>
          <w:rFonts w:asciiTheme="majorBidi" w:hAnsiTheme="majorBidi" w:cstheme="majorBidi"/>
          <w:w w:val="105"/>
          <w:sz w:val="20"/>
        </w:rPr>
      </w:pPr>
      <w:r>
        <w:rPr>
          <w:rFonts w:asciiTheme="majorBidi" w:hAnsiTheme="majorBidi" w:cstheme="majorBidi"/>
          <w:w w:val="105"/>
          <w:sz w:val="20"/>
        </w:rPr>
        <w:t>COUNTRY</w:t>
      </w:r>
    </w:p>
    <w:p w14:paraId="3AF35A0B" w14:textId="5D784D3D" w:rsidR="002572C9" w:rsidRPr="004F5A91" w:rsidRDefault="002572C9" w:rsidP="00AF5971">
      <w:pPr>
        <w:pStyle w:val="BodyText"/>
        <w:widowControl w:val="0"/>
        <w:numPr>
          <w:ilvl w:val="0"/>
          <w:numId w:val="18"/>
        </w:numPr>
        <w:pBdr>
          <w:top w:val="none" w:sz="0" w:space="0" w:color="auto"/>
          <w:bottom w:val="none" w:sz="0" w:space="0" w:color="auto"/>
        </w:pBdr>
        <w:overflowPunct/>
        <w:autoSpaceDE/>
        <w:adjustRightInd/>
        <w:ind w:right="660"/>
        <w:jc w:val="both"/>
        <w:rPr>
          <w:rFonts w:asciiTheme="majorBidi" w:hAnsiTheme="majorBidi" w:cstheme="majorBidi"/>
          <w:w w:val="105"/>
          <w:sz w:val="20"/>
        </w:rPr>
      </w:pPr>
      <w:r>
        <w:rPr>
          <w:rFonts w:asciiTheme="majorBidi" w:hAnsiTheme="majorBidi" w:cstheme="majorBidi"/>
          <w:w w:val="105"/>
          <w:sz w:val="20"/>
        </w:rPr>
        <w:t>CITY</w:t>
      </w:r>
    </w:p>
    <w:p w14:paraId="4C80F4A2" w14:textId="565C5E31" w:rsidR="00AF5971" w:rsidRDefault="006A50C5" w:rsidP="00AF5971">
      <w:pPr>
        <w:pStyle w:val="BodyText"/>
        <w:widowControl w:val="0"/>
        <w:numPr>
          <w:ilvl w:val="0"/>
          <w:numId w:val="18"/>
        </w:numPr>
        <w:pBdr>
          <w:top w:val="none" w:sz="0" w:space="0" w:color="auto"/>
          <w:bottom w:val="none" w:sz="0" w:space="0" w:color="auto"/>
        </w:pBdr>
        <w:overflowPunct/>
        <w:autoSpaceDE/>
        <w:adjustRightInd/>
        <w:ind w:right="660"/>
        <w:jc w:val="both"/>
        <w:rPr>
          <w:rFonts w:asciiTheme="majorBidi" w:hAnsiTheme="majorBidi" w:cstheme="majorBidi"/>
          <w:w w:val="105"/>
          <w:sz w:val="20"/>
        </w:rPr>
      </w:pPr>
      <w:r>
        <w:rPr>
          <w:rFonts w:asciiTheme="majorBidi" w:hAnsiTheme="majorBidi" w:cstheme="majorBidi"/>
          <w:w w:val="105"/>
          <w:sz w:val="20"/>
        </w:rPr>
        <w:t>Specialty</w:t>
      </w:r>
    </w:p>
    <w:p w14:paraId="7DEA5F78" w14:textId="0C3262E1" w:rsidR="006A50C5" w:rsidRDefault="009E238D" w:rsidP="00AF5971">
      <w:pPr>
        <w:pStyle w:val="BodyText"/>
        <w:widowControl w:val="0"/>
        <w:numPr>
          <w:ilvl w:val="0"/>
          <w:numId w:val="18"/>
        </w:numPr>
        <w:pBdr>
          <w:top w:val="none" w:sz="0" w:space="0" w:color="auto"/>
          <w:bottom w:val="none" w:sz="0" w:space="0" w:color="auto"/>
        </w:pBdr>
        <w:overflowPunct/>
        <w:autoSpaceDE/>
        <w:adjustRightInd/>
        <w:ind w:right="660"/>
        <w:jc w:val="both"/>
        <w:rPr>
          <w:rFonts w:asciiTheme="majorBidi" w:hAnsiTheme="majorBidi" w:cstheme="majorBidi"/>
          <w:w w:val="105"/>
          <w:sz w:val="20"/>
        </w:rPr>
      </w:pPr>
      <w:r>
        <w:rPr>
          <w:rFonts w:asciiTheme="majorBidi" w:hAnsiTheme="majorBidi" w:cstheme="majorBidi"/>
          <w:w w:val="105"/>
          <w:sz w:val="20"/>
        </w:rPr>
        <w:t xml:space="preserve">MAIN </w:t>
      </w:r>
      <w:r w:rsidR="006A50C5">
        <w:rPr>
          <w:rFonts w:asciiTheme="majorBidi" w:hAnsiTheme="majorBidi" w:cstheme="majorBidi"/>
          <w:w w:val="105"/>
          <w:sz w:val="20"/>
        </w:rPr>
        <w:t>Workspace</w:t>
      </w:r>
    </w:p>
    <w:p w14:paraId="22A816B2" w14:textId="10D74AD5" w:rsidR="006A50C5" w:rsidRDefault="006A50C5" w:rsidP="006A50C5">
      <w:pPr>
        <w:pStyle w:val="BodyText"/>
        <w:widowControl w:val="0"/>
        <w:numPr>
          <w:ilvl w:val="0"/>
          <w:numId w:val="18"/>
        </w:numPr>
        <w:pBdr>
          <w:top w:val="none" w:sz="0" w:space="0" w:color="auto"/>
          <w:bottom w:val="none" w:sz="0" w:space="0" w:color="auto"/>
        </w:pBdr>
        <w:overflowPunct/>
        <w:autoSpaceDE/>
        <w:adjustRightInd/>
        <w:ind w:right="660"/>
        <w:jc w:val="both"/>
        <w:rPr>
          <w:rFonts w:asciiTheme="majorBidi" w:hAnsiTheme="majorBidi" w:cstheme="majorBidi"/>
          <w:w w:val="105"/>
          <w:sz w:val="20"/>
        </w:rPr>
      </w:pPr>
      <w:r>
        <w:rPr>
          <w:rFonts w:asciiTheme="majorBidi" w:hAnsiTheme="majorBidi" w:cstheme="majorBidi"/>
          <w:w w:val="105"/>
          <w:sz w:val="20"/>
        </w:rPr>
        <w:t>Profeessional Role</w:t>
      </w:r>
    </w:p>
    <w:p w14:paraId="59DEDD9C" w14:textId="42051F29" w:rsidR="009E238D" w:rsidRPr="009E238D" w:rsidRDefault="009E238D" w:rsidP="009E238D">
      <w:pPr>
        <w:pStyle w:val="BodyText"/>
        <w:widowControl w:val="0"/>
        <w:numPr>
          <w:ilvl w:val="0"/>
          <w:numId w:val="18"/>
        </w:numPr>
        <w:pBdr>
          <w:top w:val="none" w:sz="0" w:space="0" w:color="auto"/>
          <w:bottom w:val="none" w:sz="0" w:space="0" w:color="auto"/>
        </w:pBdr>
        <w:overflowPunct/>
        <w:autoSpaceDE/>
        <w:adjustRightInd/>
        <w:ind w:right="660"/>
        <w:jc w:val="both"/>
        <w:rPr>
          <w:rFonts w:asciiTheme="majorBidi" w:hAnsiTheme="majorBidi" w:cstheme="majorBidi"/>
          <w:w w:val="105"/>
          <w:sz w:val="20"/>
        </w:rPr>
      </w:pPr>
      <w:r w:rsidRPr="009E238D">
        <w:rPr>
          <w:rFonts w:ascii="Calibri" w:hAnsi="Calibri" w:cs="Calibri"/>
          <w:b/>
          <w:bCs/>
          <w:caps w:val="0"/>
          <w:szCs w:val="22"/>
          <w:lang w:val="en-US" w:bidi="he-IL"/>
        </w:rPr>
        <w:t>PRESCRIBER</w:t>
      </w:r>
    </w:p>
    <w:p w14:paraId="03951893" w14:textId="77777777" w:rsidR="00744155" w:rsidRDefault="00744155" w:rsidP="006A50C5">
      <w:pPr>
        <w:pStyle w:val="BodyText"/>
        <w:widowControl w:val="0"/>
        <w:numPr>
          <w:ilvl w:val="0"/>
          <w:numId w:val="18"/>
        </w:numPr>
        <w:pBdr>
          <w:top w:val="none" w:sz="0" w:space="0" w:color="auto"/>
          <w:bottom w:val="none" w:sz="0" w:space="0" w:color="auto"/>
        </w:pBdr>
        <w:overflowPunct/>
        <w:autoSpaceDE/>
        <w:adjustRightInd/>
        <w:ind w:right="660"/>
        <w:jc w:val="both"/>
        <w:rPr>
          <w:rFonts w:asciiTheme="majorBidi" w:hAnsiTheme="majorBidi" w:cstheme="majorBidi"/>
          <w:w w:val="105"/>
          <w:sz w:val="20"/>
        </w:rPr>
      </w:pPr>
    </w:p>
    <w:p w14:paraId="4A3DBDB1" w14:textId="77777777" w:rsidR="00AF5971" w:rsidRPr="004F5A91" w:rsidRDefault="00AF5971" w:rsidP="00AF5971">
      <w:pPr>
        <w:pStyle w:val="BodyText"/>
        <w:ind w:right="660"/>
        <w:jc w:val="both"/>
        <w:rPr>
          <w:rFonts w:asciiTheme="majorBidi" w:hAnsiTheme="majorBidi" w:cstheme="majorBidi"/>
          <w:w w:val="105"/>
          <w:sz w:val="20"/>
        </w:rPr>
      </w:pPr>
    </w:p>
    <w:p w14:paraId="3DA2FDD3" w14:textId="77777777" w:rsidR="00AF5971" w:rsidRPr="004F5A91" w:rsidRDefault="00AF5971" w:rsidP="00AF5971">
      <w:pPr>
        <w:spacing w:after="120"/>
        <w:ind w:left="662" w:right="660"/>
        <w:rPr>
          <w:rFonts w:asciiTheme="majorBidi" w:hAnsiTheme="majorBidi" w:cstheme="majorBidi"/>
          <w:b/>
          <w:bCs/>
          <w:w w:val="105"/>
          <w:sz w:val="20"/>
        </w:rPr>
      </w:pPr>
      <w:r w:rsidRPr="004F5A91">
        <w:rPr>
          <w:rFonts w:asciiTheme="majorBidi" w:hAnsiTheme="majorBidi" w:cstheme="majorBidi"/>
          <w:b/>
          <w:bCs/>
          <w:w w:val="105"/>
          <w:sz w:val="20"/>
        </w:rPr>
        <w:t>Categories of Data Subjects</w:t>
      </w:r>
    </w:p>
    <w:p w14:paraId="68C8B2B2" w14:textId="7745A2BB" w:rsidR="001A687C" w:rsidRPr="001007E1" w:rsidRDefault="00AF5971" w:rsidP="001007E1">
      <w:pPr>
        <w:pStyle w:val="BodyText"/>
        <w:ind w:right="660"/>
        <w:jc w:val="both"/>
        <w:rPr>
          <w:rFonts w:asciiTheme="majorBidi" w:hAnsiTheme="majorBidi" w:cstheme="majorBidi"/>
          <w:w w:val="105"/>
          <w:sz w:val="20"/>
        </w:rPr>
      </w:pPr>
      <w:r w:rsidRPr="004F5A91">
        <w:rPr>
          <w:rFonts w:asciiTheme="majorBidi" w:hAnsiTheme="majorBidi" w:cstheme="majorBidi"/>
          <w:w w:val="105"/>
          <w:sz w:val="20"/>
        </w:rPr>
        <w:t xml:space="preserve">Customer’s </w:t>
      </w:r>
      <w:r w:rsidR="004F5A91">
        <w:rPr>
          <w:rFonts w:asciiTheme="majorBidi" w:hAnsiTheme="majorBidi" w:cstheme="majorBidi"/>
          <w:w w:val="105"/>
          <w:sz w:val="20"/>
        </w:rPr>
        <w:t>BOOTH/EVENT SPACE VISITORS</w:t>
      </w:r>
      <w:r w:rsidR="00AE13D2">
        <w:rPr>
          <w:rFonts w:asciiTheme="majorBidi" w:hAnsiTheme="majorBidi" w:cstheme="majorBidi"/>
          <w:w w:val="105"/>
          <w:sz w:val="20"/>
        </w:rPr>
        <w:t xml:space="preserve"> (lEADS)</w:t>
      </w:r>
      <w:r w:rsidR="00744155">
        <w:rPr>
          <w:rFonts w:asciiTheme="majorBidi" w:hAnsiTheme="majorBidi" w:cstheme="majorBidi"/>
          <w:w w:val="105"/>
          <w:sz w:val="20"/>
        </w:rPr>
        <w:t>/</w:t>
      </w:r>
      <w:r w:rsidR="00744155" w:rsidRPr="00744155">
        <w:rPr>
          <w:rFonts w:asciiTheme="majorBidi" w:hAnsiTheme="majorBidi" w:cstheme="majorBidi"/>
          <w:sz w:val="20"/>
        </w:rPr>
        <w:t xml:space="preserve"> </w:t>
      </w:r>
      <w:r w:rsidR="00744155">
        <w:rPr>
          <w:rFonts w:asciiTheme="majorBidi" w:hAnsiTheme="majorBidi" w:cstheme="majorBidi"/>
          <w:sz w:val="20"/>
        </w:rPr>
        <w:t>INDUSTRY Seesion</w:t>
      </w:r>
    </w:p>
    <w:sectPr w:rsidR="001A687C" w:rsidRPr="001007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Neue Light">
    <w:altName w:val="Arial Nova Light"/>
    <w:charset w:val="00"/>
    <w:family w:val="auto"/>
    <w:pitch w:val="variable"/>
    <w:sig w:usb0="00000001" w:usb1="5000205B" w:usb2="00000002" w:usb3="00000000" w:csb0="00000007"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tzerlandLight">
    <w:altName w:val="Courier New"/>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389D"/>
    <w:multiLevelType w:val="multilevel"/>
    <w:tmpl w:val="2EA86F2A"/>
    <w:name w:val="Plato Schedule Numbering List"/>
    <w:lvl w:ilvl="0">
      <w:start w:val="1"/>
      <w:numFmt w:val="decimal"/>
      <w:pStyle w:val="ScheduleL1"/>
      <w:lvlText w:val="%1."/>
      <w:lvlJc w:val="left"/>
      <w:pPr>
        <w:tabs>
          <w:tab w:val="num" w:pos="-86"/>
        </w:tabs>
        <w:ind w:left="-86" w:hanging="720"/>
      </w:pPr>
      <w:rPr>
        <w:caps w:val="0"/>
        <w:effect w:val="none"/>
      </w:rPr>
    </w:lvl>
    <w:lvl w:ilvl="1">
      <w:start w:val="1"/>
      <w:numFmt w:val="decimal"/>
      <w:pStyle w:val="ScheduleL2"/>
      <w:lvlText w:val="%1.%2"/>
      <w:lvlJc w:val="left"/>
      <w:pPr>
        <w:tabs>
          <w:tab w:val="num" w:pos="-86"/>
        </w:tabs>
        <w:ind w:left="-86" w:hanging="720"/>
      </w:pPr>
      <w:rPr>
        <w:caps w:val="0"/>
        <w:effect w:val="none"/>
      </w:rPr>
    </w:lvl>
    <w:lvl w:ilvl="2">
      <w:start w:val="1"/>
      <w:numFmt w:val="decimal"/>
      <w:pStyle w:val="ScheduleL3"/>
      <w:lvlText w:val="%1.%2.%3"/>
      <w:lvlJc w:val="left"/>
      <w:pPr>
        <w:tabs>
          <w:tab w:val="num" w:pos="994"/>
        </w:tabs>
        <w:ind w:left="346" w:hanging="576"/>
      </w:pPr>
      <w:rPr>
        <w:caps w:val="0"/>
        <w:effect w:val="none"/>
      </w:rPr>
    </w:lvl>
    <w:lvl w:ilvl="3">
      <w:start w:val="1"/>
      <w:numFmt w:val="decimal"/>
      <w:pStyle w:val="ScheduleL4"/>
      <w:lvlText w:val="%1.%2.%3.%4"/>
      <w:lvlJc w:val="left"/>
      <w:pPr>
        <w:tabs>
          <w:tab w:val="num" w:pos="2074"/>
        </w:tabs>
        <w:ind w:left="2074" w:hanging="1080"/>
      </w:pPr>
      <w:rPr>
        <w:caps w:val="0"/>
        <w:effect w:val="none"/>
      </w:rPr>
    </w:lvl>
    <w:lvl w:ilvl="4">
      <w:start w:val="1"/>
      <w:numFmt w:val="lowerLetter"/>
      <w:pStyle w:val="ScheduleL5"/>
      <w:lvlText w:val="(%5)"/>
      <w:lvlJc w:val="left"/>
      <w:pPr>
        <w:tabs>
          <w:tab w:val="num" w:pos="2794"/>
        </w:tabs>
        <w:ind w:left="2794" w:hanging="720"/>
      </w:pPr>
      <w:rPr>
        <w:caps w:val="0"/>
        <w:effect w:val="none"/>
      </w:rPr>
    </w:lvl>
    <w:lvl w:ilvl="5">
      <w:start w:val="1"/>
      <w:numFmt w:val="lowerRoman"/>
      <w:pStyle w:val="ScheduleL6"/>
      <w:lvlText w:val="(%6)"/>
      <w:lvlJc w:val="left"/>
      <w:pPr>
        <w:tabs>
          <w:tab w:val="num" w:pos="3514"/>
        </w:tabs>
        <w:ind w:left="3514" w:hanging="720"/>
      </w:pPr>
      <w:rPr>
        <w:caps w:val="0"/>
        <w:effect w:val="none"/>
      </w:rPr>
    </w:lvl>
    <w:lvl w:ilvl="6">
      <w:start w:val="1"/>
      <w:numFmt w:val="decimal"/>
      <w:pStyle w:val="ScheduleL7"/>
      <w:lvlText w:val="(%7)"/>
      <w:lvlJc w:val="left"/>
      <w:pPr>
        <w:tabs>
          <w:tab w:val="num" w:pos="4234"/>
        </w:tabs>
        <w:ind w:left="4234" w:hanging="720"/>
      </w:pPr>
      <w:rPr>
        <w:caps w:val="0"/>
        <w:effect w:val="none"/>
      </w:rPr>
    </w:lvl>
    <w:lvl w:ilvl="7">
      <w:start w:val="1"/>
      <w:numFmt w:val="none"/>
      <w:pStyle w:val="ScheduleL8"/>
      <w:lvlText w:val=""/>
      <w:lvlJc w:val="left"/>
      <w:pPr>
        <w:tabs>
          <w:tab w:val="num" w:pos="4234"/>
        </w:tabs>
        <w:ind w:left="4234" w:hanging="720"/>
      </w:pPr>
      <w:rPr>
        <w:caps w:val="0"/>
        <w:effect w:val="none"/>
      </w:rPr>
    </w:lvl>
    <w:lvl w:ilvl="8">
      <w:start w:val="1"/>
      <w:numFmt w:val="none"/>
      <w:pStyle w:val="ScheduleL9"/>
      <w:lvlText w:val=""/>
      <w:lvlJc w:val="left"/>
      <w:pPr>
        <w:tabs>
          <w:tab w:val="num" w:pos="4234"/>
        </w:tabs>
        <w:ind w:left="4234" w:hanging="720"/>
      </w:pPr>
      <w:rPr>
        <w:caps w:val="0"/>
        <w:effect w:val="none"/>
      </w:rPr>
    </w:lvl>
  </w:abstractNum>
  <w:abstractNum w:abstractNumId="1" w15:restartNumberingAfterBreak="0">
    <w:nsid w:val="1B3C78B8"/>
    <w:multiLevelType w:val="multilevel"/>
    <w:tmpl w:val="E4961562"/>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Roman"/>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 w15:restartNumberingAfterBreak="0">
    <w:nsid w:val="2CD23CFA"/>
    <w:multiLevelType w:val="multilevel"/>
    <w:tmpl w:val="FF2E256E"/>
    <w:lvl w:ilvl="0">
      <w:start w:val="1"/>
      <w:numFmt w:val="decimal"/>
      <w:lvlText w:val="%1."/>
      <w:lvlJc w:val="left"/>
      <w:pPr>
        <w:ind w:left="1168" w:hanging="536"/>
      </w:pPr>
      <w:rPr>
        <w:rFonts w:ascii="Times New Roman" w:eastAsia="Times New Roman" w:hAnsi="Times New Roman" w:cs="Times New Roman" w:hint="default"/>
        <w:b/>
        <w:bCs/>
        <w:color w:val="231F20"/>
        <w:spacing w:val="1"/>
        <w:w w:val="104"/>
        <w:sz w:val="18"/>
        <w:szCs w:val="18"/>
      </w:rPr>
    </w:lvl>
    <w:lvl w:ilvl="1">
      <w:start w:val="1"/>
      <w:numFmt w:val="lowerLetter"/>
      <w:lvlText w:val="%2)"/>
      <w:lvlJc w:val="left"/>
      <w:pPr>
        <w:ind w:left="1195" w:hanging="534"/>
      </w:pPr>
      <w:rPr>
        <w:b/>
        <w:bCs/>
        <w:color w:val="231F20"/>
        <w:w w:val="104"/>
        <w:sz w:val="18"/>
        <w:szCs w:val="18"/>
      </w:rPr>
    </w:lvl>
    <w:lvl w:ilvl="2">
      <w:start w:val="1"/>
      <w:numFmt w:val="lowerLetter"/>
      <w:lvlText w:val="(%3)"/>
      <w:lvlJc w:val="left"/>
      <w:pPr>
        <w:ind w:left="1996" w:hanging="802"/>
      </w:pPr>
      <w:rPr>
        <w:rFonts w:ascii="Helvetica Neue Light" w:eastAsia="Times New Roman" w:hAnsi="Helvetica Neue Light" w:hint="default"/>
        <w:b w:val="0"/>
        <w:bCs w:val="0"/>
        <w:i w:val="0"/>
        <w:iCs w:val="0"/>
        <w:color w:val="231F20"/>
        <w:w w:val="104"/>
        <w:sz w:val="22"/>
        <w:szCs w:val="22"/>
      </w:rPr>
    </w:lvl>
    <w:lvl w:ilvl="3">
      <w:start w:val="1"/>
      <w:numFmt w:val="lowerRoman"/>
      <w:lvlText w:val="(%4)"/>
      <w:lvlJc w:val="left"/>
      <w:pPr>
        <w:ind w:left="1996" w:hanging="232"/>
      </w:pPr>
      <w:rPr>
        <w:rFonts w:ascii="Times New Roman" w:eastAsia="Times New Roman" w:hAnsi="Times New Roman" w:cs="Times New Roman" w:hint="default"/>
        <w:color w:val="231F20"/>
        <w:w w:val="104"/>
        <w:sz w:val="18"/>
        <w:szCs w:val="18"/>
      </w:rPr>
    </w:lvl>
    <w:lvl w:ilvl="4">
      <w:start w:val="1"/>
      <w:numFmt w:val="bullet"/>
      <w:lvlText w:val="•"/>
      <w:lvlJc w:val="left"/>
      <w:pPr>
        <w:ind w:left="1195" w:hanging="232"/>
      </w:pPr>
    </w:lvl>
    <w:lvl w:ilvl="5">
      <w:start w:val="1"/>
      <w:numFmt w:val="bullet"/>
      <w:lvlText w:val="•"/>
      <w:lvlJc w:val="left"/>
      <w:pPr>
        <w:ind w:left="1195" w:hanging="232"/>
      </w:pPr>
    </w:lvl>
    <w:lvl w:ilvl="6">
      <w:start w:val="1"/>
      <w:numFmt w:val="bullet"/>
      <w:lvlText w:val="•"/>
      <w:lvlJc w:val="left"/>
      <w:pPr>
        <w:ind w:left="1195" w:hanging="232"/>
      </w:pPr>
    </w:lvl>
    <w:lvl w:ilvl="7">
      <w:start w:val="1"/>
      <w:numFmt w:val="bullet"/>
      <w:lvlText w:val="•"/>
      <w:lvlJc w:val="left"/>
      <w:pPr>
        <w:ind w:left="1195" w:hanging="232"/>
      </w:pPr>
    </w:lvl>
    <w:lvl w:ilvl="8">
      <w:start w:val="1"/>
      <w:numFmt w:val="bullet"/>
      <w:lvlText w:val="•"/>
      <w:lvlJc w:val="left"/>
      <w:pPr>
        <w:ind w:left="1996" w:hanging="232"/>
      </w:pPr>
    </w:lvl>
  </w:abstractNum>
  <w:abstractNum w:abstractNumId="3" w15:restartNumberingAfterBreak="0">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4" w15:restartNumberingAfterBreak="0">
    <w:nsid w:val="2F3C4DBA"/>
    <w:multiLevelType w:val="hybridMultilevel"/>
    <w:tmpl w:val="5442FC48"/>
    <w:lvl w:ilvl="0" w:tplc="0C0A000F">
      <w:start w:val="1"/>
      <w:numFmt w:val="decimal"/>
      <w:lvlText w:val="%1."/>
      <w:lvlJc w:val="left"/>
      <w:pPr>
        <w:ind w:left="1022" w:hanging="360"/>
      </w:pPr>
    </w:lvl>
    <w:lvl w:ilvl="1" w:tplc="0C0A0019">
      <w:start w:val="1"/>
      <w:numFmt w:val="lowerLetter"/>
      <w:lvlText w:val="%2."/>
      <w:lvlJc w:val="left"/>
      <w:pPr>
        <w:ind w:left="1742" w:hanging="360"/>
      </w:pPr>
    </w:lvl>
    <w:lvl w:ilvl="2" w:tplc="0C0A001B">
      <w:start w:val="1"/>
      <w:numFmt w:val="lowerRoman"/>
      <w:lvlText w:val="%3."/>
      <w:lvlJc w:val="right"/>
      <w:pPr>
        <w:ind w:left="2462" w:hanging="180"/>
      </w:pPr>
    </w:lvl>
    <w:lvl w:ilvl="3" w:tplc="0C0A000F">
      <w:start w:val="1"/>
      <w:numFmt w:val="decimal"/>
      <w:lvlText w:val="%4."/>
      <w:lvlJc w:val="left"/>
      <w:pPr>
        <w:ind w:left="3182" w:hanging="360"/>
      </w:pPr>
    </w:lvl>
    <w:lvl w:ilvl="4" w:tplc="0C0A0019">
      <w:start w:val="1"/>
      <w:numFmt w:val="lowerLetter"/>
      <w:lvlText w:val="%5."/>
      <w:lvlJc w:val="left"/>
      <w:pPr>
        <w:ind w:left="3902" w:hanging="360"/>
      </w:pPr>
    </w:lvl>
    <w:lvl w:ilvl="5" w:tplc="0C0A001B">
      <w:start w:val="1"/>
      <w:numFmt w:val="lowerRoman"/>
      <w:lvlText w:val="%6."/>
      <w:lvlJc w:val="right"/>
      <w:pPr>
        <w:ind w:left="4622" w:hanging="180"/>
      </w:pPr>
    </w:lvl>
    <w:lvl w:ilvl="6" w:tplc="0C0A000F">
      <w:start w:val="1"/>
      <w:numFmt w:val="decimal"/>
      <w:lvlText w:val="%7."/>
      <w:lvlJc w:val="left"/>
      <w:pPr>
        <w:ind w:left="5342" w:hanging="360"/>
      </w:pPr>
    </w:lvl>
    <w:lvl w:ilvl="7" w:tplc="0C0A0019">
      <w:start w:val="1"/>
      <w:numFmt w:val="lowerLetter"/>
      <w:lvlText w:val="%8."/>
      <w:lvlJc w:val="left"/>
      <w:pPr>
        <w:ind w:left="6062" w:hanging="360"/>
      </w:pPr>
    </w:lvl>
    <w:lvl w:ilvl="8" w:tplc="0C0A001B">
      <w:start w:val="1"/>
      <w:numFmt w:val="lowerRoman"/>
      <w:lvlText w:val="%9."/>
      <w:lvlJc w:val="right"/>
      <w:pPr>
        <w:ind w:left="6782" w:hanging="180"/>
      </w:pPr>
    </w:lvl>
  </w:abstractNum>
  <w:abstractNum w:abstractNumId="5" w15:restartNumberingAfterBreak="0">
    <w:nsid w:val="37BB3513"/>
    <w:multiLevelType w:val="multilevel"/>
    <w:tmpl w:val="1356148E"/>
    <w:lvl w:ilvl="0">
      <w:start w:val="1"/>
      <w:numFmt w:val="decimal"/>
      <w:lvlText w:val="%1."/>
      <w:lvlJc w:val="left"/>
      <w:pPr>
        <w:ind w:left="1168" w:hanging="536"/>
      </w:pPr>
      <w:rPr>
        <w:rFonts w:ascii="Roboto" w:eastAsia="Times New Roman" w:hAnsi="Roboto" w:hint="default"/>
        <w:b w:val="0"/>
        <w:bCs w:val="0"/>
        <w:i w:val="0"/>
        <w:iCs w:val="0"/>
        <w:color w:val="231F20"/>
        <w:spacing w:val="1"/>
        <w:w w:val="104"/>
        <w:sz w:val="22"/>
        <w:szCs w:val="22"/>
      </w:rPr>
    </w:lvl>
    <w:lvl w:ilvl="1">
      <w:start w:val="1"/>
      <w:numFmt w:val="decimal"/>
      <w:lvlText w:val="%1.%2"/>
      <w:lvlJc w:val="left"/>
      <w:pPr>
        <w:ind w:left="1195" w:hanging="534"/>
      </w:pPr>
      <w:rPr>
        <w:rFonts w:ascii="Roboto" w:eastAsia="Times New Roman" w:hAnsi="Roboto" w:hint="default"/>
        <w:b w:val="0"/>
        <w:bCs w:val="0"/>
        <w:i w:val="0"/>
        <w:iCs w:val="0"/>
        <w:color w:val="231F20"/>
        <w:w w:val="104"/>
        <w:sz w:val="22"/>
        <w:szCs w:val="22"/>
      </w:rPr>
    </w:lvl>
    <w:lvl w:ilvl="2">
      <w:start w:val="1"/>
      <w:numFmt w:val="decimal"/>
      <w:lvlText w:val="%1.%2.%3"/>
      <w:lvlJc w:val="left"/>
      <w:pPr>
        <w:ind w:left="1996" w:hanging="802"/>
      </w:pPr>
      <w:rPr>
        <w:rFonts w:ascii="Helvetica Neue Light" w:eastAsia="Times New Roman" w:hAnsi="Helvetica Neue Light" w:hint="default"/>
        <w:b w:val="0"/>
        <w:bCs w:val="0"/>
        <w:i w:val="0"/>
        <w:iCs w:val="0"/>
        <w:color w:val="231F20"/>
        <w:w w:val="104"/>
        <w:sz w:val="22"/>
        <w:szCs w:val="22"/>
      </w:rPr>
    </w:lvl>
    <w:lvl w:ilvl="3">
      <w:start w:val="1"/>
      <w:numFmt w:val="lowerRoman"/>
      <w:lvlText w:val="(%4)"/>
      <w:lvlJc w:val="left"/>
      <w:pPr>
        <w:ind w:left="1996" w:hanging="232"/>
      </w:pPr>
      <w:rPr>
        <w:rFonts w:ascii="Times New Roman" w:eastAsia="Times New Roman" w:hAnsi="Times New Roman" w:cs="Times New Roman" w:hint="default"/>
        <w:color w:val="231F20"/>
        <w:w w:val="104"/>
        <w:sz w:val="18"/>
        <w:szCs w:val="18"/>
      </w:rPr>
    </w:lvl>
    <w:lvl w:ilvl="4">
      <w:start w:val="1"/>
      <w:numFmt w:val="bullet"/>
      <w:lvlText w:val="•"/>
      <w:lvlJc w:val="left"/>
      <w:pPr>
        <w:ind w:left="1195" w:hanging="232"/>
      </w:pPr>
    </w:lvl>
    <w:lvl w:ilvl="5">
      <w:start w:val="1"/>
      <w:numFmt w:val="bullet"/>
      <w:lvlText w:val="•"/>
      <w:lvlJc w:val="left"/>
      <w:pPr>
        <w:ind w:left="1195" w:hanging="232"/>
      </w:pPr>
    </w:lvl>
    <w:lvl w:ilvl="6">
      <w:start w:val="1"/>
      <w:numFmt w:val="bullet"/>
      <w:lvlText w:val="•"/>
      <w:lvlJc w:val="left"/>
      <w:pPr>
        <w:ind w:left="1195" w:hanging="232"/>
      </w:pPr>
    </w:lvl>
    <w:lvl w:ilvl="7">
      <w:start w:val="1"/>
      <w:numFmt w:val="bullet"/>
      <w:lvlText w:val="•"/>
      <w:lvlJc w:val="left"/>
      <w:pPr>
        <w:ind w:left="1195" w:hanging="232"/>
      </w:pPr>
    </w:lvl>
    <w:lvl w:ilvl="8">
      <w:start w:val="1"/>
      <w:numFmt w:val="bullet"/>
      <w:lvlText w:val="•"/>
      <w:lvlJc w:val="left"/>
      <w:pPr>
        <w:ind w:left="1996" w:hanging="232"/>
      </w:pPr>
    </w:lvl>
  </w:abstractNum>
  <w:abstractNum w:abstractNumId="6" w15:restartNumberingAfterBreak="0">
    <w:nsid w:val="39983A11"/>
    <w:multiLevelType w:val="multilevel"/>
    <w:tmpl w:val="B9628F0E"/>
    <w:lvl w:ilvl="0">
      <w:start w:val="1"/>
      <w:numFmt w:val="decimal"/>
      <w:pStyle w:val="Style1"/>
      <w:lvlText w:val="%1."/>
      <w:lvlJc w:val="left"/>
      <w:pPr>
        <w:tabs>
          <w:tab w:val="num" w:pos="709"/>
        </w:tabs>
        <w:ind w:left="709" w:hanging="709"/>
      </w:pPr>
      <w:rPr>
        <w:rFonts w:asciiTheme="majorBidi" w:hAnsiTheme="majorBidi" w:cstheme="majorBidi" w:hint="default"/>
        <w:b w:val="0"/>
        <w:i w:val="0"/>
        <w:sz w:val="22"/>
      </w:rPr>
    </w:lvl>
    <w:lvl w:ilvl="1">
      <w:start w:val="1"/>
      <w:numFmt w:val="decimal"/>
      <w:lvlRestart w:val="0"/>
      <w:lvlText w:val="%2."/>
      <w:lvlJc w:val="left"/>
      <w:pPr>
        <w:tabs>
          <w:tab w:val="num" w:pos="709"/>
        </w:tabs>
        <w:ind w:left="709" w:hanging="709"/>
      </w:pPr>
      <w:rPr>
        <w:rFonts w:ascii="Arial" w:hAnsi="Arial" w:cs="Times New Roman" w:hint="default"/>
        <w:b w:val="0"/>
        <w:i w:val="0"/>
        <w:sz w:val="22"/>
      </w:rPr>
    </w:lvl>
    <w:lvl w:ilvl="2">
      <w:start w:val="1"/>
      <w:numFmt w:val="decimal"/>
      <w:lvlRestart w:val="1"/>
      <w:pStyle w:val="Style2"/>
      <w:lvlText w:val="%1.%3"/>
      <w:lvlJc w:val="left"/>
      <w:pPr>
        <w:tabs>
          <w:tab w:val="num" w:pos="1418"/>
        </w:tabs>
        <w:ind w:left="1418" w:hanging="709"/>
      </w:pPr>
      <w:rPr>
        <w:rFonts w:asciiTheme="majorBidi" w:hAnsiTheme="majorBidi" w:cstheme="majorBidi"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cs="Times New Roman" w:hint="default"/>
        <w:b w:val="0"/>
        <w:i w:val="0"/>
        <w:sz w:val="22"/>
      </w:rPr>
    </w:lvl>
    <w:lvl w:ilvl="4">
      <w:start w:val="1"/>
      <w:numFmt w:val="decimal"/>
      <w:lvlRestart w:val="3"/>
      <w:pStyle w:val="Style311"/>
      <w:lvlText w:val="%1.%3.%5"/>
      <w:lvlJc w:val="left"/>
      <w:pPr>
        <w:tabs>
          <w:tab w:val="num" w:pos="2126"/>
        </w:tabs>
        <w:ind w:left="2126" w:hanging="708"/>
      </w:pPr>
    </w:lvl>
    <w:lvl w:ilvl="5">
      <w:start w:val="1"/>
      <w:numFmt w:val="lowerLetter"/>
      <w:lvlRestart w:val="3"/>
      <w:pStyle w:val="Style3a"/>
      <w:lvlText w:val="%6)"/>
      <w:lvlJc w:val="left"/>
      <w:pPr>
        <w:tabs>
          <w:tab w:val="num" w:pos="2126"/>
        </w:tabs>
        <w:ind w:left="2126" w:hanging="708"/>
      </w:pPr>
    </w:lvl>
    <w:lvl w:ilvl="6">
      <w:start w:val="1"/>
      <w:numFmt w:val="decimal"/>
      <w:lvlRestart w:val="5"/>
      <w:pStyle w:val="Style4"/>
      <w:lvlText w:val="%1.%3.%5.%7"/>
      <w:lvlJc w:val="left"/>
      <w:pPr>
        <w:tabs>
          <w:tab w:val="num" w:pos="2835"/>
        </w:tabs>
        <w:ind w:left="2835" w:hanging="709"/>
      </w:pPr>
    </w:lvl>
    <w:lvl w:ilvl="7">
      <w:start w:val="1"/>
      <w:numFmt w:val="lowerLetter"/>
      <w:lvlRestart w:val="5"/>
      <w:pStyle w:val="Style4a"/>
      <w:lvlText w:val="%8)"/>
      <w:lvlJc w:val="left"/>
      <w:pPr>
        <w:tabs>
          <w:tab w:val="num" w:pos="2835"/>
        </w:tabs>
        <w:ind w:left="2835" w:hanging="709"/>
      </w:pPr>
    </w:lvl>
    <w:lvl w:ilvl="8">
      <w:start w:val="1"/>
      <w:numFmt w:val="decimal"/>
      <w:lvlText w:val="%1.%2.%3.%4.%5.%6.%7.%8.%9."/>
      <w:lvlJc w:val="left"/>
      <w:pPr>
        <w:tabs>
          <w:tab w:val="num" w:pos="4680"/>
        </w:tabs>
        <w:ind w:left="4320" w:hanging="1440"/>
      </w:pPr>
    </w:lvl>
  </w:abstractNum>
  <w:abstractNum w:abstractNumId="7" w15:restartNumberingAfterBreak="0">
    <w:nsid w:val="43BB10EE"/>
    <w:multiLevelType w:val="hybridMultilevel"/>
    <w:tmpl w:val="C2829DC4"/>
    <w:lvl w:ilvl="0" w:tplc="3BF8E766">
      <w:start w:val="4"/>
      <w:numFmt w:val="bullet"/>
      <w:lvlText w:val="-"/>
      <w:lvlJc w:val="left"/>
      <w:pPr>
        <w:ind w:left="1022" w:hanging="360"/>
      </w:pPr>
      <w:rPr>
        <w:rFonts w:ascii="Roboto" w:eastAsia="Times New Roman" w:hAnsi="Roboto" w:cstheme="minorBidi" w:hint="default"/>
      </w:rPr>
    </w:lvl>
    <w:lvl w:ilvl="1" w:tplc="08090003">
      <w:start w:val="1"/>
      <w:numFmt w:val="bullet"/>
      <w:lvlText w:val="o"/>
      <w:lvlJc w:val="left"/>
      <w:pPr>
        <w:ind w:left="1742" w:hanging="360"/>
      </w:pPr>
      <w:rPr>
        <w:rFonts w:ascii="Courier New" w:hAnsi="Courier New" w:cs="Courier New" w:hint="default"/>
      </w:rPr>
    </w:lvl>
    <w:lvl w:ilvl="2" w:tplc="08090005">
      <w:start w:val="1"/>
      <w:numFmt w:val="bullet"/>
      <w:lvlText w:val=""/>
      <w:lvlJc w:val="left"/>
      <w:pPr>
        <w:ind w:left="2462" w:hanging="360"/>
      </w:pPr>
      <w:rPr>
        <w:rFonts w:ascii="Wingdings" w:hAnsi="Wingdings" w:hint="default"/>
      </w:rPr>
    </w:lvl>
    <w:lvl w:ilvl="3" w:tplc="08090001">
      <w:start w:val="1"/>
      <w:numFmt w:val="bullet"/>
      <w:lvlText w:val=""/>
      <w:lvlJc w:val="left"/>
      <w:pPr>
        <w:ind w:left="3182" w:hanging="360"/>
      </w:pPr>
      <w:rPr>
        <w:rFonts w:ascii="Symbol" w:hAnsi="Symbol" w:hint="default"/>
      </w:rPr>
    </w:lvl>
    <w:lvl w:ilvl="4" w:tplc="08090003">
      <w:start w:val="1"/>
      <w:numFmt w:val="bullet"/>
      <w:lvlText w:val="o"/>
      <w:lvlJc w:val="left"/>
      <w:pPr>
        <w:ind w:left="3902" w:hanging="360"/>
      </w:pPr>
      <w:rPr>
        <w:rFonts w:ascii="Courier New" w:hAnsi="Courier New" w:cs="Courier New" w:hint="default"/>
      </w:rPr>
    </w:lvl>
    <w:lvl w:ilvl="5" w:tplc="08090005">
      <w:start w:val="1"/>
      <w:numFmt w:val="bullet"/>
      <w:lvlText w:val=""/>
      <w:lvlJc w:val="left"/>
      <w:pPr>
        <w:ind w:left="4622" w:hanging="360"/>
      </w:pPr>
      <w:rPr>
        <w:rFonts w:ascii="Wingdings" w:hAnsi="Wingdings" w:hint="default"/>
      </w:rPr>
    </w:lvl>
    <w:lvl w:ilvl="6" w:tplc="08090001">
      <w:start w:val="1"/>
      <w:numFmt w:val="bullet"/>
      <w:lvlText w:val=""/>
      <w:lvlJc w:val="left"/>
      <w:pPr>
        <w:ind w:left="5342" w:hanging="360"/>
      </w:pPr>
      <w:rPr>
        <w:rFonts w:ascii="Symbol" w:hAnsi="Symbol" w:hint="default"/>
      </w:rPr>
    </w:lvl>
    <w:lvl w:ilvl="7" w:tplc="08090003">
      <w:start w:val="1"/>
      <w:numFmt w:val="bullet"/>
      <w:lvlText w:val="o"/>
      <w:lvlJc w:val="left"/>
      <w:pPr>
        <w:ind w:left="6062" w:hanging="360"/>
      </w:pPr>
      <w:rPr>
        <w:rFonts w:ascii="Courier New" w:hAnsi="Courier New" w:cs="Courier New" w:hint="default"/>
      </w:rPr>
    </w:lvl>
    <w:lvl w:ilvl="8" w:tplc="08090005">
      <w:start w:val="1"/>
      <w:numFmt w:val="bullet"/>
      <w:lvlText w:val=""/>
      <w:lvlJc w:val="left"/>
      <w:pPr>
        <w:ind w:left="6782" w:hanging="360"/>
      </w:pPr>
      <w:rPr>
        <w:rFonts w:ascii="Wingdings" w:hAnsi="Wingdings" w:hint="default"/>
      </w:rPr>
    </w:lvl>
  </w:abstractNum>
  <w:abstractNum w:abstractNumId="8" w15:restartNumberingAfterBreak="0">
    <w:nsid w:val="63E10217"/>
    <w:multiLevelType w:val="multilevel"/>
    <w:tmpl w:val="72E8BAF4"/>
    <w:lvl w:ilvl="0">
      <w:start w:val="1"/>
      <w:numFmt w:val="decimal"/>
      <w:pStyle w:val="1"/>
      <w:lvlText w:val="%1."/>
      <w:lvlJc w:val="left"/>
      <w:pPr>
        <w:tabs>
          <w:tab w:val="num" w:pos="567"/>
        </w:tabs>
        <w:ind w:left="567" w:hanging="397"/>
      </w:pPr>
      <w:rPr>
        <w:rFonts w:ascii="Times New Roman" w:hAnsi="Times New Roman" w:cs="Miriam" w:hint="cs"/>
        <w:bCs w:val="0"/>
        <w:iCs w:val="0"/>
        <w:szCs w:val="24"/>
      </w:rPr>
    </w:lvl>
    <w:lvl w:ilvl="1">
      <w:start w:val="1"/>
      <w:numFmt w:val="decimal"/>
      <w:pStyle w:val="2"/>
      <w:lvlText w:val="%1.%2."/>
      <w:lvlJc w:val="right"/>
      <w:pPr>
        <w:tabs>
          <w:tab w:val="num" w:pos="1134"/>
        </w:tabs>
        <w:ind w:left="1134" w:hanging="227"/>
      </w:pPr>
      <w:rPr>
        <w:rFonts w:cs="Miriam"/>
        <w:bCs w:val="0"/>
        <w:iCs w:val="0"/>
        <w:szCs w:val="24"/>
      </w:rPr>
    </w:lvl>
    <w:lvl w:ilvl="2">
      <w:start w:val="1"/>
      <w:numFmt w:val="decimal"/>
      <w:pStyle w:val="3"/>
      <w:lvlText w:val="%1.%2.%3."/>
      <w:lvlJc w:val="right"/>
      <w:pPr>
        <w:tabs>
          <w:tab w:val="num" w:pos="1871"/>
        </w:tabs>
        <w:ind w:left="1871" w:hanging="170"/>
      </w:pPr>
      <w:rPr>
        <w:rFonts w:cs="Miriam"/>
        <w:bCs w:val="0"/>
        <w:iCs w:val="0"/>
        <w:szCs w:val="24"/>
      </w:rPr>
    </w:lvl>
    <w:lvl w:ilvl="3">
      <w:start w:val="1"/>
      <w:numFmt w:val="decimal"/>
      <w:pStyle w:val="4"/>
      <w:lvlText w:val="%1.%2.%3.%4."/>
      <w:lvlJc w:val="right"/>
      <w:pPr>
        <w:tabs>
          <w:tab w:val="num" w:pos="2835"/>
        </w:tabs>
        <w:ind w:left="2835" w:hanging="227"/>
      </w:pPr>
      <w:rPr>
        <w:rFonts w:cs="Miriam"/>
        <w:bCs w:val="0"/>
        <w:iCs w:val="0"/>
        <w:szCs w:val="24"/>
      </w:rPr>
    </w:lvl>
    <w:lvl w:ilvl="4">
      <w:start w:val="1"/>
      <w:numFmt w:val="hebrew1"/>
      <w:pStyle w:val="5"/>
      <w:lvlText w:val="(%5)"/>
      <w:lvlJc w:val="right"/>
      <w:pPr>
        <w:tabs>
          <w:tab w:val="num" w:pos="3402"/>
        </w:tabs>
        <w:ind w:left="3402" w:hanging="341"/>
      </w:pPr>
    </w:lvl>
    <w:lvl w:ilvl="5">
      <w:start w:val="1"/>
      <w:numFmt w:val="decimal"/>
      <w:lvlText w:val="%1.%2.%3.%4.%5.%6."/>
      <w:lvlJc w:val="center"/>
      <w:pPr>
        <w:tabs>
          <w:tab w:val="num" w:pos="3237"/>
        </w:tabs>
        <w:ind w:left="2738" w:hanging="941"/>
      </w:pPr>
    </w:lvl>
    <w:lvl w:ilvl="6">
      <w:start w:val="1"/>
      <w:numFmt w:val="decimal"/>
      <w:lvlText w:val="%1.%2.%3.%4.%5.%6.%7."/>
      <w:lvlJc w:val="center"/>
      <w:pPr>
        <w:tabs>
          <w:tab w:val="num" w:pos="3957"/>
        </w:tabs>
        <w:ind w:left="3237" w:hanging="1077"/>
      </w:pPr>
    </w:lvl>
    <w:lvl w:ilvl="7">
      <w:start w:val="1"/>
      <w:numFmt w:val="decimal"/>
      <w:lvlText w:val="%1.%2.%3.%4.%5.%6.%7.%8."/>
      <w:lvlJc w:val="center"/>
      <w:pPr>
        <w:tabs>
          <w:tab w:val="num" w:pos="4320"/>
        </w:tabs>
        <w:ind w:left="3742" w:hanging="1225"/>
      </w:pPr>
    </w:lvl>
    <w:lvl w:ilvl="8">
      <w:start w:val="1"/>
      <w:numFmt w:val="decimal"/>
      <w:lvlText w:val="%1.%2.%3.%4.%5.%6.%7.%8.%9."/>
      <w:lvlJc w:val="center"/>
      <w:pPr>
        <w:tabs>
          <w:tab w:val="num" w:pos="5040"/>
        </w:tabs>
        <w:ind w:left="4320" w:hanging="1440"/>
      </w:pPr>
    </w:lvl>
  </w:abstractNum>
  <w:abstractNum w:abstractNumId="9" w15:restartNumberingAfterBreak="0">
    <w:nsid w:val="66CD0B08"/>
    <w:multiLevelType w:val="multilevel"/>
    <w:tmpl w:val="581CB372"/>
    <w:styleLink w:val="ImportedStyle1"/>
    <w:lvl w:ilvl="0">
      <w:start w:val="1"/>
      <w:numFmt w:val="decimal"/>
      <w:lvlText w:val="%1."/>
      <w:lvlJc w:val="left"/>
      <w:pPr>
        <w:tabs>
          <w:tab w:val="left" w:pos="1028"/>
        </w:tabs>
        <w:ind w:left="3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07" w:hanging="54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766342408">
    <w:abstractNumId w:val="8"/>
  </w:num>
  <w:num w:numId="2" w16cid:durableId="2578321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8800333">
    <w:abstractNumId w:val="6"/>
  </w:num>
  <w:num w:numId="4" w16cid:durableId="19267646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1470261">
    <w:abstractNumId w:val="0"/>
  </w:num>
  <w:num w:numId="6" w16cid:durableId="8732264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581323">
    <w:abstractNumId w:val="3"/>
  </w:num>
  <w:num w:numId="8" w16cid:durableId="619147499">
    <w:abstractNumId w:val="3"/>
  </w:num>
  <w:num w:numId="9" w16cid:durableId="243532727">
    <w:abstractNumId w:val="1"/>
  </w:num>
  <w:num w:numId="10" w16cid:durableId="542058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7522540">
    <w:abstractNumId w:val="5"/>
  </w:num>
  <w:num w:numId="12" w16cid:durableId="1711570123">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3" w16cid:durableId="1754233441">
    <w:abstractNumId w:val="2"/>
  </w:num>
  <w:num w:numId="14" w16cid:durableId="613437274">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5" w16cid:durableId="1944535982">
    <w:abstractNumId w:val="4"/>
  </w:num>
  <w:num w:numId="16" w16cid:durableId="7259552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4397003">
    <w:abstractNumId w:val="7"/>
  </w:num>
  <w:num w:numId="18" w16cid:durableId="1980307806">
    <w:abstractNumId w:val="7"/>
  </w:num>
  <w:num w:numId="19" w16cid:durableId="12863076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96B"/>
    <w:rsid w:val="000937E4"/>
    <w:rsid w:val="001007E1"/>
    <w:rsid w:val="001530A3"/>
    <w:rsid w:val="00186CCE"/>
    <w:rsid w:val="001A687C"/>
    <w:rsid w:val="00205539"/>
    <w:rsid w:val="002159D7"/>
    <w:rsid w:val="002572C9"/>
    <w:rsid w:val="002815B2"/>
    <w:rsid w:val="002F32E7"/>
    <w:rsid w:val="004B6B34"/>
    <w:rsid w:val="004F5A91"/>
    <w:rsid w:val="00596E34"/>
    <w:rsid w:val="005D3414"/>
    <w:rsid w:val="006A50C5"/>
    <w:rsid w:val="006E1BD9"/>
    <w:rsid w:val="00744155"/>
    <w:rsid w:val="007B196B"/>
    <w:rsid w:val="007C7BEA"/>
    <w:rsid w:val="00893DFF"/>
    <w:rsid w:val="008947A9"/>
    <w:rsid w:val="00917428"/>
    <w:rsid w:val="0093228F"/>
    <w:rsid w:val="009E238D"/>
    <w:rsid w:val="00A6531C"/>
    <w:rsid w:val="00A7258D"/>
    <w:rsid w:val="00A93639"/>
    <w:rsid w:val="00AE13D2"/>
    <w:rsid w:val="00AE4F18"/>
    <w:rsid w:val="00AF5971"/>
    <w:rsid w:val="00B4703E"/>
    <w:rsid w:val="00C27B22"/>
    <w:rsid w:val="00D241A6"/>
    <w:rsid w:val="00FF002D"/>
  </w:rsids>
  <m:mathPr>
    <m:mathFont m:val="Cambria Math"/>
    <m:brkBin m:val="before"/>
    <m:brkBinSub m:val="--"/>
    <m:smallFrac m:val="0"/>
    <m:dispDef/>
    <m:lMargin m:val="0"/>
    <m:rMargin m:val="0"/>
    <m:defJc m:val="centerGroup"/>
    <m:wrapIndent m:val="1440"/>
    <m:intLim m:val="subSup"/>
    <m:naryLim m:val="undOvr"/>
  </m:mathPr>
  <w:themeFontLang w:val="bg-B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D409F"/>
  <w15:chartTrackingRefBased/>
  <w15:docId w15:val="{14BFEB66-E8EB-45DF-8D74-96D2E1A9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971"/>
    <w:pPr>
      <w:widowControl w:val="0"/>
      <w:overflowPunct w:val="0"/>
      <w:autoSpaceDE w:val="0"/>
      <w:autoSpaceDN w:val="0"/>
      <w:adjustRightInd w:val="0"/>
      <w:spacing w:after="0" w:line="240" w:lineRule="auto"/>
      <w:jc w:val="both"/>
    </w:pPr>
    <w:rPr>
      <w:rFonts w:ascii="Arial" w:eastAsia="Times New Roman" w:hAnsi="Arial" w:cs="Times New Roman"/>
      <w:kern w:val="0"/>
      <w:szCs w:val="20"/>
      <w:lang w:val="en-GB"/>
      <w14:ligatures w14:val="none"/>
    </w:rPr>
  </w:style>
  <w:style w:type="paragraph" w:styleId="Heading1">
    <w:name w:val="heading 1"/>
    <w:basedOn w:val="Normal"/>
    <w:link w:val="Heading1Char"/>
    <w:uiPriority w:val="1"/>
    <w:qFormat/>
    <w:rsid w:val="00AF5971"/>
    <w:pPr>
      <w:overflowPunct/>
      <w:autoSpaceDE/>
      <w:autoSpaceDN/>
      <w:adjustRightInd/>
      <w:spacing w:before="74"/>
      <w:ind w:left="100"/>
      <w:jc w:val="left"/>
      <w:outlineLvl w:val="0"/>
    </w:pPr>
    <w:rPr>
      <w:rFonts w:eastAsia="Arial" w:cstheme="minorBidi"/>
      <w:b/>
      <w:bCs/>
      <w:sz w:val="20"/>
      <w:lang w:val="en-US"/>
    </w:rPr>
  </w:style>
  <w:style w:type="paragraph" w:styleId="Heading2">
    <w:name w:val="heading 2"/>
    <w:basedOn w:val="Normal"/>
    <w:link w:val="Heading2Char"/>
    <w:uiPriority w:val="1"/>
    <w:semiHidden/>
    <w:unhideWhenUsed/>
    <w:qFormat/>
    <w:rsid w:val="00AF5971"/>
    <w:pPr>
      <w:overflowPunct/>
      <w:autoSpaceDE/>
      <w:autoSpaceDN/>
      <w:adjustRightInd/>
      <w:ind w:left="662"/>
      <w:jc w:val="left"/>
      <w:outlineLvl w:val="1"/>
    </w:pPr>
    <w:rPr>
      <w:rFonts w:ascii="Times New Roman" w:hAnsi="Times New Roman" w:cstheme="minorBidi"/>
      <w:b/>
      <w:bCs/>
      <w:sz w:val="18"/>
      <w:szCs w:val="18"/>
      <w:lang w:val="en-US"/>
    </w:rPr>
  </w:style>
  <w:style w:type="paragraph" w:styleId="Heading3">
    <w:name w:val="heading 3"/>
    <w:basedOn w:val="Normal"/>
    <w:link w:val="Heading3Char"/>
    <w:uiPriority w:val="1"/>
    <w:semiHidden/>
    <w:unhideWhenUsed/>
    <w:qFormat/>
    <w:rsid w:val="00AF5971"/>
    <w:pPr>
      <w:overflowPunct/>
      <w:autoSpaceDE/>
      <w:autoSpaceDN/>
      <w:adjustRightInd/>
      <w:spacing w:before="120"/>
      <w:ind w:left="2711"/>
      <w:jc w:val="left"/>
      <w:outlineLvl w:val="2"/>
    </w:pPr>
    <w:rPr>
      <w:rFonts w:ascii="Times New Roman" w:hAnsi="Times New Roman" w:cstheme="minorBidi"/>
      <w:b/>
      <w:bCs/>
      <w:i/>
      <w:sz w:val="18"/>
      <w:szCs w:val="18"/>
      <w:lang w:val="en-US"/>
    </w:rPr>
  </w:style>
  <w:style w:type="paragraph" w:styleId="Heading5">
    <w:name w:val="heading 5"/>
    <w:basedOn w:val="Normal"/>
    <w:next w:val="Normal"/>
    <w:link w:val="Heading5Char"/>
    <w:uiPriority w:val="9"/>
    <w:semiHidden/>
    <w:unhideWhenUsed/>
    <w:qFormat/>
    <w:rsid w:val="00AF5971"/>
    <w:pPr>
      <w:keepNext/>
      <w:keepLines/>
      <w:overflowPunct/>
      <w:autoSpaceDE/>
      <w:autoSpaceDN/>
      <w:adjustRightInd/>
      <w:spacing w:before="40"/>
      <w:jc w:val="left"/>
      <w:outlineLvl w:val="4"/>
    </w:pPr>
    <w:rPr>
      <w:rFonts w:asciiTheme="majorHAnsi" w:eastAsiaTheme="majorEastAsia" w:hAnsiTheme="majorHAnsi" w:cstheme="majorBidi"/>
      <w:color w:val="365F91" w:themeColor="accent1" w:themeShade="BF"/>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F5971"/>
    <w:rPr>
      <w:rFonts w:ascii="Arial" w:eastAsia="Arial" w:hAnsi="Arial"/>
      <w:b/>
      <w:bCs/>
      <w:kern w:val="0"/>
      <w:sz w:val="20"/>
      <w:szCs w:val="20"/>
      <w:lang w:val="en-US"/>
      <w14:ligatures w14:val="none"/>
    </w:rPr>
  </w:style>
  <w:style w:type="character" w:customStyle="1" w:styleId="Heading2Char">
    <w:name w:val="Heading 2 Char"/>
    <w:basedOn w:val="DefaultParagraphFont"/>
    <w:link w:val="Heading2"/>
    <w:uiPriority w:val="1"/>
    <w:semiHidden/>
    <w:rsid w:val="00AF5971"/>
    <w:rPr>
      <w:rFonts w:ascii="Times New Roman" w:eastAsia="Times New Roman" w:hAnsi="Times New Roman"/>
      <w:b/>
      <w:bCs/>
      <w:kern w:val="0"/>
      <w:sz w:val="18"/>
      <w:szCs w:val="18"/>
      <w:lang w:val="en-US"/>
      <w14:ligatures w14:val="none"/>
    </w:rPr>
  </w:style>
  <w:style w:type="character" w:customStyle="1" w:styleId="Heading3Char">
    <w:name w:val="Heading 3 Char"/>
    <w:basedOn w:val="DefaultParagraphFont"/>
    <w:link w:val="Heading3"/>
    <w:uiPriority w:val="1"/>
    <w:semiHidden/>
    <w:rsid w:val="00AF5971"/>
    <w:rPr>
      <w:rFonts w:ascii="Times New Roman" w:eastAsia="Times New Roman" w:hAnsi="Times New Roman"/>
      <w:b/>
      <w:bCs/>
      <w:i/>
      <w:kern w:val="0"/>
      <w:sz w:val="18"/>
      <w:szCs w:val="18"/>
      <w:lang w:val="en-US"/>
      <w14:ligatures w14:val="none"/>
    </w:rPr>
  </w:style>
  <w:style w:type="character" w:customStyle="1" w:styleId="Heading5Char">
    <w:name w:val="Heading 5 Char"/>
    <w:basedOn w:val="DefaultParagraphFont"/>
    <w:link w:val="Heading5"/>
    <w:uiPriority w:val="9"/>
    <w:semiHidden/>
    <w:rsid w:val="00AF5971"/>
    <w:rPr>
      <w:rFonts w:asciiTheme="majorHAnsi" w:eastAsiaTheme="majorEastAsia" w:hAnsiTheme="majorHAnsi" w:cstheme="majorBidi"/>
      <w:color w:val="365F91" w:themeColor="accent1" w:themeShade="BF"/>
      <w:kern w:val="0"/>
      <w:lang w:val="en-US"/>
      <w14:ligatures w14:val="none"/>
    </w:rPr>
  </w:style>
  <w:style w:type="character" w:styleId="Hyperlink">
    <w:name w:val="Hyperlink"/>
    <w:basedOn w:val="DefaultParagraphFont"/>
    <w:uiPriority w:val="99"/>
    <w:semiHidden/>
    <w:unhideWhenUsed/>
    <w:rsid w:val="00AF5971"/>
    <w:rPr>
      <w:color w:val="0000FF" w:themeColor="hyperlink"/>
      <w:u w:val="single"/>
    </w:rPr>
  </w:style>
  <w:style w:type="character" w:styleId="FollowedHyperlink">
    <w:name w:val="FollowedHyperlink"/>
    <w:basedOn w:val="DefaultParagraphFont"/>
    <w:uiPriority w:val="99"/>
    <w:semiHidden/>
    <w:unhideWhenUsed/>
    <w:rsid w:val="00AF5971"/>
    <w:rPr>
      <w:color w:val="800080" w:themeColor="followedHyperlink"/>
      <w:u w:val="single"/>
    </w:rPr>
  </w:style>
  <w:style w:type="character" w:styleId="Strong">
    <w:name w:val="Strong"/>
    <w:qFormat/>
    <w:rsid w:val="00AF5971"/>
    <w:rPr>
      <w:b/>
      <w:bCs w:val="0"/>
    </w:rPr>
  </w:style>
  <w:style w:type="paragraph" w:customStyle="1" w:styleId="msonormal0">
    <w:name w:val="msonormal"/>
    <w:basedOn w:val="Normal"/>
    <w:uiPriority w:val="99"/>
    <w:rsid w:val="00AF5971"/>
    <w:pPr>
      <w:widowControl/>
      <w:overflowPunct/>
      <w:autoSpaceDE/>
      <w:autoSpaceDN/>
      <w:adjustRightInd/>
      <w:spacing w:before="100" w:beforeAutospacing="1" w:after="100" w:afterAutospacing="1"/>
      <w:jc w:val="left"/>
    </w:pPr>
    <w:rPr>
      <w:rFonts w:ascii="Times New Roman" w:eastAsiaTheme="minorEastAsia" w:hAnsi="Times New Roman"/>
      <w:sz w:val="24"/>
      <w:szCs w:val="24"/>
      <w:lang w:eastAsia="en-GB"/>
    </w:rPr>
  </w:style>
  <w:style w:type="paragraph" w:styleId="NormalWeb">
    <w:name w:val="Normal (Web)"/>
    <w:basedOn w:val="Normal"/>
    <w:uiPriority w:val="99"/>
    <w:semiHidden/>
    <w:unhideWhenUsed/>
    <w:rsid w:val="00AF5971"/>
    <w:pPr>
      <w:widowControl/>
      <w:overflowPunct/>
      <w:autoSpaceDE/>
      <w:autoSpaceDN/>
      <w:adjustRightInd/>
      <w:spacing w:before="100" w:beforeAutospacing="1" w:after="100" w:afterAutospacing="1"/>
      <w:jc w:val="left"/>
    </w:pPr>
    <w:rPr>
      <w:rFonts w:ascii="Times New Roman" w:eastAsiaTheme="minorEastAsia" w:hAnsi="Times New Roman"/>
      <w:sz w:val="24"/>
      <w:szCs w:val="24"/>
      <w:lang w:eastAsia="en-GB"/>
    </w:rPr>
  </w:style>
  <w:style w:type="paragraph" w:styleId="FootnoteText">
    <w:name w:val="footnote text"/>
    <w:basedOn w:val="Normal"/>
    <w:link w:val="FootnoteTextChar"/>
    <w:uiPriority w:val="99"/>
    <w:semiHidden/>
    <w:unhideWhenUsed/>
    <w:rsid w:val="00AF5971"/>
    <w:pPr>
      <w:widowControl/>
      <w:overflowPunct/>
      <w:autoSpaceDE/>
      <w:autoSpaceDN/>
      <w:adjustRightInd/>
      <w:ind w:left="720" w:hanging="720"/>
    </w:pPr>
    <w:rPr>
      <w:rFonts w:ascii="Times New Roman" w:eastAsia="Calibri" w:hAnsi="Times New Roman"/>
      <w:sz w:val="20"/>
    </w:rPr>
  </w:style>
  <w:style w:type="character" w:customStyle="1" w:styleId="FootnoteTextChar">
    <w:name w:val="Footnote Text Char"/>
    <w:basedOn w:val="DefaultParagraphFont"/>
    <w:link w:val="FootnoteText"/>
    <w:uiPriority w:val="99"/>
    <w:semiHidden/>
    <w:rsid w:val="00AF5971"/>
    <w:rPr>
      <w:rFonts w:ascii="Times New Roman" w:eastAsia="Calibri" w:hAnsi="Times New Roman" w:cs="Times New Roman"/>
      <w:kern w:val="0"/>
      <w:sz w:val="20"/>
      <w:szCs w:val="20"/>
      <w:lang w:val="en-GB"/>
      <w14:ligatures w14:val="none"/>
    </w:rPr>
  </w:style>
  <w:style w:type="paragraph" w:styleId="CommentText">
    <w:name w:val="annotation text"/>
    <w:basedOn w:val="Normal"/>
    <w:link w:val="CommentTextChar"/>
    <w:uiPriority w:val="99"/>
    <w:semiHidden/>
    <w:unhideWhenUsed/>
    <w:rsid w:val="00AF5971"/>
    <w:pPr>
      <w:widowControl/>
      <w:overflowPunct/>
      <w:autoSpaceDE/>
      <w:autoSpaceDN/>
      <w:adjustRightInd/>
      <w:jc w:val="left"/>
    </w:pPr>
    <w:rPr>
      <w:rFonts w:ascii="SwitzerlandLight" w:hAnsi="SwitzerlandLight" w:cs="Miriam"/>
      <w:sz w:val="20"/>
      <w:lang w:val="en-US" w:eastAsia="he-IL" w:bidi="he-IL"/>
    </w:rPr>
  </w:style>
  <w:style w:type="character" w:customStyle="1" w:styleId="CommentTextChar">
    <w:name w:val="Comment Text Char"/>
    <w:basedOn w:val="DefaultParagraphFont"/>
    <w:link w:val="CommentText"/>
    <w:uiPriority w:val="99"/>
    <w:semiHidden/>
    <w:rsid w:val="00AF5971"/>
    <w:rPr>
      <w:rFonts w:ascii="SwitzerlandLight" w:eastAsia="Times New Roman" w:hAnsi="SwitzerlandLight" w:cs="Miriam"/>
      <w:kern w:val="0"/>
      <w:sz w:val="20"/>
      <w:szCs w:val="20"/>
      <w:lang w:val="en-US" w:eastAsia="he-IL" w:bidi="he-IL"/>
      <w14:ligatures w14:val="none"/>
    </w:rPr>
  </w:style>
  <w:style w:type="paragraph" w:styleId="Header">
    <w:name w:val="header"/>
    <w:basedOn w:val="Normal"/>
    <w:link w:val="HeaderChar"/>
    <w:uiPriority w:val="99"/>
    <w:semiHidden/>
    <w:unhideWhenUsed/>
    <w:rsid w:val="00AF5971"/>
    <w:pPr>
      <w:tabs>
        <w:tab w:val="center" w:pos="4536"/>
        <w:tab w:val="right" w:pos="9072"/>
      </w:tabs>
    </w:pPr>
  </w:style>
  <w:style w:type="character" w:customStyle="1" w:styleId="HeaderChar">
    <w:name w:val="Header Char"/>
    <w:basedOn w:val="DefaultParagraphFont"/>
    <w:link w:val="Header"/>
    <w:uiPriority w:val="99"/>
    <w:semiHidden/>
    <w:rsid w:val="00AF5971"/>
    <w:rPr>
      <w:rFonts w:ascii="Arial" w:eastAsia="Times New Roman" w:hAnsi="Arial" w:cs="Times New Roman"/>
      <w:kern w:val="0"/>
      <w:szCs w:val="20"/>
      <w:lang w:val="en-GB"/>
      <w14:ligatures w14:val="none"/>
    </w:rPr>
  </w:style>
  <w:style w:type="paragraph" w:styleId="Footer">
    <w:name w:val="footer"/>
    <w:basedOn w:val="Normal"/>
    <w:link w:val="FooterChar"/>
    <w:uiPriority w:val="99"/>
    <w:semiHidden/>
    <w:unhideWhenUsed/>
    <w:rsid w:val="00AF5971"/>
    <w:pPr>
      <w:tabs>
        <w:tab w:val="center" w:pos="4513"/>
        <w:tab w:val="right" w:pos="9026"/>
      </w:tabs>
    </w:pPr>
  </w:style>
  <w:style w:type="character" w:customStyle="1" w:styleId="FooterChar">
    <w:name w:val="Footer Char"/>
    <w:basedOn w:val="DefaultParagraphFont"/>
    <w:link w:val="Footer"/>
    <w:uiPriority w:val="99"/>
    <w:semiHidden/>
    <w:rsid w:val="00AF5971"/>
    <w:rPr>
      <w:rFonts w:ascii="Arial" w:eastAsia="Times New Roman" w:hAnsi="Arial" w:cs="Times New Roman"/>
      <w:kern w:val="0"/>
      <w:szCs w:val="20"/>
      <w:lang w:val="en-GB"/>
      <w14:ligatures w14:val="none"/>
    </w:rPr>
  </w:style>
  <w:style w:type="paragraph" w:styleId="Title">
    <w:name w:val="Title"/>
    <w:basedOn w:val="Normal"/>
    <w:link w:val="TitleChar"/>
    <w:uiPriority w:val="99"/>
    <w:qFormat/>
    <w:rsid w:val="00AF5971"/>
    <w:pPr>
      <w:widowControl/>
      <w:jc w:val="center"/>
    </w:pPr>
    <w:rPr>
      <w:b/>
      <w:u w:val="single"/>
    </w:rPr>
  </w:style>
  <w:style w:type="character" w:customStyle="1" w:styleId="TitleChar">
    <w:name w:val="Title Char"/>
    <w:basedOn w:val="DefaultParagraphFont"/>
    <w:link w:val="Title"/>
    <w:uiPriority w:val="99"/>
    <w:rsid w:val="00AF5971"/>
    <w:rPr>
      <w:rFonts w:ascii="Arial" w:eastAsia="Times New Roman" w:hAnsi="Arial" w:cs="Times New Roman"/>
      <w:b/>
      <w:kern w:val="0"/>
      <w:szCs w:val="20"/>
      <w:u w:val="single"/>
      <w:lang w:val="en-GB"/>
      <w14:ligatures w14:val="none"/>
    </w:rPr>
  </w:style>
  <w:style w:type="paragraph" w:styleId="BodyText">
    <w:name w:val="Body Text"/>
    <w:basedOn w:val="Normal"/>
    <w:link w:val="BodyTextChar"/>
    <w:uiPriority w:val="1"/>
    <w:unhideWhenUsed/>
    <w:qFormat/>
    <w:rsid w:val="00AF5971"/>
    <w:pPr>
      <w:widowControl/>
      <w:pBdr>
        <w:top w:val="single" w:sz="6" w:space="1" w:color="auto"/>
        <w:bottom w:val="single" w:sz="6" w:space="1" w:color="auto"/>
      </w:pBdr>
      <w:jc w:val="center"/>
    </w:pPr>
    <w:rPr>
      <w:iCs/>
      <w:caps/>
    </w:rPr>
  </w:style>
  <w:style w:type="character" w:customStyle="1" w:styleId="BodyTextChar">
    <w:name w:val="Body Text Char"/>
    <w:basedOn w:val="DefaultParagraphFont"/>
    <w:link w:val="BodyText"/>
    <w:uiPriority w:val="1"/>
    <w:rsid w:val="00AF5971"/>
    <w:rPr>
      <w:rFonts w:ascii="Arial" w:eastAsia="Times New Roman" w:hAnsi="Arial" w:cs="Times New Roman"/>
      <w:iCs/>
      <w:caps/>
      <w:kern w:val="0"/>
      <w:szCs w:val="20"/>
      <w:lang w:val="en-GB"/>
      <w14:ligatures w14:val="none"/>
    </w:rPr>
  </w:style>
  <w:style w:type="paragraph" w:styleId="BodyTextIndent">
    <w:name w:val="Body Text Indent"/>
    <w:basedOn w:val="Normal"/>
    <w:link w:val="BodyTextIndentChar"/>
    <w:uiPriority w:val="99"/>
    <w:semiHidden/>
    <w:unhideWhenUsed/>
    <w:rsid w:val="00AF5971"/>
    <w:pPr>
      <w:overflowPunct/>
      <w:autoSpaceDE/>
      <w:autoSpaceDN/>
      <w:adjustRightInd/>
      <w:spacing w:after="120"/>
      <w:ind w:left="360"/>
      <w:jc w:val="left"/>
    </w:pPr>
    <w:rPr>
      <w:rFonts w:asciiTheme="minorHAnsi" w:eastAsiaTheme="minorHAnsi" w:hAnsiTheme="minorHAnsi" w:cstheme="minorBidi"/>
      <w:szCs w:val="22"/>
      <w:lang w:val="en-US"/>
    </w:rPr>
  </w:style>
  <w:style w:type="character" w:customStyle="1" w:styleId="BodyTextIndentChar">
    <w:name w:val="Body Text Indent Char"/>
    <w:basedOn w:val="DefaultParagraphFont"/>
    <w:link w:val="BodyTextIndent"/>
    <w:uiPriority w:val="99"/>
    <w:semiHidden/>
    <w:rsid w:val="00AF5971"/>
    <w:rPr>
      <w:kern w:val="0"/>
      <w:lang w:val="en-US"/>
      <w14:ligatures w14:val="none"/>
    </w:rPr>
  </w:style>
  <w:style w:type="character" w:customStyle="1" w:styleId="SubtitleChar">
    <w:name w:val="Subtitle Char"/>
    <w:aliases w:val="Lombard subtitle Char"/>
    <w:basedOn w:val="DefaultParagraphFont"/>
    <w:link w:val="Subtitle"/>
    <w:locked/>
    <w:rsid w:val="00AF5971"/>
    <w:rPr>
      <w:spacing w:val="2"/>
    </w:rPr>
  </w:style>
  <w:style w:type="paragraph" w:styleId="Subtitle">
    <w:name w:val="Subtitle"/>
    <w:aliases w:val="Lombard subtitle"/>
    <w:basedOn w:val="Normal"/>
    <w:link w:val="SubtitleChar"/>
    <w:qFormat/>
    <w:rsid w:val="00AF5971"/>
    <w:pPr>
      <w:widowControl/>
      <w:overflowPunct/>
      <w:autoSpaceDE/>
      <w:autoSpaceDN/>
      <w:adjustRightInd/>
      <w:spacing w:before="120" w:after="120"/>
    </w:pPr>
    <w:rPr>
      <w:rFonts w:asciiTheme="minorHAnsi" w:eastAsiaTheme="minorHAnsi" w:hAnsiTheme="minorHAnsi" w:cstheme="minorBidi"/>
      <w:spacing w:val="2"/>
      <w:kern w:val="2"/>
      <w:szCs w:val="22"/>
      <w:lang w:val="bg-BG"/>
      <w14:ligatures w14:val="standardContextual"/>
    </w:rPr>
  </w:style>
  <w:style w:type="character" w:customStyle="1" w:styleId="SubtitleChar1">
    <w:name w:val="Subtitle Char1"/>
    <w:aliases w:val="Lombard subtitle Char1"/>
    <w:basedOn w:val="DefaultParagraphFont"/>
    <w:uiPriority w:val="11"/>
    <w:rsid w:val="00AF5971"/>
    <w:rPr>
      <w:rFonts w:eastAsiaTheme="minorEastAsia"/>
      <w:color w:val="5A5A5A" w:themeColor="text1" w:themeTint="A5"/>
      <w:spacing w:val="15"/>
      <w:kern w:val="0"/>
      <w:lang w:val="en-GB"/>
      <w14:ligatures w14:val="none"/>
    </w:rPr>
  </w:style>
  <w:style w:type="paragraph" w:styleId="BodyText2">
    <w:name w:val="Body Text 2"/>
    <w:basedOn w:val="Normal"/>
    <w:link w:val="BodyText2Char"/>
    <w:uiPriority w:val="99"/>
    <w:semiHidden/>
    <w:unhideWhenUsed/>
    <w:rsid w:val="00AF5971"/>
    <w:pPr>
      <w:tabs>
        <w:tab w:val="left" w:pos="720"/>
        <w:tab w:val="left" w:pos="1440"/>
        <w:tab w:val="left" w:pos="2160"/>
      </w:tabs>
      <w:spacing w:after="120"/>
      <w:ind w:left="1440" w:hanging="720"/>
    </w:pPr>
    <w:rPr>
      <w:spacing w:val="-3"/>
    </w:rPr>
  </w:style>
  <w:style w:type="character" w:customStyle="1" w:styleId="BodyText2Char">
    <w:name w:val="Body Text 2 Char"/>
    <w:basedOn w:val="DefaultParagraphFont"/>
    <w:link w:val="BodyText2"/>
    <w:uiPriority w:val="99"/>
    <w:semiHidden/>
    <w:rsid w:val="00AF5971"/>
    <w:rPr>
      <w:rFonts w:ascii="Arial" w:eastAsia="Times New Roman" w:hAnsi="Arial" w:cs="Times New Roman"/>
      <w:spacing w:val="-3"/>
      <w:kern w:val="0"/>
      <w:szCs w:val="20"/>
      <w:lang w:val="en-GB"/>
      <w14:ligatures w14:val="none"/>
    </w:rPr>
  </w:style>
  <w:style w:type="paragraph" w:styleId="BodyTextIndent2">
    <w:name w:val="Body Text Indent 2"/>
    <w:basedOn w:val="Normal"/>
    <w:link w:val="BodyTextIndent2Char"/>
    <w:uiPriority w:val="99"/>
    <w:semiHidden/>
    <w:unhideWhenUsed/>
    <w:rsid w:val="00AF5971"/>
    <w:pPr>
      <w:overflowPunct/>
      <w:autoSpaceDE/>
      <w:autoSpaceDN/>
      <w:adjustRightInd/>
      <w:spacing w:after="120" w:line="480" w:lineRule="auto"/>
      <w:ind w:left="360"/>
      <w:jc w:val="left"/>
    </w:pPr>
    <w:rPr>
      <w:rFonts w:asciiTheme="minorHAnsi" w:eastAsiaTheme="minorHAnsi" w:hAnsiTheme="minorHAnsi" w:cstheme="minorBidi"/>
      <w:szCs w:val="22"/>
      <w:lang w:val="en-US"/>
    </w:rPr>
  </w:style>
  <w:style w:type="character" w:customStyle="1" w:styleId="BodyTextIndent2Char">
    <w:name w:val="Body Text Indent 2 Char"/>
    <w:basedOn w:val="DefaultParagraphFont"/>
    <w:link w:val="BodyTextIndent2"/>
    <w:uiPriority w:val="99"/>
    <w:semiHidden/>
    <w:rsid w:val="00AF5971"/>
    <w:rPr>
      <w:kern w:val="0"/>
      <w:lang w:val="en-US"/>
      <w14:ligatures w14:val="none"/>
    </w:rPr>
  </w:style>
  <w:style w:type="paragraph" w:styleId="BodyTextIndent3">
    <w:name w:val="Body Text Indent 3"/>
    <w:basedOn w:val="Normal"/>
    <w:link w:val="BodyTextIndent3Char"/>
    <w:uiPriority w:val="99"/>
    <w:semiHidden/>
    <w:unhideWhenUsed/>
    <w:rsid w:val="00AF5971"/>
    <w:pPr>
      <w:widowControl/>
      <w:overflowPunct/>
      <w:autoSpaceDE/>
      <w:autoSpaceDN/>
      <w:adjustRightInd/>
      <w:spacing w:after="120" w:line="256" w:lineRule="auto"/>
      <w:ind w:left="283"/>
      <w:jc w:val="left"/>
    </w:pPr>
    <w:rPr>
      <w:rFonts w:ascii="Garamond" w:eastAsiaTheme="minorHAnsi" w:hAnsi="Garamond" w:cstheme="minorBidi"/>
      <w:sz w:val="16"/>
      <w:szCs w:val="16"/>
    </w:rPr>
  </w:style>
  <w:style w:type="character" w:customStyle="1" w:styleId="BodyTextIndent3Char">
    <w:name w:val="Body Text Indent 3 Char"/>
    <w:basedOn w:val="DefaultParagraphFont"/>
    <w:link w:val="BodyTextIndent3"/>
    <w:uiPriority w:val="99"/>
    <w:semiHidden/>
    <w:rsid w:val="00AF5971"/>
    <w:rPr>
      <w:rFonts w:ascii="Garamond" w:hAnsi="Garamond"/>
      <w:kern w:val="0"/>
      <w:sz w:val="16"/>
      <w:szCs w:val="16"/>
      <w:lang w:val="en-GB"/>
      <w14:ligatures w14:val="none"/>
    </w:rPr>
  </w:style>
  <w:style w:type="paragraph" w:styleId="PlainText">
    <w:name w:val="Plain Text"/>
    <w:basedOn w:val="Normal"/>
    <w:link w:val="PlainTextChar"/>
    <w:uiPriority w:val="99"/>
    <w:semiHidden/>
    <w:unhideWhenUsed/>
    <w:rsid w:val="00AF5971"/>
    <w:pPr>
      <w:widowControl/>
      <w:overflowPunct/>
      <w:autoSpaceDE/>
      <w:autoSpaceDN/>
      <w:adjustRightInd/>
      <w:jc w:val="left"/>
    </w:pPr>
    <w:rPr>
      <w:rFonts w:ascii="Courier New" w:hAnsi="Courier New" w:cs="Miriam"/>
      <w:sz w:val="20"/>
      <w:lang w:eastAsia="he-IL" w:bidi="he-IL"/>
    </w:rPr>
  </w:style>
  <w:style w:type="character" w:customStyle="1" w:styleId="PlainTextChar">
    <w:name w:val="Plain Text Char"/>
    <w:basedOn w:val="DefaultParagraphFont"/>
    <w:link w:val="PlainText"/>
    <w:uiPriority w:val="99"/>
    <w:semiHidden/>
    <w:rsid w:val="00AF5971"/>
    <w:rPr>
      <w:rFonts w:ascii="Courier New" w:eastAsia="Times New Roman" w:hAnsi="Courier New" w:cs="Miriam"/>
      <w:kern w:val="0"/>
      <w:sz w:val="20"/>
      <w:szCs w:val="20"/>
      <w:lang w:val="en-GB" w:eastAsia="he-IL" w:bidi="he-IL"/>
      <w14:ligatures w14:val="none"/>
    </w:rPr>
  </w:style>
  <w:style w:type="paragraph" w:styleId="CommentSubject">
    <w:name w:val="annotation subject"/>
    <w:basedOn w:val="CommentText"/>
    <w:next w:val="CommentText"/>
    <w:link w:val="CommentSubjectChar"/>
    <w:uiPriority w:val="99"/>
    <w:semiHidden/>
    <w:unhideWhenUsed/>
    <w:rsid w:val="00AF5971"/>
    <w:pPr>
      <w:widowControl w:val="0"/>
      <w:overflowPunct w:val="0"/>
      <w:autoSpaceDE w:val="0"/>
      <w:autoSpaceDN w:val="0"/>
      <w:adjustRightInd w:val="0"/>
      <w:jc w:val="both"/>
    </w:pPr>
    <w:rPr>
      <w:rFonts w:ascii="Arial" w:hAnsi="Arial" w:cs="Times New Roman"/>
      <w:b/>
      <w:bCs/>
      <w:lang w:val="en-GB" w:eastAsia="en-US" w:bidi="ar-SA"/>
    </w:rPr>
  </w:style>
  <w:style w:type="character" w:customStyle="1" w:styleId="CommentSubjectChar">
    <w:name w:val="Comment Subject Char"/>
    <w:basedOn w:val="CommentTextChar"/>
    <w:link w:val="CommentSubject"/>
    <w:uiPriority w:val="99"/>
    <w:semiHidden/>
    <w:rsid w:val="00AF5971"/>
    <w:rPr>
      <w:rFonts w:ascii="Arial" w:eastAsia="Times New Roman" w:hAnsi="Arial" w:cs="Times New Roman"/>
      <w:b/>
      <w:bCs/>
      <w:kern w:val="0"/>
      <w:sz w:val="20"/>
      <w:szCs w:val="20"/>
      <w:lang w:val="en-GB" w:eastAsia="he-IL" w:bidi="he-IL"/>
      <w14:ligatures w14:val="none"/>
    </w:rPr>
  </w:style>
  <w:style w:type="paragraph" w:styleId="BalloonText">
    <w:name w:val="Balloon Text"/>
    <w:basedOn w:val="Normal"/>
    <w:link w:val="BalloonTextChar"/>
    <w:uiPriority w:val="99"/>
    <w:semiHidden/>
    <w:unhideWhenUsed/>
    <w:rsid w:val="00AF59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971"/>
    <w:rPr>
      <w:rFonts w:ascii="Segoe UI" w:eastAsia="Times New Roman" w:hAnsi="Segoe UI" w:cs="Segoe UI"/>
      <w:kern w:val="0"/>
      <w:sz w:val="18"/>
      <w:szCs w:val="18"/>
      <w:lang w:val="en-GB"/>
      <w14:ligatures w14:val="none"/>
    </w:rPr>
  </w:style>
  <w:style w:type="paragraph" w:styleId="Revision">
    <w:name w:val="Revision"/>
    <w:uiPriority w:val="99"/>
    <w:semiHidden/>
    <w:rsid w:val="00AF5971"/>
    <w:pPr>
      <w:spacing w:after="0" w:line="240" w:lineRule="auto"/>
    </w:pPr>
    <w:rPr>
      <w:rFonts w:ascii="Arial" w:eastAsia="Times New Roman" w:hAnsi="Arial" w:cs="Times New Roman"/>
      <w:kern w:val="0"/>
      <w:szCs w:val="20"/>
      <w:lang w:val="en-GB"/>
      <w14:ligatures w14:val="none"/>
    </w:rPr>
  </w:style>
  <w:style w:type="character" w:customStyle="1" w:styleId="ListParagraphChar">
    <w:name w:val="List Paragraph Char"/>
    <w:basedOn w:val="DefaultParagraphFont"/>
    <w:link w:val="ListParagraph"/>
    <w:uiPriority w:val="34"/>
    <w:locked/>
    <w:rsid w:val="00AF5971"/>
    <w:rPr>
      <w:rFonts w:ascii="Arial" w:hAnsi="Arial" w:cs="Times New Roman"/>
      <w:szCs w:val="20"/>
      <w:lang w:val="en-GB"/>
    </w:rPr>
  </w:style>
  <w:style w:type="paragraph" w:styleId="ListParagraph">
    <w:name w:val="List Paragraph"/>
    <w:basedOn w:val="Normal"/>
    <w:link w:val="ListParagraphChar"/>
    <w:uiPriority w:val="34"/>
    <w:qFormat/>
    <w:rsid w:val="00AF5971"/>
    <w:pPr>
      <w:ind w:left="720"/>
      <w:contextualSpacing/>
    </w:pPr>
    <w:rPr>
      <w:rFonts w:eastAsiaTheme="minorHAnsi"/>
      <w:kern w:val="2"/>
      <w14:ligatures w14:val="standardContextual"/>
    </w:rPr>
  </w:style>
  <w:style w:type="paragraph" w:styleId="Quote">
    <w:name w:val="Quote"/>
    <w:basedOn w:val="Normal"/>
    <w:link w:val="QuoteChar"/>
    <w:uiPriority w:val="99"/>
    <w:qFormat/>
    <w:rsid w:val="00AF5971"/>
    <w:pPr>
      <w:ind w:left="680" w:right="680"/>
    </w:pPr>
    <w:rPr>
      <w:b/>
      <w:bCs/>
    </w:rPr>
  </w:style>
  <w:style w:type="character" w:customStyle="1" w:styleId="QuoteChar">
    <w:name w:val="Quote Char"/>
    <w:basedOn w:val="DefaultParagraphFont"/>
    <w:link w:val="Quote"/>
    <w:uiPriority w:val="99"/>
    <w:rsid w:val="00AF5971"/>
    <w:rPr>
      <w:rFonts w:ascii="Arial" w:eastAsia="Times New Roman" w:hAnsi="Arial" w:cs="Times New Roman"/>
      <w:b/>
      <w:bCs/>
      <w:kern w:val="0"/>
      <w:szCs w:val="20"/>
      <w:lang w:val="en-GB"/>
      <w14:ligatures w14:val="none"/>
    </w:rPr>
  </w:style>
  <w:style w:type="paragraph" w:customStyle="1" w:styleId="1">
    <w:name w:val="רמה 1"/>
    <w:basedOn w:val="Normal"/>
    <w:uiPriority w:val="99"/>
    <w:rsid w:val="00AF5971"/>
    <w:pPr>
      <w:numPr>
        <w:numId w:val="1"/>
      </w:numPr>
      <w:ind w:right="567"/>
    </w:pPr>
  </w:style>
  <w:style w:type="paragraph" w:customStyle="1" w:styleId="2">
    <w:name w:val="רמה 2"/>
    <w:basedOn w:val="1"/>
    <w:uiPriority w:val="99"/>
    <w:rsid w:val="00AF5971"/>
    <w:pPr>
      <w:numPr>
        <w:ilvl w:val="1"/>
      </w:numPr>
      <w:ind w:right="1134"/>
    </w:pPr>
  </w:style>
  <w:style w:type="paragraph" w:customStyle="1" w:styleId="3">
    <w:name w:val="רמה 3"/>
    <w:basedOn w:val="2"/>
    <w:uiPriority w:val="99"/>
    <w:rsid w:val="00AF5971"/>
    <w:pPr>
      <w:numPr>
        <w:ilvl w:val="2"/>
      </w:numPr>
      <w:ind w:right="1871"/>
    </w:pPr>
  </w:style>
  <w:style w:type="paragraph" w:customStyle="1" w:styleId="4">
    <w:name w:val="רמה 4"/>
    <w:basedOn w:val="3"/>
    <w:uiPriority w:val="99"/>
    <w:rsid w:val="00AF5971"/>
    <w:pPr>
      <w:numPr>
        <w:ilvl w:val="3"/>
      </w:numPr>
      <w:ind w:right="2835"/>
    </w:pPr>
  </w:style>
  <w:style w:type="paragraph" w:customStyle="1" w:styleId="5">
    <w:name w:val="רמה 5"/>
    <w:basedOn w:val="4"/>
    <w:uiPriority w:val="99"/>
    <w:rsid w:val="00AF5971"/>
    <w:pPr>
      <w:numPr>
        <w:ilvl w:val="4"/>
      </w:numPr>
      <w:ind w:right="0" w:hanging="340"/>
    </w:pPr>
  </w:style>
  <w:style w:type="paragraph" w:customStyle="1" w:styleId="20">
    <w:name w:val="ציטוט2"/>
    <w:basedOn w:val="Normal"/>
    <w:uiPriority w:val="99"/>
    <w:rsid w:val="00AF5971"/>
    <w:pPr>
      <w:ind w:left="1134" w:right="1361"/>
    </w:pPr>
    <w:rPr>
      <w:b/>
      <w:bCs/>
    </w:rPr>
  </w:style>
  <w:style w:type="paragraph" w:customStyle="1" w:styleId="text1">
    <w:name w:val="text 1"/>
    <w:basedOn w:val="1"/>
    <w:uiPriority w:val="99"/>
    <w:rsid w:val="00AF5971"/>
    <w:pPr>
      <w:numPr>
        <w:ilvl w:val="12"/>
        <w:numId w:val="0"/>
      </w:numPr>
      <w:ind w:left="567" w:right="0"/>
    </w:pPr>
  </w:style>
  <w:style w:type="paragraph" w:customStyle="1" w:styleId="Text10">
    <w:name w:val="Text1"/>
    <w:basedOn w:val="1"/>
    <w:uiPriority w:val="99"/>
    <w:rsid w:val="00AF5971"/>
    <w:pPr>
      <w:numPr>
        <w:numId w:val="0"/>
      </w:numPr>
      <w:ind w:left="567" w:right="0"/>
    </w:pPr>
    <w:rPr>
      <w:lang w:eastAsia="he-IL"/>
    </w:rPr>
  </w:style>
  <w:style w:type="paragraph" w:customStyle="1" w:styleId="Text2">
    <w:name w:val="Text2"/>
    <w:basedOn w:val="2"/>
    <w:uiPriority w:val="99"/>
    <w:rsid w:val="00AF5971"/>
    <w:pPr>
      <w:numPr>
        <w:ilvl w:val="0"/>
        <w:numId w:val="0"/>
      </w:numPr>
      <w:ind w:left="1134" w:right="0"/>
    </w:pPr>
  </w:style>
  <w:style w:type="paragraph" w:customStyle="1" w:styleId="text20">
    <w:name w:val="text2"/>
    <w:basedOn w:val="2"/>
    <w:uiPriority w:val="99"/>
    <w:rsid w:val="00AF5971"/>
    <w:pPr>
      <w:numPr>
        <w:ilvl w:val="12"/>
        <w:numId w:val="0"/>
      </w:numPr>
      <w:ind w:left="1134" w:right="0"/>
    </w:pPr>
  </w:style>
  <w:style w:type="paragraph" w:customStyle="1" w:styleId="Text3">
    <w:name w:val="Text3"/>
    <w:basedOn w:val="3"/>
    <w:uiPriority w:val="99"/>
    <w:rsid w:val="00AF5971"/>
    <w:pPr>
      <w:ind w:right="0" w:firstLine="0"/>
    </w:pPr>
  </w:style>
  <w:style w:type="paragraph" w:customStyle="1" w:styleId="text30">
    <w:name w:val="text3"/>
    <w:basedOn w:val="3"/>
    <w:uiPriority w:val="99"/>
    <w:rsid w:val="00AF5971"/>
    <w:pPr>
      <w:numPr>
        <w:ilvl w:val="12"/>
        <w:numId w:val="0"/>
      </w:numPr>
      <w:ind w:left="1871" w:right="0"/>
    </w:pPr>
  </w:style>
  <w:style w:type="paragraph" w:customStyle="1" w:styleId="Text4">
    <w:name w:val="Text4"/>
    <w:basedOn w:val="4"/>
    <w:uiPriority w:val="99"/>
    <w:rsid w:val="00AF5971"/>
    <w:pPr>
      <w:ind w:right="0" w:firstLine="0"/>
    </w:pPr>
  </w:style>
  <w:style w:type="paragraph" w:customStyle="1" w:styleId="text40">
    <w:name w:val="text4"/>
    <w:basedOn w:val="4"/>
    <w:uiPriority w:val="99"/>
    <w:rsid w:val="00AF5971"/>
    <w:pPr>
      <w:numPr>
        <w:ilvl w:val="12"/>
        <w:numId w:val="0"/>
      </w:numPr>
      <w:tabs>
        <w:tab w:val="left" w:pos="3062"/>
      </w:tabs>
      <w:ind w:left="2835" w:right="0"/>
    </w:pPr>
  </w:style>
  <w:style w:type="paragraph" w:customStyle="1" w:styleId="text5">
    <w:name w:val="text5"/>
    <w:basedOn w:val="5"/>
    <w:uiPriority w:val="99"/>
    <w:rsid w:val="00AF5971"/>
    <w:pPr>
      <w:numPr>
        <w:ilvl w:val="0"/>
        <w:numId w:val="0"/>
      </w:numPr>
      <w:ind w:left="3402"/>
    </w:pPr>
  </w:style>
  <w:style w:type="paragraph" w:customStyle="1" w:styleId="Style1">
    <w:name w:val="Style1"/>
    <w:basedOn w:val="Title"/>
    <w:uiPriority w:val="99"/>
    <w:qFormat/>
    <w:rsid w:val="00AF5971"/>
    <w:pPr>
      <w:keepNext/>
      <w:keepLines/>
      <w:numPr>
        <w:numId w:val="3"/>
      </w:numPr>
      <w:spacing w:before="120" w:after="120"/>
      <w:jc w:val="both"/>
    </w:pPr>
    <w:rPr>
      <w:bCs/>
      <w:u w:val="none"/>
    </w:rPr>
  </w:style>
  <w:style w:type="paragraph" w:customStyle="1" w:styleId="Style2">
    <w:name w:val="Style2"/>
    <w:basedOn w:val="Normal"/>
    <w:uiPriority w:val="99"/>
    <w:qFormat/>
    <w:rsid w:val="00AF5971"/>
    <w:pPr>
      <w:numPr>
        <w:ilvl w:val="2"/>
        <w:numId w:val="3"/>
      </w:numPr>
      <w:spacing w:after="120"/>
    </w:pPr>
  </w:style>
  <w:style w:type="character" w:customStyle="1" w:styleId="Style311Char">
    <w:name w:val="Style3.1.1 Char"/>
    <w:link w:val="Style311"/>
    <w:locked/>
    <w:rsid w:val="00AF5971"/>
    <w:rPr>
      <w:rFonts w:ascii="Arial" w:hAnsi="Arial" w:cs="Arial"/>
      <w:bCs/>
      <w:szCs w:val="20"/>
      <w:lang w:val="en-GB"/>
    </w:rPr>
  </w:style>
  <w:style w:type="paragraph" w:customStyle="1" w:styleId="Style311">
    <w:name w:val="Style3.1.1"/>
    <w:basedOn w:val="Normal"/>
    <w:link w:val="Style311Char"/>
    <w:qFormat/>
    <w:rsid w:val="00AF5971"/>
    <w:pPr>
      <w:widowControl/>
      <w:numPr>
        <w:ilvl w:val="4"/>
        <w:numId w:val="3"/>
      </w:numPr>
      <w:spacing w:after="120"/>
    </w:pPr>
    <w:rPr>
      <w:rFonts w:eastAsiaTheme="minorHAnsi" w:cs="Arial"/>
      <w:bCs/>
      <w:kern w:val="2"/>
      <w14:ligatures w14:val="standardContextual"/>
    </w:rPr>
  </w:style>
  <w:style w:type="paragraph" w:customStyle="1" w:styleId="Style2n">
    <w:name w:val="Style2n"/>
    <w:basedOn w:val="Normal"/>
    <w:uiPriority w:val="99"/>
    <w:qFormat/>
    <w:rsid w:val="00AF5971"/>
    <w:pPr>
      <w:spacing w:after="120"/>
      <w:ind w:left="709"/>
    </w:pPr>
  </w:style>
  <w:style w:type="paragraph" w:customStyle="1" w:styleId="Style3n">
    <w:name w:val="Style3n"/>
    <w:basedOn w:val="Normal"/>
    <w:uiPriority w:val="99"/>
    <w:qFormat/>
    <w:rsid w:val="00AF5971"/>
    <w:pPr>
      <w:spacing w:after="120"/>
      <w:ind w:left="1418"/>
    </w:pPr>
  </w:style>
  <w:style w:type="paragraph" w:customStyle="1" w:styleId="Style4">
    <w:name w:val="Style4"/>
    <w:basedOn w:val="Normal"/>
    <w:uiPriority w:val="99"/>
    <w:qFormat/>
    <w:rsid w:val="00AF5971"/>
    <w:pPr>
      <w:numPr>
        <w:ilvl w:val="6"/>
        <w:numId w:val="3"/>
      </w:numPr>
      <w:spacing w:after="120"/>
    </w:pPr>
  </w:style>
  <w:style w:type="paragraph" w:customStyle="1" w:styleId="Style2a">
    <w:name w:val="Style2a"/>
    <w:basedOn w:val="Style2n"/>
    <w:uiPriority w:val="99"/>
    <w:qFormat/>
    <w:rsid w:val="00AF5971"/>
    <w:pPr>
      <w:numPr>
        <w:ilvl w:val="3"/>
        <w:numId w:val="3"/>
      </w:numPr>
    </w:pPr>
  </w:style>
  <w:style w:type="paragraph" w:customStyle="1" w:styleId="StylePlainTextLatinTimesNewRomanComplexTimesNewRom">
    <w:name w:val="Style Plain Text + (Latin) Times New Roman (Complex) Times New Rom..."/>
    <w:basedOn w:val="PlainText"/>
    <w:autoRedefine/>
    <w:uiPriority w:val="99"/>
    <w:rsid w:val="00AF5971"/>
    <w:pPr>
      <w:tabs>
        <w:tab w:val="num" w:pos="3330"/>
      </w:tabs>
      <w:jc w:val="both"/>
    </w:pPr>
    <w:rPr>
      <w:rFonts w:ascii="Arial" w:hAnsi="Arial" w:cs="Arial"/>
      <w:b/>
      <w:sz w:val="24"/>
      <w:szCs w:val="24"/>
      <w:lang w:val="en-US" w:eastAsia="fr-BE"/>
    </w:rPr>
  </w:style>
  <w:style w:type="paragraph" w:customStyle="1" w:styleId="TableParagraph">
    <w:name w:val="Table Paragraph"/>
    <w:basedOn w:val="Normal"/>
    <w:uiPriority w:val="1"/>
    <w:qFormat/>
    <w:rsid w:val="00AF5971"/>
    <w:pPr>
      <w:overflowPunct/>
      <w:autoSpaceDE/>
      <w:autoSpaceDN/>
      <w:adjustRightInd/>
      <w:jc w:val="left"/>
    </w:pPr>
    <w:rPr>
      <w:rFonts w:asciiTheme="minorHAnsi" w:eastAsiaTheme="minorHAnsi" w:hAnsiTheme="minorHAnsi" w:cstheme="minorBidi"/>
      <w:szCs w:val="22"/>
      <w:lang w:val="en-US"/>
    </w:rPr>
  </w:style>
  <w:style w:type="character" w:customStyle="1" w:styleId="TCsSectionsChar">
    <w:name w:val="TCs Sections Char"/>
    <w:basedOn w:val="DefaultParagraphFont"/>
    <w:link w:val="TCsSections"/>
    <w:locked/>
    <w:rsid w:val="00AF5971"/>
    <w:rPr>
      <w:rFonts w:ascii="Calibri" w:hAnsi="Calibri" w:cs="Arial"/>
      <w:kern w:val="36"/>
      <w:sz w:val="24"/>
      <w:szCs w:val="24"/>
      <w:u w:val="single"/>
    </w:rPr>
  </w:style>
  <w:style w:type="paragraph" w:customStyle="1" w:styleId="TCsSections">
    <w:name w:val="TCs Sections"/>
    <w:basedOn w:val="Heading1"/>
    <w:link w:val="TCsSectionsChar"/>
    <w:qFormat/>
    <w:rsid w:val="00AF5971"/>
    <w:pPr>
      <w:widowControl/>
      <w:tabs>
        <w:tab w:val="right" w:pos="360"/>
      </w:tabs>
      <w:spacing w:before="0" w:after="120"/>
      <w:ind w:left="0" w:right="720"/>
      <w:jc w:val="both"/>
    </w:pPr>
    <w:rPr>
      <w:rFonts w:ascii="Calibri" w:eastAsiaTheme="minorHAnsi" w:hAnsi="Calibri" w:cs="Arial"/>
      <w:b w:val="0"/>
      <w:bCs w:val="0"/>
      <w:kern w:val="36"/>
      <w:sz w:val="24"/>
      <w:szCs w:val="24"/>
      <w:u w:val="single"/>
      <w:lang w:val="bg-BG"/>
      <w14:ligatures w14:val="standardContextual"/>
    </w:rPr>
  </w:style>
  <w:style w:type="paragraph" w:customStyle="1" w:styleId="Default">
    <w:name w:val="Default"/>
    <w:uiPriority w:val="99"/>
    <w:rsid w:val="00AF5971"/>
    <w:pPr>
      <w:autoSpaceDE w:val="0"/>
      <w:autoSpaceDN w:val="0"/>
      <w:adjustRightInd w:val="0"/>
      <w:spacing w:after="0" w:line="240" w:lineRule="auto"/>
    </w:pPr>
    <w:rPr>
      <w:rFonts w:ascii="Calibri" w:hAnsi="Calibri" w:cs="Calibri"/>
      <w:color w:val="000000"/>
      <w:kern w:val="0"/>
      <w:sz w:val="24"/>
      <w:szCs w:val="24"/>
      <w:lang w:val="en-US" w:bidi="he-IL"/>
      <w14:ligatures w14:val="none"/>
    </w:rPr>
  </w:style>
  <w:style w:type="paragraph" w:customStyle="1" w:styleId="p16">
    <w:name w:val="p16"/>
    <w:basedOn w:val="Normal"/>
    <w:uiPriority w:val="99"/>
    <w:rsid w:val="00AF5971"/>
    <w:pPr>
      <w:widowControl/>
      <w:overflowPunct/>
      <w:autoSpaceDE/>
      <w:autoSpaceDN/>
      <w:adjustRightInd/>
      <w:spacing w:before="100" w:beforeAutospacing="1" w:after="100" w:afterAutospacing="1"/>
      <w:jc w:val="left"/>
    </w:pPr>
    <w:rPr>
      <w:rFonts w:ascii="Times New Roman" w:hAnsi="Times New Roman"/>
      <w:sz w:val="24"/>
      <w:szCs w:val="24"/>
      <w:lang w:val="en-US" w:bidi="he-IL"/>
    </w:rPr>
  </w:style>
  <w:style w:type="paragraph" w:customStyle="1" w:styleId="ScheduleL1">
    <w:name w:val="Schedule L1"/>
    <w:basedOn w:val="Normal"/>
    <w:uiPriority w:val="99"/>
    <w:qFormat/>
    <w:rsid w:val="00AF5971"/>
    <w:pPr>
      <w:keepNext/>
      <w:widowControl/>
      <w:numPr>
        <w:numId w:val="5"/>
      </w:numPr>
      <w:overflowPunct/>
      <w:autoSpaceDE/>
      <w:autoSpaceDN/>
      <w:spacing w:after="240"/>
      <w:outlineLvl w:val="0"/>
    </w:pPr>
    <w:rPr>
      <w:rFonts w:ascii="Times New Roman" w:eastAsia="STZhongsong" w:hAnsi="Times New Roman"/>
      <w:b/>
      <w:bCs/>
      <w:lang w:eastAsia="zh-CN"/>
    </w:rPr>
  </w:style>
  <w:style w:type="paragraph" w:customStyle="1" w:styleId="ScheduleL2">
    <w:name w:val="Schedule L2"/>
    <w:basedOn w:val="Normal"/>
    <w:uiPriority w:val="99"/>
    <w:qFormat/>
    <w:rsid w:val="00AF5971"/>
    <w:pPr>
      <w:widowControl/>
      <w:numPr>
        <w:ilvl w:val="1"/>
        <w:numId w:val="5"/>
      </w:numPr>
      <w:overflowPunct/>
      <w:autoSpaceDE/>
      <w:autoSpaceDN/>
      <w:spacing w:after="240"/>
      <w:outlineLvl w:val="1"/>
    </w:pPr>
    <w:rPr>
      <w:rFonts w:ascii="Times New Roman" w:eastAsia="STZhongsong" w:hAnsi="Times New Roman"/>
      <w:lang w:eastAsia="zh-CN"/>
    </w:rPr>
  </w:style>
  <w:style w:type="paragraph" w:customStyle="1" w:styleId="ScheduleL3">
    <w:name w:val="Schedule L3"/>
    <w:basedOn w:val="Normal"/>
    <w:uiPriority w:val="99"/>
    <w:qFormat/>
    <w:rsid w:val="00AF5971"/>
    <w:pPr>
      <w:widowControl/>
      <w:numPr>
        <w:ilvl w:val="2"/>
        <w:numId w:val="5"/>
      </w:numPr>
      <w:overflowPunct/>
      <w:autoSpaceDE/>
      <w:autoSpaceDN/>
      <w:spacing w:after="240"/>
      <w:outlineLvl w:val="2"/>
    </w:pPr>
    <w:rPr>
      <w:rFonts w:ascii="Times New Roman" w:eastAsia="STZhongsong" w:hAnsi="Times New Roman"/>
      <w:lang w:eastAsia="zh-CN"/>
    </w:rPr>
  </w:style>
  <w:style w:type="paragraph" w:customStyle="1" w:styleId="ScheduleL4">
    <w:name w:val="Schedule L4"/>
    <w:basedOn w:val="Normal"/>
    <w:uiPriority w:val="99"/>
    <w:qFormat/>
    <w:rsid w:val="00AF5971"/>
    <w:pPr>
      <w:widowControl/>
      <w:numPr>
        <w:ilvl w:val="3"/>
        <w:numId w:val="5"/>
      </w:numPr>
      <w:overflowPunct/>
      <w:autoSpaceDE/>
      <w:autoSpaceDN/>
      <w:spacing w:after="240"/>
      <w:outlineLvl w:val="3"/>
    </w:pPr>
    <w:rPr>
      <w:rFonts w:ascii="Times New Roman" w:eastAsia="STZhongsong" w:hAnsi="Times New Roman"/>
      <w:lang w:eastAsia="zh-CN"/>
    </w:rPr>
  </w:style>
  <w:style w:type="paragraph" w:customStyle="1" w:styleId="ScheduleL5">
    <w:name w:val="Schedule L5"/>
    <w:basedOn w:val="Normal"/>
    <w:uiPriority w:val="99"/>
    <w:qFormat/>
    <w:rsid w:val="00AF5971"/>
    <w:pPr>
      <w:widowControl/>
      <w:numPr>
        <w:ilvl w:val="4"/>
        <w:numId w:val="5"/>
      </w:numPr>
      <w:overflowPunct/>
      <w:autoSpaceDE/>
      <w:autoSpaceDN/>
      <w:spacing w:after="240"/>
      <w:outlineLvl w:val="4"/>
    </w:pPr>
    <w:rPr>
      <w:rFonts w:ascii="Times New Roman" w:eastAsia="STZhongsong" w:hAnsi="Times New Roman"/>
      <w:lang w:eastAsia="zh-CN"/>
    </w:rPr>
  </w:style>
  <w:style w:type="paragraph" w:customStyle="1" w:styleId="ScheduleL6">
    <w:name w:val="Schedule L6"/>
    <w:basedOn w:val="Normal"/>
    <w:uiPriority w:val="99"/>
    <w:qFormat/>
    <w:rsid w:val="00AF5971"/>
    <w:pPr>
      <w:widowControl/>
      <w:numPr>
        <w:ilvl w:val="5"/>
        <w:numId w:val="5"/>
      </w:numPr>
      <w:overflowPunct/>
      <w:autoSpaceDE/>
      <w:autoSpaceDN/>
      <w:spacing w:after="240"/>
      <w:outlineLvl w:val="5"/>
    </w:pPr>
    <w:rPr>
      <w:rFonts w:ascii="Times New Roman" w:eastAsia="STZhongsong" w:hAnsi="Times New Roman"/>
      <w:lang w:eastAsia="zh-CN"/>
    </w:rPr>
  </w:style>
  <w:style w:type="paragraph" w:customStyle="1" w:styleId="ScheduleL7">
    <w:name w:val="Schedule L7"/>
    <w:basedOn w:val="Normal"/>
    <w:uiPriority w:val="99"/>
    <w:qFormat/>
    <w:rsid w:val="00AF5971"/>
    <w:pPr>
      <w:widowControl/>
      <w:numPr>
        <w:ilvl w:val="6"/>
        <w:numId w:val="5"/>
      </w:numPr>
      <w:overflowPunct/>
      <w:autoSpaceDE/>
      <w:autoSpaceDN/>
      <w:spacing w:after="240"/>
      <w:outlineLvl w:val="6"/>
    </w:pPr>
    <w:rPr>
      <w:rFonts w:ascii="Times New Roman" w:eastAsia="STZhongsong" w:hAnsi="Times New Roman"/>
      <w:lang w:eastAsia="zh-CN"/>
    </w:rPr>
  </w:style>
  <w:style w:type="paragraph" w:customStyle="1" w:styleId="ScheduleL8">
    <w:name w:val="Schedule L8"/>
    <w:basedOn w:val="Normal"/>
    <w:uiPriority w:val="99"/>
    <w:qFormat/>
    <w:rsid w:val="00AF5971"/>
    <w:pPr>
      <w:widowControl/>
      <w:numPr>
        <w:ilvl w:val="7"/>
        <w:numId w:val="5"/>
      </w:numPr>
      <w:overflowPunct/>
      <w:autoSpaceDE/>
      <w:autoSpaceDN/>
      <w:spacing w:after="240"/>
      <w:outlineLvl w:val="7"/>
    </w:pPr>
    <w:rPr>
      <w:rFonts w:ascii="Times New Roman" w:eastAsia="STZhongsong" w:hAnsi="Times New Roman"/>
      <w:lang w:eastAsia="zh-CN"/>
    </w:rPr>
  </w:style>
  <w:style w:type="paragraph" w:customStyle="1" w:styleId="ScheduleL9">
    <w:name w:val="Schedule L9"/>
    <w:basedOn w:val="Normal"/>
    <w:uiPriority w:val="99"/>
    <w:qFormat/>
    <w:rsid w:val="00AF5971"/>
    <w:pPr>
      <w:widowControl/>
      <w:numPr>
        <w:ilvl w:val="8"/>
        <w:numId w:val="5"/>
      </w:numPr>
      <w:overflowPunct/>
      <w:autoSpaceDE/>
      <w:autoSpaceDN/>
      <w:spacing w:after="240"/>
      <w:outlineLvl w:val="8"/>
    </w:pPr>
    <w:rPr>
      <w:rFonts w:ascii="Times New Roman" w:eastAsia="STZhongsong" w:hAnsi="Times New Roman"/>
      <w:lang w:eastAsia="zh-CN"/>
    </w:rPr>
  </w:style>
  <w:style w:type="paragraph" w:customStyle="1" w:styleId="Tiret3">
    <w:name w:val="Tiret 3"/>
    <w:basedOn w:val="Normal"/>
    <w:uiPriority w:val="99"/>
    <w:rsid w:val="00AF5971"/>
    <w:pPr>
      <w:widowControl/>
      <w:numPr>
        <w:numId w:val="7"/>
      </w:numPr>
      <w:overflowPunct/>
      <w:autoSpaceDE/>
      <w:autoSpaceDN/>
      <w:adjustRightInd/>
      <w:spacing w:before="120" w:after="120"/>
    </w:pPr>
    <w:rPr>
      <w:rFonts w:ascii="Times New Roman" w:eastAsia="Calibri" w:hAnsi="Times New Roman"/>
      <w:sz w:val="24"/>
      <w:szCs w:val="22"/>
    </w:rPr>
  </w:style>
  <w:style w:type="paragraph" w:customStyle="1" w:styleId="Point0number">
    <w:name w:val="Point 0 (number)"/>
    <w:basedOn w:val="Normal"/>
    <w:uiPriority w:val="99"/>
    <w:rsid w:val="00AF5971"/>
    <w:pPr>
      <w:widowControl/>
      <w:numPr>
        <w:numId w:val="9"/>
      </w:numPr>
      <w:overflowPunct/>
      <w:autoSpaceDE/>
      <w:autoSpaceDN/>
      <w:adjustRightInd/>
      <w:spacing w:before="120" w:after="120"/>
    </w:pPr>
    <w:rPr>
      <w:rFonts w:ascii="Times New Roman" w:eastAsia="Calibri" w:hAnsi="Times New Roman"/>
      <w:sz w:val="24"/>
      <w:szCs w:val="22"/>
    </w:rPr>
  </w:style>
  <w:style w:type="paragraph" w:customStyle="1" w:styleId="Point1number">
    <w:name w:val="Point 1 (number)"/>
    <w:basedOn w:val="Normal"/>
    <w:uiPriority w:val="99"/>
    <w:rsid w:val="00AF5971"/>
    <w:pPr>
      <w:widowControl/>
      <w:numPr>
        <w:ilvl w:val="2"/>
        <w:numId w:val="9"/>
      </w:numPr>
      <w:overflowPunct/>
      <w:autoSpaceDE/>
      <w:autoSpaceDN/>
      <w:adjustRightInd/>
      <w:spacing w:before="120" w:after="120"/>
    </w:pPr>
    <w:rPr>
      <w:rFonts w:ascii="Times New Roman" w:eastAsia="Calibri" w:hAnsi="Times New Roman"/>
      <w:sz w:val="24"/>
      <w:szCs w:val="22"/>
    </w:rPr>
  </w:style>
  <w:style w:type="paragraph" w:customStyle="1" w:styleId="Point2number">
    <w:name w:val="Point 2 (number)"/>
    <w:basedOn w:val="Normal"/>
    <w:uiPriority w:val="99"/>
    <w:rsid w:val="00AF5971"/>
    <w:pPr>
      <w:widowControl/>
      <w:numPr>
        <w:ilvl w:val="4"/>
        <w:numId w:val="9"/>
      </w:numPr>
      <w:overflowPunct/>
      <w:autoSpaceDE/>
      <w:autoSpaceDN/>
      <w:adjustRightInd/>
      <w:spacing w:before="120" w:after="120"/>
    </w:pPr>
    <w:rPr>
      <w:rFonts w:ascii="Times New Roman" w:eastAsia="Calibri" w:hAnsi="Times New Roman"/>
      <w:sz w:val="24"/>
      <w:szCs w:val="22"/>
    </w:rPr>
  </w:style>
  <w:style w:type="paragraph" w:customStyle="1" w:styleId="Point3number">
    <w:name w:val="Point 3 (number)"/>
    <w:basedOn w:val="Normal"/>
    <w:uiPriority w:val="99"/>
    <w:rsid w:val="00AF5971"/>
    <w:pPr>
      <w:widowControl/>
      <w:numPr>
        <w:ilvl w:val="6"/>
        <w:numId w:val="9"/>
      </w:numPr>
      <w:overflowPunct/>
      <w:autoSpaceDE/>
      <w:autoSpaceDN/>
      <w:adjustRightInd/>
      <w:spacing w:before="120" w:after="120"/>
    </w:pPr>
    <w:rPr>
      <w:rFonts w:ascii="Times New Roman" w:eastAsia="Calibri" w:hAnsi="Times New Roman"/>
      <w:sz w:val="24"/>
      <w:szCs w:val="22"/>
    </w:rPr>
  </w:style>
  <w:style w:type="paragraph" w:customStyle="1" w:styleId="Point0letter">
    <w:name w:val="Point 0 (letter)"/>
    <w:basedOn w:val="Normal"/>
    <w:uiPriority w:val="99"/>
    <w:rsid w:val="00AF5971"/>
    <w:pPr>
      <w:widowControl/>
      <w:numPr>
        <w:ilvl w:val="1"/>
        <w:numId w:val="9"/>
      </w:numPr>
      <w:overflowPunct/>
      <w:autoSpaceDE/>
      <w:autoSpaceDN/>
      <w:adjustRightInd/>
      <w:spacing w:before="120" w:after="120"/>
    </w:pPr>
    <w:rPr>
      <w:rFonts w:ascii="Times New Roman" w:eastAsia="Calibri" w:hAnsi="Times New Roman"/>
      <w:sz w:val="24"/>
      <w:szCs w:val="22"/>
    </w:rPr>
  </w:style>
  <w:style w:type="paragraph" w:customStyle="1" w:styleId="Point2letter">
    <w:name w:val="Point 2 (letter)"/>
    <w:basedOn w:val="Normal"/>
    <w:uiPriority w:val="99"/>
    <w:rsid w:val="00AF5971"/>
    <w:pPr>
      <w:widowControl/>
      <w:numPr>
        <w:ilvl w:val="5"/>
        <w:numId w:val="9"/>
      </w:numPr>
      <w:overflowPunct/>
      <w:autoSpaceDE/>
      <w:autoSpaceDN/>
      <w:adjustRightInd/>
      <w:spacing w:before="120" w:after="120"/>
    </w:pPr>
    <w:rPr>
      <w:rFonts w:ascii="Times New Roman" w:eastAsia="Calibri" w:hAnsi="Times New Roman"/>
      <w:sz w:val="24"/>
      <w:szCs w:val="22"/>
    </w:rPr>
  </w:style>
  <w:style w:type="paragraph" w:customStyle="1" w:styleId="Point3letter">
    <w:name w:val="Point 3 (letter)"/>
    <w:basedOn w:val="Normal"/>
    <w:uiPriority w:val="99"/>
    <w:rsid w:val="00AF5971"/>
    <w:pPr>
      <w:widowControl/>
      <w:numPr>
        <w:ilvl w:val="7"/>
        <w:numId w:val="9"/>
      </w:numPr>
      <w:overflowPunct/>
      <w:autoSpaceDE/>
      <w:autoSpaceDN/>
      <w:adjustRightInd/>
      <w:spacing w:before="120" w:after="120"/>
    </w:pPr>
    <w:rPr>
      <w:rFonts w:ascii="Times New Roman" w:eastAsia="Calibri" w:hAnsi="Times New Roman"/>
      <w:sz w:val="24"/>
      <w:szCs w:val="22"/>
    </w:rPr>
  </w:style>
  <w:style w:type="paragraph" w:customStyle="1" w:styleId="Point4letter">
    <w:name w:val="Point 4 (letter)"/>
    <w:basedOn w:val="Normal"/>
    <w:uiPriority w:val="99"/>
    <w:rsid w:val="00AF5971"/>
    <w:pPr>
      <w:widowControl/>
      <w:numPr>
        <w:ilvl w:val="8"/>
        <w:numId w:val="9"/>
      </w:numPr>
      <w:overflowPunct/>
      <w:autoSpaceDE/>
      <w:autoSpaceDN/>
      <w:adjustRightInd/>
      <w:spacing w:before="120" w:after="120"/>
    </w:pPr>
    <w:rPr>
      <w:rFonts w:ascii="Times New Roman" w:eastAsia="Calibri" w:hAnsi="Times New Roman"/>
      <w:sz w:val="24"/>
      <w:szCs w:val="22"/>
    </w:rPr>
  </w:style>
  <w:style w:type="character" w:styleId="FootnoteReference">
    <w:name w:val="footnote reference"/>
    <w:uiPriority w:val="99"/>
    <w:semiHidden/>
    <w:unhideWhenUsed/>
    <w:rsid w:val="00AF5971"/>
    <w:rPr>
      <w:vertAlign w:val="superscript"/>
    </w:rPr>
  </w:style>
  <w:style w:type="character" w:styleId="CommentReference">
    <w:name w:val="annotation reference"/>
    <w:uiPriority w:val="99"/>
    <w:semiHidden/>
    <w:unhideWhenUsed/>
    <w:rsid w:val="00AF5971"/>
    <w:rPr>
      <w:sz w:val="16"/>
      <w:szCs w:val="16"/>
    </w:rPr>
  </w:style>
  <w:style w:type="character" w:styleId="PageNumber">
    <w:name w:val="page number"/>
    <w:semiHidden/>
    <w:unhideWhenUsed/>
    <w:rsid w:val="00AF5971"/>
    <w:rPr>
      <w:sz w:val="20"/>
    </w:rPr>
  </w:style>
  <w:style w:type="character" w:customStyle="1" w:styleId="UnresolvedMention1">
    <w:name w:val="Unresolved Mention1"/>
    <w:basedOn w:val="DefaultParagraphFont"/>
    <w:uiPriority w:val="99"/>
    <w:semiHidden/>
    <w:rsid w:val="00AF5971"/>
    <w:rPr>
      <w:color w:val="808080"/>
      <w:shd w:val="clear" w:color="auto" w:fill="E6E6E6"/>
    </w:rPr>
  </w:style>
  <w:style w:type="character" w:customStyle="1" w:styleId="UnresolvedMention2">
    <w:name w:val="Unresolved Mention2"/>
    <w:basedOn w:val="DefaultParagraphFont"/>
    <w:uiPriority w:val="99"/>
    <w:semiHidden/>
    <w:rsid w:val="00AF5971"/>
    <w:rPr>
      <w:color w:val="808080"/>
      <w:shd w:val="clear" w:color="auto" w:fill="E6E6E6"/>
    </w:rPr>
  </w:style>
  <w:style w:type="character" w:customStyle="1" w:styleId="UnresolvedMention3">
    <w:name w:val="Unresolved Mention3"/>
    <w:basedOn w:val="DefaultParagraphFont"/>
    <w:uiPriority w:val="99"/>
    <w:semiHidden/>
    <w:rsid w:val="00AF5971"/>
    <w:rPr>
      <w:color w:val="808080"/>
      <w:shd w:val="clear" w:color="auto" w:fill="E6E6E6"/>
    </w:rPr>
  </w:style>
  <w:style w:type="character" w:customStyle="1" w:styleId="s1">
    <w:name w:val="s1"/>
    <w:basedOn w:val="DefaultParagraphFont"/>
    <w:rsid w:val="00AF5971"/>
  </w:style>
  <w:style w:type="table" w:styleId="TableGrid">
    <w:name w:val="Table Grid"/>
    <w:basedOn w:val="TableNormal"/>
    <w:uiPriority w:val="39"/>
    <w:rsid w:val="00AF5971"/>
    <w:pPr>
      <w:spacing w:after="0" w:line="240" w:lineRule="auto"/>
    </w:pPr>
    <w:rPr>
      <w:kern w:val="0"/>
      <w:lang w:val="en-US" w:bidi="he-I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a">
    <w:name w:val="Style3a"/>
    <w:basedOn w:val="Style311"/>
    <w:qFormat/>
    <w:rsid w:val="00AF5971"/>
    <w:pPr>
      <w:numPr>
        <w:ilvl w:val="5"/>
      </w:numPr>
      <w:tabs>
        <w:tab w:val="clear" w:pos="2126"/>
        <w:tab w:val="num" w:pos="360"/>
        <w:tab w:val="num" w:pos="3237"/>
      </w:tabs>
    </w:pPr>
  </w:style>
  <w:style w:type="paragraph" w:customStyle="1" w:styleId="Style4a">
    <w:name w:val="Style4a"/>
    <w:basedOn w:val="Style3a"/>
    <w:qFormat/>
    <w:rsid w:val="00AF5971"/>
    <w:pPr>
      <w:numPr>
        <w:ilvl w:val="7"/>
      </w:numPr>
      <w:tabs>
        <w:tab w:val="clear" w:pos="2835"/>
        <w:tab w:val="clear" w:pos="3237"/>
        <w:tab w:val="num" w:pos="360"/>
        <w:tab w:val="num" w:pos="4320"/>
      </w:tabs>
    </w:pPr>
  </w:style>
  <w:style w:type="numbering" w:customStyle="1" w:styleId="ImportedStyle1">
    <w:name w:val="Imported Style 1"/>
    <w:rsid w:val="00AF5971"/>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0344945">
      <w:bodyDiv w:val="1"/>
      <w:marLeft w:val="0"/>
      <w:marRight w:val="0"/>
      <w:marTop w:val="0"/>
      <w:marBottom w:val="0"/>
      <w:divBdr>
        <w:top w:val="none" w:sz="0" w:space="0" w:color="auto"/>
        <w:left w:val="none" w:sz="0" w:space="0" w:color="auto"/>
        <w:bottom w:val="none" w:sz="0" w:space="0" w:color="auto"/>
        <w:right w:val="none" w:sz="0" w:space="0" w:color="auto"/>
      </w:divBdr>
    </w:div>
    <w:div w:id="202932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1429</TotalTime>
  <Pages>1</Pages>
  <Words>3579</Words>
  <Characters>20401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Volodiev</dc:creator>
  <cp:keywords/>
  <dc:description/>
  <cp:lastModifiedBy>Elianne Baran Ganot</cp:lastModifiedBy>
  <cp:revision>2</cp:revision>
  <dcterms:created xsi:type="dcterms:W3CDTF">2024-05-28T14:47:00Z</dcterms:created>
  <dcterms:modified xsi:type="dcterms:W3CDTF">2024-05-28T14:47:00Z</dcterms:modified>
</cp:coreProperties>
</file>